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E45" w:rsidRPr="00767D57" w:rsidRDefault="00500E45" w:rsidP="00500E45">
      <w:pPr>
        <w:pStyle w:val="40"/>
        <w:shd w:val="clear" w:color="auto" w:fill="auto"/>
        <w:spacing w:line="360" w:lineRule="auto"/>
        <w:ind w:right="397"/>
        <w:jc w:val="center"/>
        <w:rPr>
          <w:b/>
          <w:sz w:val="40"/>
          <w:szCs w:val="40"/>
        </w:rPr>
      </w:pPr>
      <w:r w:rsidRPr="00767D57">
        <w:rPr>
          <w:b/>
          <w:sz w:val="40"/>
          <w:szCs w:val="40"/>
        </w:rPr>
        <w:t>РОССИЙСКАЯ ФЕДЕРАЦИЯ</w:t>
      </w:r>
    </w:p>
    <w:p w:rsidR="00500E45" w:rsidRPr="00767D57" w:rsidRDefault="00500E45" w:rsidP="00500E45">
      <w:pPr>
        <w:pStyle w:val="40"/>
        <w:shd w:val="clear" w:color="auto" w:fill="auto"/>
        <w:spacing w:line="360" w:lineRule="auto"/>
        <w:ind w:right="397"/>
        <w:jc w:val="center"/>
        <w:rPr>
          <w:b/>
          <w:sz w:val="36"/>
          <w:szCs w:val="36"/>
        </w:rPr>
      </w:pPr>
      <w:r w:rsidRPr="00767D57">
        <w:rPr>
          <w:b/>
          <w:sz w:val="36"/>
          <w:szCs w:val="36"/>
        </w:rPr>
        <w:t>Брянская область</w:t>
      </w:r>
    </w:p>
    <w:p w:rsidR="00500E45" w:rsidRPr="00767D57" w:rsidRDefault="00500E45" w:rsidP="00500E45">
      <w:pPr>
        <w:pStyle w:val="40"/>
        <w:shd w:val="clear" w:color="auto" w:fill="auto"/>
        <w:spacing w:line="360" w:lineRule="auto"/>
        <w:ind w:right="397"/>
        <w:jc w:val="center"/>
        <w:rPr>
          <w:b/>
          <w:sz w:val="32"/>
          <w:szCs w:val="32"/>
        </w:rPr>
      </w:pPr>
      <w:r w:rsidRPr="00767D57">
        <w:rPr>
          <w:b/>
          <w:sz w:val="32"/>
          <w:szCs w:val="32"/>
        </w:rPr>
        <w:t>Контрольно-счетная палата Мглинского района</w:t>
      </w:r>
    </w:p>
    <w:p w:rsidR="00500E45" w:rsidRPr="00767D57" w:rsidRDefault="00500E45" w:rsidP="00500E45">
      <w:pPr>
        <w:pStyle w:val="40"/>
        <w:shd w:val="clear" w:color="auto" w:fill="auto"/>
        <w:spacing w:line="360" w:lineRule="auto"/>
        <w:ind w:right="397"/>
        <w:jc w:val="center"/>
        <w:rPr>
          <w:b/>
          <w:sz w:val="24"/>
          <w:szCs w:val="24"/>
          <w:u w:val="single"/>
        </w:rPr>
      </w:pPr>
      <w:smartTag w:uri="urn:schemas-microsoft-com:office:smarttags" w:element="metricconverter">
        <w:smartTagPr>
          <w:attr w:name="ProductID" w:val="243220 г"/>
        </w:smartTagPr>
        <w:r w:rsidRPr="00767D57">
          <w:rPr>
            <w:b/>
            <w:sz w:val="24"/>
            <w:szCs w:val="24"/>
            <w:u w:val="single"/>
          </w:rPr>
          <w:t>243220 г</w:t>
        </w:r>
      </w:smartTag>
      <w:r w:rsidRPr="00767D57">
        <w:rPr>
          <w:b/>
          <w:sz w:val="24"/>
          <w:szCs w:val="24"/>
          <w:u w:val="single"/>
        </w:rPr>
        <w:t xml:space="preserve">. Мглин. </w:t>
      </w:r>
      <w:proofErr w:type="spellStart"/>
      <w:r w:rsidRPr="00767D57">
        <w:rPr>
          <w:b/>
          <w:sz w:val="24"/>
          <w:szCs w:val="24"/>
          <w:u w:val="single"/>
        </w:rPr>
        <w:t>пл</w:t>
      </w:r>
      <w:proofErr w:type="gramStart"/>
      <w:r w:rsidRPr="00767D57">
        <w:rPr>
          <w:b/>
          <w:sz w:val="24"/>
          <w:szCs w:val="24"/>
          <w:u w:val="single"/>
        </w:rPr>
        <w:t>.С</w:t>
      </w:r>
      <w:proofErr w:type="gramEnd"/>
      <w:r w:rsidRPr="00767D57">
        <w:rPr>
          <w:b/>
          <w:sz w:val="24"/>
          <w:szCs w:val="24"/>
          <w:u w:val="single"/>
        </w:rPr>
        <w:t>оветская</w:t>
      </w:r>
      <w:proofErr w:type="spellEnd"/>
      <w:r w:rsidRPr="00767D57">
        <w:rPr>
          <w:b/>
          <w:sz w:val="24"/>
          <w:szCs w:val="24"/>
          <w:u w:val="single"/>
        </w:rPr>
        <w:t xml:space="preserve"> д. 6.тел.(48339) 2-11-51 </w:t>
      </w:r>
      <w:r>
        <w:rPr>
          <w:b/>
          <w:sz w:val="24"/>
          <w:szCs w:val="24"/>
          <w:u w:val="single"/>
          <w:lang w:val="en-US"/>
        </w:rPr>
        <w:t>e</w:t>
      </w:r>
      <w:r w:rsidRPr="00767D57">
        <w:rPr>
          <w:b/>
          <w:sz w:val="24"/>
          <w:szCs w:val="24"/>
          <w:u w:val="single"/>
        </w:rPr>
        <w:t>-</w:t>
      </w:r>
      <w:r w:rsidRPr="00767D57">
        <w:rPr>
          <w:b/>
          <w:sz w:val="24"/>
          <w:szCs w:val="24"/>
          <w:u w:val="single"/>
          <w:lang w:val="en-US"/>
        </w:rPr>
        <w:t>mail</w:t>
      </w:r>
      <w:r w:rsidRPr="00767D57">
        <w:rPr>
          <w:b/>
          <w:sz w:val="24"/>
          <w:szCs w:val="24"/>
          <w:u w:val="single"/>
        </w:rPr>
        <w:t>:</w:t>
      </w:r>
      <w:r w:rsidRPr="000D718A">
        <w:rPr>
          <w:b/>
          <w:sz w:val="24"/>
          <w:szCs w:val="24"/>
          <w:u w:val="single"/>
        </w:rPr>
        <w:t xml:space="preserve"> </w:t>
      </w:r>
      <w:proofErr w:type="spellStart"/>
      <w:r w:rsidRPr="00767D57">
        <w:rPr>
          <w:b/>
          <w:sz w:val="24"/>
          <w:szCs w:val="24"/>
          <w:u w:val="single"/>
          <w:lang w:val="en-US"/>
        </w:rPr>
        <w:t>palata</w:t>
      </w:r>
      <w:proofErr w:type="spellEnd"/>
      <w:r w:rsidRPr="00767D57">
        <w:rPr>
          <w:b/>
          <w:sz w:val="24"/>
          <w:szCs w:val="24"/>
          <w:u w:val="single"/>
        </w:rPr>
        <w:t>-</w:t>
      </w:r>
      <w:r w:rsidRPr="00767D57">
        <w:rPr>
          <w:b/>
          <w:sz w:val="24"/>
          <w:szCs w:val="24"/>
          <w:u w:val="single"/>
          <w:lang w:val="en-US"/>
        </w:rPr>
        <w:t>mglin</w:t>
      </w:r>
      <w:r w:rsidRPr="00767D57">
        <w:rPr>
          <w:b/>
          <w:sz w:val="24"/>
          <w:szCs w:val="24"/>
          <w:u w:val="single"/>
        </w:rPr>
        <w:t>@</w:t>
      </w:r>
      <w:r w:rsidRPr="00767D57">
        <w:rPr>
          <w:b/>
          <w:sz w:val="24"/>
          <w:szCs w:val="24"/>
          <w:u w:val="single"/>
          <w:lang w:val="en-US"/>
        </w:rPr>
        <w:t>mail</w:t>
      </w:r>
      <w:r w:rsidRPr="00767D57">
        <w:rPr>
          <w:b/>
          <w:sz w:val="24"/>
          <w:szCs w:val="24"/>
          <w:u w:val="single"/>
        </w:rPr>
        <w:t>.</w:t>
      </w:r>
      <w:proofErr w:type="spellStart"/>
      <w:r w:rsidRPr="00767D57">
        <w:rPr>
          <w:b/>
          <w:sz w:val="24"/>
          <w:szCs w:val="24"/>
          <w:u w:val="single"/>
          <w:lang w:val="en-US"/>
        </w:rPr>
        <w:t>ru</w:t>
      </w:r>
      <w:proofErr w:type="spellEnd"/>
    </w:p>
    <w:p w:rsidR="00500E45" w:rsidRDefault="00500E45" w:rsidP="00500E45">
      <w:pPr>
        <w:pStyle w:val="1"/>
        <w:shd w:val="clear" w:color="auto" w:fill="auto"/>
        <w:spacing w:before="0" w:after="297"/>
        <w:ind w:left="4820" w:right="1000"/>
      </w:pPr>
      <w:r>
        <w:t xml:space="preserve">                                                                          Совет народных депутатов      города Мглина   </w:t>
      </w:r>
      <w:r w:rsidRPr="004E5C0D">
        <w:t xml:space="preserve"> </w:t>
      </w:r>
      <w:r>
        <w:t xml:space="preserve">                                                                       </w:t>
      </w:r>
      <w:r w:rsidRPr="004E5C0D">
        <w:t xml:space="preserve">Администрация </w:t>
      </w:r>
      <w:r>
        <w:t xml:space="preserve">Мглинского  </w:t>
      </w:r>
      <w:r w:rsidRPr="004E5C0D">
        <w:t>района</w:t>
      </w:r>
      <w:r>
        <w:t xml:space="preserve">  </w:t>
      </w:r>
    </w:p>
    <w:p w:rsidR="00500E45" w:rsidRPr="00177E2C" w:rsidRDefault="00177E2C" w:rsidP="00177E2C">
      <w:pPr>
        <w:pStyle w:val="1"/>
        <w:shd w:val="clear" w:color="auto" w:fill="auto"/>
        <w:spacing w:before="0" w:after="297"/>
        <w:ind w:right="31"/>
        <w:rPr>
          <w:b/>
        </w:rPr>
      </w:pPr>
      <w:r w:rsidRPr="00177E2C">
        <w:rPr>
          <w:b/>
        </w:rPr>
        <w:t>№ 7 от 04</w:t>
      </w:r>
      <w:r w:rsidR="00500E45" w:rsidRPr="00177E2C">
        <w:rPr>
          <w:b/>
        </w:rPr>
        <w:t>.</w:t>
      </w:r>
      <w:r w:rsidRPr="00177E2C">
        <w:rPr>
          <w:b/>
        </w:rPr>
        <w:t>0</w:t>
      </w:r>
      <w:r w:rsidR="00500E45" w:rsidRPr="00177E2C">
        <w:rPr>
          <w:b/>
        </w:rPr>
        <w:t>2.20</w:t>
      </w:r>
      <w:r w:rsidRPr="00177E2C">
        <w:rPr>
          <w:b/>
        </w:rPr>
        <w:t>20</w:t>
      </w:r>
      <w:r w:rsidR="00500E45" w:rsidRPr="00177E2C">
        <w:rPr>
          <w:b/>
        </w:rPr>
        <w:t>г.                                                                                     г. Мглин</w:t>
      </w:r>
    </w:p>
    <w:p w:rsidR="004D5443" w:rsidRPr="00500E45" w:rsidRDefault="004D5443" w:rsidP="00EF5098">
      <w:pPr>
        <w:pStyle w:val="1"/>
        <w:shd w:val="clear" w:color="auto" w:fill="auto"/>
        <w:spacing w:before="0" w:after="0" w:line="276" w:lineRule="auto"/>
        <w:ind w:right="100"/>
        <w:jc w:val="center"/>
        <w:rPr>
          <w:b/>
        </w:rPr>
      </w:pPr>
      <w:r w:rsidRPr="00500E45">
        <w:rPr>
          <w:b/>
        </w:rPr>
        <w:t>Заключение</w:t>
      </w:r>
    </w:p>
    <w:p w:rsidR="004D5443" w:rsidRPr="00500E45" w:rsidRDefault="004D5443" w:rsidP="00EF5098">
      <w:pPr>
        <w:pStyle w:val="1"/>
        <w:shd w:val="clear" w:color="auto" w:fill="auto"/>
        <w:spacing w:before="0" w:after="0" w:line="276" w:lineRule="auto"/>
        <w:ind w:right="40"/>
        <w:jc w:val="center"/>
        <w:rPr>
          <w:b/>
        </w:rPr>
      </w:pPr>
      <w:r w:rsidRPr="00500E45">
        <w:rPr>
          <w:b/>
        </w:rPr>
        <w:t>на проект решения «О внесении изменен</w:t>
      </w:r>
      <w:r w:rsidR="00500E45">
        <w:rPr>
          <w:b/>
        </w:rPr>
        <w:t>ий в решение от 1</w:t>
      </w:r>
      <w:r w:rsidR="00177E2C">
        <w:rPr>
          <w:b/>
        </w:rPr>
        <w:t>9</w:t>
      </w:r>
      <w:r w:rsidR="00500E45">
        <w:rPr>
          <w:b/>
        </w:rPr>
        <w:t xml:space="preserve"> декабря 201</w:t>
      </w:r>
      <w:r w:rsidR="00177E2C">
        <w:rPr>
          <w:b/>
        </w:rPr>
        <w:t xml:space="preserve">9 </w:t>
      </w:r>
      <w:r w:rsidRPr="00500E45">
        <w:rPr>
          <w:b/>
        </w:rPr>
        <w:t>года</w:t>
      </w:r>
      <w:r w:rsidR="00500E45">
        <w:rPr>
          <w:b/>
        </w:rPr>
        <w:t xml:space="preserve"> </w:t>
      </w:r>
      <w:r w:rsidRPr="00500E45">
        <w:rPr>
          <w:b/>
        </w:rPr>
        <w:t xml:space="preserve">№ </w:t>
      </w:r>
      <w:r w:rsidR="00177E2C">
        <w:rPr>
          <w:b/>
        </w:rPr>
        <w:t>4</w:t>
      </w:r>
      <w:r w:rsidRPr="00500E45">
        <w:rPr>
          <w:b/>
        </w:rPr>
        <w:t>/</w:t>
      </w:r>
      <w:r w:rsidR="00177E2C">
        <w:rPr>
          <w:b/>
        </w:rPr>
        <w:t xml:space="preserve">23 </w:t>
      </w:r>
      <w:r w:rsidR="005806AB" w:rsidRPr="00500E45">
        <w:rPr>
          <w:b/>
        </w:rPr>
        <w:t xml:space="preserve">«О бюджете </w:t>
      </w:r>
      <w:r w:rsidR="00177E2C">
        <w:rPr>
          <w:b/>
        </w:rPr>
        <w:t>М</w:t>
      </w:r>
      <w:r w:rsidR="005806AB" w:rsidRPr="00500E45">
        <w:rPr>
          <w:b/>
        </w:rPr>
        <w:t>глинско</w:t>
      </w:r>
      <w:r w:rsidR="00177E2C">
        <w:rPr>
          <w:b/>
        </w:rPr>
        <w:t>го</w:t>
      </w:r>
      <w:r w:rsidR="005806AB" w:rsidRPr="00500E45">
        <w:rPr>
          <w:b/>
        </w:rPr>
        <w:t xml:space="preserve"> городско</w:t>
      </w:r>
      <w:r w:rsidR="00177E2C">
        <w:rPr>
          <w:b/>
        </w:rPr>
        <w:t>го</w:t>
      </w:r>
      <w:r w:rsidR="005806AB" w:rsidRPr="00500E45">
        <w:rPr>
          <w:b/>
        </w:rPr>
        <w:t xml:space="preserve"> поселени</w:t>
      </w:r>
      <w:r w:rsidR="00177E2C">
        <w:rPr>
          <w:b/>
        </w:rPr>
        <w:t>я М</w:t>
      </w:r>
      <w:r w:rsidR="00177E2C" w:rsidRPr="00500E45">
        <w:rPr>
          <w:b/>
        </w:rPr>
        <w:t>глинско</w:t>
      </w:r>
      <w:r w:rsidR="00177E2C">
        <w:rPr>
          <w:b/>
        </w:rPr>
        <w:t xml:space="preserve">го </w:t>
      </w:r>
      <w:r w:rsidR="00177E2C" w:rsidRPr="00500E45">
        <w:rPr>
          <w:b/>
        </w:rPr>
        <w:t>муниципального</w:t>
      </w:r>
      <w:r w:rsidR="00177E2C">
        <w:rPr>
          <w:b/>
        </w:rPr>
        <w:t xml:space="preserve"> района Брянской области</w:t>
      </w:r>
      <w:r w:rsidRPr="00500E45">
        <w:rPr>
          <w:b/>
        </w:rPr>
        <w:t xml:space="preserve">  на 20</w:t>
      </w:r>
      <w:r w:rsidR="00177E2C">
        <w:rPr>
          <w:b/>
        </w:rPr>
        <w:t>20</w:t>
      </w:r>
      <w:r w:rsidRPr="00500E45">
        <w:rPr>
          <w:b/>
        </w:rPr>
        <w:t xml:space="preserve"> год и на</w:t>
      </w:r>
      <w:r w:rsidR="005806AB" w:rsidRPr="00500E45">
        <w:rPr>
          <w:b/>
        </w:rPr>
        <w:t xml:space="preserve"> </w:t>
      </w:r>
      <w:r w:rsidRPr="00500E45">
        <w:rPr>
          <w:b/>
        </w:rPr>
        <w:t>плановый период 202</w:t>
      </w:r>
      <w:r w:rsidR="00177E2C">
        <w:rPr>
          <w:b/>
        </w:rPr>
        <w:t>1</w:t>
      </w:r>
      <w:r w:rsidRPr="00500E45">
        <w:rPr>
          <w:b/>
        </w:rPr>
        <w:t xml:space="preserve"> и 202</w:t>
      </w:r>
      <w:r w:rsidR="00177E2C">
        <w:rPr>
          <w:b/>
        </w:rPr>
        <w:t>2</w:t>
      </w:r>
      <w:r w:rsidRPr="00500E45">
        <w:rPr>
          <w:b/>
        </w:rPr>
        <w:t xml:space="preserve"> годов»</w:t>
      </w:r>
    </w:p>
    <w:p w:rsidR="005806AB" w:rsidRDefault="005806AB" w:rsidP="00EF5098">
      <w:pPr>
        <w:pStyle w:val="1"/>
        <w:shd w:val="clear" w:color="auto" w:fill="auto"/>
        <w:spacing w:before="0" w:after="0" w:line="276" w:lineRule="auto"/>
        <w:ind w:right="40"/>
        <w:jc w:val="center"/>
      </w:pPr>
    </w:p>
    <w:p w:rsidR="00177E2C" w:rsidRPr="00177E2C" w:rsidRDefault="004D5443" w:rsidP="00EF5098">
      <w:pPr>
        <w:pStyle w:val="1"/>
        <w:shd w:val="clear" w:color="auto" w:fill="auto"/>
        <w:spacing w:before="0" w:after="0" w:line="276" w:lineRule="auto"/>
        <w:ind w:right="40"/>
        <w:jc w:val="both"/>
      </w:pPr>
      <w:r>
        <w:t xml:space="preserve"> Контрольно-счетная палата Мглинского района, рассмотрев проект решения о внесении изменений в решение Совета народных депутатов города Мглина </w:t>
      </w:r>
      <w:r w:rsidR="00177E2C">
        <w:t>«</w:t>
      </w:r>
      <w:r w:rsidR="00177E2C" w:rsidRPr="00177E2C">
        <w:t>О бюджете Мглинского городского поселения Мглинского муниципального района Брянской области  на 2020 год и на плановый период 2021 и 2022 годов»</w:t>
      </w:r>
    </w:p>
    <w:p w:rsidR="00D64302" w:rsidRDefault="00177E2C" w:rsidP="00EF5098">
      <w:pPr>
        <w:pStyle w:val="1"/>
        <w:shd w:val="clear" w:color="auto" w:fill="auto"/>
        <w:spacing w:before="0" w:after="0" w:line="276" w:lineRule="auto"/>
        <w:ind w:right="40"/>
        <w:jc w:val="both"/>
        <w:rPr>
          <w:sz w:val="28"/>
          <w:szCs w:val="28"/>
        </w:rPr>
      </w:pPr>
      <w:r w:rsidRPr="00177E2C">
        <w:rPr>
          <w:sz w:val="28"/>
          <w:szCs w:val="28"/>
        </w:rPr>
        <w:t>Проектом решения скорректированы основные характеристики бюджета на 20</w:t>
      </w:r>
      <w:r>
        <w:rPr>
          <w:sz w:val="28"/>
          <w:szCs w:val="28"/>
        </w:rPr>
        <w:t>20</w:t>
      </w:r>
      <w:r w:rsidRPr="00177E2C">
        <w:rPr>
          <w:sz w:val="28"/>
          <w:szCs w:val="28"/>
        </w:rPr>
        <w:t xml:space="preserve"> год. </w:t>
      </w:r>
    </w:p>
    <w:p w:rsidR="00177E2C" w:rsidRDefault="00D64302" w:rsidP="00EF5098">
      <w:pPr>
        <w:pStyle w:val="1"/>
        <w:shd w:val="clear" w:color="auto" w:fill="auto"/>
        <w:spacing w:before="0" w:after="0" w:line="276" w:lineRule="auto"/>
        <w:ind w:right="4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77E2C" w:rsidRPr="00177E2C">
        <w:rPr>
          <w:sz w:val="28"/>
          <w:szCs w:val="28"/>
        </w:rPr>
        <w:t xml:space="preserve">Объем </w:t>
      </w:r>
      <w:r w:rsidR="00177E2C" w:rsidRPr="00177E2C">
        <w:rPr>
          <w:b/>
          <w:sz w:val="28"/>
          <w:szCs w:val="28"/>
        </w:rPr>
        <w:t>доходов</w:t>
      </w:r>
      <w:r w:rsidR="00177E2C" w:rsidRPr="00177E2C">
        <w:rPr>
          <w:sz w:val="28"/>
          <w:szCs w:val="28"/>
        </w:rPr>
        <w:t xml:space="preserve"> бюджета </w:t>
      </w:r>
      <w:r w:rsidR="00177E2C" w:rsidRPr="00177E2C">
        <w:t>Мглинского городского поселения Мглинского муниципального района Брянской области  на 2020 год</w:t>
      </w:r>
      <w:r w:rsidR="00177E2C" w:rsidRPr="00177E2C">
        <w:rPr>
          <w:sz w:val="28"/>
          <w:szCs w:val="28"/>
        </w:rPr>
        <w:t xml:space="preserve"> </w:t>
      </w:r>
      <w:r>
        <w:rPr>
          <w:sz w:val="28"/>
          <w:szCs w:val="28"/>
        </w:rPr>
        <w:t>увеличивается</w:t>
      </w:r>
      <w:r w:rsidR="00177E2C">
        <w:rPr>
          <w:sz w:val="28"/>
          <w:szCs w:val="28"/>
        </w:rPr>
        <w:t xml:space="preserve">  на сумму </w:t>
      </w:r>
      <w:r>
        <w:rPr>
          <w:b/>
          <w:sz w:val="28"/>
          <w:szCs w:val="28"/>
        </w:rPr>
        <w:t>5,3</w:t>
      </w:r>
      <w:r w:rsidR="00177E2C" w:rsidRPr="00177E2C">
        <w:rPr>
          <w:b/>
          <w:sz w:val="28"/>
          <w:szCs w:val="28"/>
        </w:rPr>
        <w:t xml:space="preserve"> тыс. руб. </w:t>
      </w:r>
    </w:p>
    <w:p w:rsidR="00D64302" w:rsidRDefault="00D64302" w:rsidP="00EF5098">
      <w:pPr>
        <w:pStyle w:val="1"/>
        <w:shd w:val="clear" w:color="auto" w:fill="auto"/>
        <w:spacing w:before="0" w:after="0" w:line="276" w:lineRule="auto"/>
        <w:ind w:right="4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177E2C">
        <w:rPr>
          <w:sz w:val="28"/>
          <w:szCs w:val="28"/>
        </w:rPr>
        <w:t xml:space="preserve">Объем </w:t>
      </w:r>
      <w:r w:rsidRPr="00177E2C">
        <w:rPr>
          <w:b/>
          <w:sz w:val="28"/>
          <w:szCs w:val="28"/>
        </w:rPr>
        <w:t>доходов</w:t>
      </w:r>
      <w:r w:rsidRPr="00177E2C">
        <w:rPr>
          <w:sz w:val="28"/>
          <w:szCs w:val="28"/>
        </w:rPr>
        <w:t xml:space="preserve"> бюджета </w:t>
      </w:r>
      <w:r w:rsidRPr="00177E2C">
        <w:t>Мглинского городского поселения Мглинского муниципального района Брянской области  на 202</w:t>
      </w:r>
      <w:r>
        <w:t>2</w:t>
      </w:r>
      <w:r w:rsidRPr="00177E2C">
        <w:t xml:space="preserve"> год</w:t>
      </w:r>
      <w:r w:rsidRPr="00177E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уменьшится </w:t>
      </w:r>
      <w:r>
        <w:rPr>
          <w:sz w:val="28"/>
          <w:szCs w:val="28"/>
        </w:rPr>
        <w:t xml:space="preserve">  на сумму </w:t>
      </w:r>
      <w:r>
        <w:rPr>
          <w:b/>
          <w:sz w:val="28"/>
          <w:szCs w:val="28"/>
        </w:rPr>
        <w:t>1172,0</w:t>
      </w:r>
      <w:r w:rsidRPr="00177E2C">
        <w:rPr>
          <w:b/>
          <w:sz w:val="28"/>
          <w:szCs w:val="28"/>
        </w:rPr>
        <w:t xml:space="preserve"> тыс. руб. </w:t>
      </w:r>
    </w:p>
    <w:p w:rsidR="00177E2C" w:rsidRPr="00177E2C" w:rsidRDefault="00DF2C45" w:rsidP="00EF5098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177E2C" w:rsidRPr="00177E2C">
        <w:rPr>
          <w:rFonts w:ascii="Times New Roman" w:hAnsi="Times New Roman" w:cs="Times New Roman"/>
          <w:sz w:val="28"/>
          <w:szCs w:val="28"/>
        </w:rPr>
        <w:t xml:space="preserve">бъем </w:t>
      </w:r>
      <w:r w:rsidR="00177E2C" w:rsidRPr="00177E2C">
        <w:rPr>
          <w:rFonts w:ascii="Times New Roman" w:hAnsi="Times New Roman" w:cs="Times New Roman"/>
          <w:b/>
          <w:sz w:val="28"/>
          <w:szCs w:val="28"/>
        </w:rPr>
        <w:t>расходов</w:t>
      </w:r>
      <w:r w:rsidR="00177E2C" w:rsidRPr="00177E2C">
        <w:rPr>
          <w:rFonts w:ascii="Times New Roman" w:hAnsi="Times New Roman" w:cs="Times New Roman"/>
          <w:sz w:val="28"/>
          <w:szCs w:val="28"/>
        </w:rPr>
        <w:t xml:space="preserve"> бюджета Мглинского городского поселения Мглинского муниципального района Брянской области  на 2020 год  увеличился на </w:t>
      </w:r>
      <w:r w:rsidR="00177E2C">
        <w:rPr>
          <w:rFonts w:ascii="Times New Roman" w:hAnsi="Times New Roman" w:cs="Times New Roman"/>
          <w:b/>
          <w:sz w:val="28"/>
          <w:szCs w:val="28"/>
        </w:rPr>
        <w:t xml:space="preserve">7424,7 </w:t>
      </w:r>
      <w:r w:rsidR="00177E2C" w:rsidRPr="00177E2C">
        <w:rPr>
          <w:rFonts w:ascii="Times New Roman" w:hAnsi="Times New Roman" w:cs="Times New Roman"/>
          <w:b/>
          <w:sz w:val="28"/>
          <w:szCs w:val="28"/>
        </w:rPr>
        <w:t xml:space="preserve"> тыс. руб.</w:t>
      </w:r>
    </w:p>
    <w:p w:rsidR="00177E2C" w:rsidRDefault="00177E2C" w:rsidP="00EF5098">
      <w:pPr>
        <w:spacing w:line="276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1.ДОХОДЫ.</w:t>
      </w:r>
    </w:p>
    <w:p w:rsidR="00177E2C" w:rsidRDefault="00177E2C" w:rsidP="00EF5098">
      <w:pPr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 по безвозмездным поступлениям </w:t>
      </w:r>
      <w:r w:rsidR="00DF2C45">
        <w:rPr>
          <w:rFonts w:ascii="Times New Roman" w:hAnsi="Times New Roman" w:cs="Times New Roman"/>
          <w:sz w:val="28"/>
          <w:szCs w:val="28"/>
        </w:rPr>
        <w:t xml:space="preserve">на 2020 год </w:t>
      </w:r>
      <w:r>
        <w:rPr>
          <w:rFonts w:ascii="Times New Roman" w:hAnsi="Times New Roman" w:cs="Times New Roman"/>
          <w:sz w:val="28"/>
          <w:szCs w:val="28"/>
        </w:rPr>
        <w:t>на сумму 5,3</w:t>
      </w:r>
      <w:r w:rsidR="008565A0">
        <w:rPr>
          <w:rFonts w:ascii="Times New Roman" w:hAnsi="Times New Roman" w:cs="Times New Roman"/>
          <w:sz w:val="28"/>
          <w:szCs w:val="28"/>
        </w:rPr>
        <w:t xml:space="preserve"> тыс. руб., из них:</w:t>
      </w:r>
    </w:p>
    <w:p w:rsidR="00DF2C45" w:rsidRDefault="008565A0" w:rsidP="00EF5098">
      <w:pPr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-прочие безвозмездные поступления в бюджеты городских поселений                                                                                                       +5,3 тыс. руб.</w:t>
      </w:r>
      <w:r w:rsidR="00DF2C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65A0" w:rsidRDefault="008565A0" w:rsidP="00EF5098">
      <w:pPr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Уменьшение по безвозмездным поступлениям </w:t>
      </w:r>
      <w:r w:rsidR="00DF2C45">
        <w:rPr>
          <w:rFonts w:ascii="Times New Roman" w:hAnsi="Times New Roman" w:cs="Times New Roman"/>
          <w:sz w:val="28"/>
          <w:szCs w:val="28"/>
        </w:rPr>
        <w:t xml:space="preserve">на 2022 год </w:t>
      </w:r>
      <w:r>
        <w:rPr>
          <w:rFonts w:ascii="Times New Roman" w:hAnsi="Times New Roman" w:cs="Times New Roman"/>
          <w:sz w:val="28"/>
          <w:szCs w:val="28"/>
        </w:rPr>
        <w:t xml:space="preserve">на сумму 1172,0 тыс. руб., в том числе: </w:t>
      </w:r>
    </w:p>
    <w:p w:rsidR="00CD6351" w:rsidRDefault="008565A0" w:rsidP="00EF5098">
      <w:pPr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субсидии  бюджетам городских поселений на обеспечение мероприятий по переселению граждан из аварийного жилищного фонда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             -</w:t>
      </w:r>
      <w:r w:rsidR="00CD63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1172,0 тыс. руб. </w:t>
      </w:r>
    </w:p>
    <w:p w:rsidR="00177E2C" w:rsidRPr="00CD6351" w:rsidRDefault="00CD6351" w:rsidP="00EF5098">
      <w:pPr>
        <w:spacing w:line="276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6351">
        <w:rPr>
          <w:rFonts w:ascii="Times New Roman" w:hAnsi="Times New Roman" w:cs="Times New Roman"/>
          <w:b/>
          <w:sz w:val="28"/>
          <w:szCs w:val="28"/>
        </w:rPr>
        <w:t>2.РАСХОДЫ</w:t>
      </w:r>
    </w:p>
    <w:p w:rsidR="00177E2C" w:rsidRPr="00CD6351" w:rsidRDefault="00CD6351" w:rsidP="00EF5098">
      <w:pPr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D6351">
        <w:rPr>
          <w:rFonts w:ascii="Times New Roman" w:hAnsi="Times New Roman" w:cs="Times New Roman"/>
          <w:sz w:val="28"/>
          <w:szCs w:val="28"/>
        </w:rPr>
        <w:t xml:space="preserve">Расходная часть </w:t>
      </w:r>
      <w:r>
        <w:rPr>
          <w:rFonts w:ascii="Times New Roman" w:hAnsi="Times New Roman" w:cs="Times New Roman"/>
          <w:sz w:val="28"/>
          <w:szCs w:val="28"/>
        </w:rPr>
        <w:t xml:space="preserve"> бюджета Мглинского городского поселения Мглинского муниципального района Брянской области </w:t>
      </w:r>
      <w:r w:rsidR="00DF2C45">
        <w:rPr>
          <w:rFonts w:ascii="Times New Roman" w:hAnsi="Times New Roman" w:cs="Times New Roman"/>
          <w:sz w:val="28"/>
          <w:szCs w:val="28"/>
        </w:rPr>
        <w:t xml:space="preserve">на 2020 год </w:t>
      </w:r>
      <w:r>
        <w:rPr>
          <w:rFonts w:ascii="Times New Roman" w:hAnsi="Times New Roman" w:cs="Times New Roman"/>
          <w:sz w:val="28"/>
          <w:szCs w:val="28"/>
        </w:rPr>
        <w:t xml:space="preserve">увеличивается </w:t>
      </w:r>
      <w:r w:rsidR="00E034A1">
        <w:rPr>
          <w:rFonts w:ascii="Times New Roman" w:hAnsi="Times New Roman" w:cs="Times New Roman"/>
          <w:sz w:val="28"/>
          <w:szCs w:val="28"/>
        </w:rPr>
        <w:t xml:space="preserve">в связи с </w:t>
      </w:r>
      <w:r>
        <w:rPr>
          <w:rFonts w:ascii="Times New Roman" w:hAnsi="Times New Roman" w:cs="Times New Roman"/>
          <w:sz w:val="28"/>
          <w:szCs w:val="28"/>
        </w:rPr>
        <w:t xml:space="preserve"> увеличени</w:t>
      </w:r>
      <w:r w:rsidR="00E034A1">
        <w:rPr>
          <w:rFonts w:ascii="Times New Roman" w:hAnsi="Times New Roman" w:cs="Times New Roman"/>
          <w:sz w:val="28"/>
          <w:szCs w:val="28"/>
        </w:rPr>
        <w:t xml:space="preserve">ем </w:t>
      </w:r>
      <w:r>
        <w:rPr>
          <w:rFonts w:ascii="Times New Roman" w:hAnsi="Times New Roman" w:cs="Times New Roman"/>
          <w:sz w:val="28"/>
          <w:szCs w:val="28"/>
        </w:rPr>
        <w:t xml:space="preserve"> дефицита бюджета</w:t>
      </w:r>
      <w:r w:rsidR="00E034A1">
        <w:rPr>
          <w:rFonts w:ascii="Times New Roman" w:hAnsi="Times New Roman" w:cs="Times New Roman"/>
          <w:sz w:val="28"/>
          <w:szCs w:val="28"/>
        </w:rPr>
        <w:t>,</w:t>
      </w:r>
      <w:r w:rsidR="007702E6">
        <w:rPr>
          <w:rFonts w:ascii="Times New Roman" w:hAnsi="Times New Roman" w:cs="Times New Roman"/>
          <w:sz w:val="28"/>
          <w:szCs w:val="28"/>
        </w:rPr>
        <w:t xml:space="preserve"> за счет остатков средств </w:t>
      </w:r>
      <w:r w:rsidR="00E034A1">
        <w:rPr>
          <w:rFonts w:ascii="Times New Roman" w:hAnsi="Times New Roman" w:cs="Times New Roman"/>
          <w:sz w:val="28"/>
          <w:szCs w:val="28"/>
        </w:rPr>
        <w:t>на счетах по учету бюджетных средств на начало финансового года в сумме 7424,7 тыс. руб.</w:t>
      </w:r>
    </w:p>
    <w:p w:rsidR="00177E2C" w:rsidRDefault="00177E2C" w:rsidP="00EF5098">
      <w:pPr>
        <w:spacing w:line="276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2875" w:rsidRDefault="00116AEE" w:rsidP="00EF5098">
      <w:pPr>
        <w:pStyle w:val="1"/>
        <w:shd w:val="clear" w:color="auto" w:fill="auto"/>
        <w:spacing w:before="0" w:after="0" w:line="276" w:lineRule="auto"/>
        <w:ind w:right="40"/>
        <w:jc w:val="both"/>
        <w:rPr>
          <w:b/>
        </w:rPr>
      </w:pPr>
      <w:r w:rsidRPr="00116AEE">
        <w:rPr>
          <w:b/>
        </w:rPr>
        <w:t>04 00 «Национальная экономика»</w:t>
      </w:r>
      <w:r w:rsidR="004D5443" w:rsidRPr="00116AEE">
        <w:rPr>
          <w:b/>
        </w:rPr>
        <w:t xml:space="preserve">       </w:t>
      </w:r>
      <w:r>
        <w:rPr>
          <w:b/>
        </w:rPr>
        <w:t xml:space="preserve">                                        </w:t>
      </w:r>
      <w:r w:rsidR="00052875">
        <w:rPr>
          <w:b/>
        </w:rPr>
        <w:t xml:space="preserve">    </w:t>
      </w:r>
      <w:r>
        <w:rPr>
          <w:b/>
        </w:rPr>
        <w:t xml:space="preserve"> </w:t>
      </w:r>
      <w:r w:rsidR="0087473C">
        <w:rPr>
          <w:b/>
        </w:rPr>
        <w:t>+1531,4</w:t>
      </w:r>
      <w:r>
        <w:rPr>
          <w:b/>
        </w:rPr>
        <w:t xml:space="preserve"> тыс.</w:t>
      </w:r>
      <w:r w:rsidR="00052875">
        <w:rPr>
          <w:b/>
        </w:rPr>
        <w:t xml:space="preserve"> </w:t>
      </w:r>
      <w:r>
        <w:rPr>
          <w:b/>
        </w:rPr>
        <w:t>руб.</w:t>
      </w:r>
      <w:r w:rsidR="004D5443" w:rsidRPr="00116AEE">
        <w:rPr>
          <w:b/>
        </w:rPr>
        <w:t xml:space="preserve">  </w:t>
      </w:r>
    </w:p>
    <w:p w:rsidR="00052875" w:rsidRPr="00052875" w:rsidRDefault="00052875" w:rsidP="00EF5098">
      <w:pPr>
        <w:pStyle w:val="1"/>
        <w:shd w:val="clear" w:color="auto" w:fill="auto"/>
        <w:spacing w:before="0" w:after="0" w:line="276" w:lineRule="auto"/>
        <w:ind w:right="40"/>
        <w:jc w:val="both"/>
      </w:pPr>
      <w:r>
        <w:t>в</w:t>
      </w:r>
      <w:r w:rsidRPr="00052875">
        <w:t xml:space="preserve"> том числе</w:t>
      </w:r>
      <w:r>
        <w:t>:</w:t>
      </w:r>
    </w:p>
    <w:p w:rsidR="004D5443" w:rsidRPr="00052875" w:rsidRDefault="00052875" w:rsidP="00EF5098">
      <w:pPr>
        <w:pStyle w:val="1"/>
        <w:shd w:val="clear" w:color="auto" w:fill="auto"/>
        <w:spacing w:before="0" w:after="0" w:line="276" w:lineRule="auto"/>
        <w:ind w:right="40"/>
        <w:jc w:val="both"/>
      </w:pPr>
      <w:r w:rsidRPr="00052875">
        <w:t>04 09 «Дорожное хозяйство»</w:t>
      </w:r>
      <w:r w:rsidR="004D5443" w:rsidRPr="00052875">
        <w:t xml:space="preserve">           </w:t>
      </w:r>
      <w:r w:rsidRPr="00052875">
        <w:t xml:space="preserve">                       </w:t>
      </w:r>
      <w:r w:rsidR="004D5443" w:rsidRPr="00052875">
        <w:t xml:space="preserve">                   </w:t>
      </w:r>
      <w:r w:rsidRPr="00052875">
        <w:t xml:space="preserve">     </w:t>
      </w:r>
      <w:r>
        <w:t xml:space="preserve">   </w:t>
      </w:r>
      <w:r w:rsidR="0087473C">
        <w:t>+1361,4</w:t>
      </w:r>
      <w:r w:rsidRPr="00052875">
        <w:t xml:space="preserve"> тыс. руб.</w:t>
      </w:r>
    </w:p>
    <w:p w:rsidR="00052875" w:rsidRPr="00052875" w:rsidRDefault="00052875" w:rsidP="00EF5098">
      <w:pPr>
        <w:pStyle w:val="1"/>
        <w:shd w:val="clear" w:color="auto" w:fill="auto"/>
        <w:spacing w:before="0" w:after="0" w:line="276" w:lineRule="auto"/>
        <w:ind w:right="40"/>
        <w:jc w:val="both"/>
      </w:pPr>
      <w:r>
        <w:t xml:space="preserve"> </w:t>
      </w:r>
      <w:r w:rsidRPr="00052875">
        <w:t xml:space="preserve">04 12 «Другие вопросы в области национальной экономики»  </w:t>
      </w:r>
      <w:r>
        <w:t xml:space="preserve">     </w:t>
      </w:r>
      <w:r w:rsidR="0087473C">
        <w:t>+170,0</w:t>
      </w:r>
      <w:r w:rsidRPr="00052875">
        <w:t xml:space="preserve"> тыс. руб.</w:t>
      </w:r>
    </w:p>
    <w:p w:rsidR="00052875" w:rsidRDefault="00052875" w:rsidP="00EF5098">
      <w:pPr>
        <w:pStyle w:val="1"/>
        <w:shd w:val="clear" w:color="auto" w:fill="auto"/>
        <w:spacing w:before="0" w:after="0" w:line="276" w:lineRule="auto"/>
        <w:ind w:right="40"/>
        <w:jc w:val="both"/>
        <w:rPr>
          <w:b/>
        </w:rPr>
      </w:pPr>
      <w:r>
        <w:rPr>
          <w:b/>
        </w:rPr>
        <w:t xml:space="preserve"> </w:t>
      </w:r>
    </w:p>
    <w:p w:rsidR="004D5443" w:rsidRDefault="004D5443" w:rsidP="00EF5098">
      <w:pPr>
        <w:pStyle w:val="1"/>
        <w:shd w:val="clear" w:color="auto" w:fill="auto"/>
        <w:spacing w:before="0" w:after="0" w:line="276" w:lineRule="auto"/>
        <w:ind w:right="40"/>
        <w:jc w:val="both"/>
        <w:rPr>
          <w:b/>
        </w:rPr>
      </w:pPr>
      <w:r w:rsidRPr="0067781C">
        <w:rPr>
          <w:b/>
        </w:rPr>
        <w:t>05 00</w:t>
      </w:r>
    </w:p>
    <w:p w:rsidR="004D5443" w:rsidRDefault="004D5443" w:rsidP="00EF5098">
      <w:pPr>
        <w:pStyle w:val="1"/>
        <w:shd w:val="clear" w:color="auto" w:fill="auto"/>
        <w:spacing w:before="0" w:after="0" w:line="276" w:lineRule="auto"/>
        <w:ind w:right="40"/>
        <w:jc w:val="both"/>
        <w:rPr>
          <w:b/>
        </w:rPr>
      </w:pPr>
      <w:r>
        <w:rPr>
          <w:b/>
        </w:rPr>
        <w:t xml:space="preserve">«Жилищно-коммунальное хозяйство»       </w:t>
      </w:r>
      <w:r w:rsidR="00116AEE">
        <w:rPr>
          <w:b/>
        </w:rPr>
        <w:t xml:space="preserve">                                </w:t>
      </w:r>
      <w:r w:rsidR="0087473C">
        <w:rPr>
          <w:b/>
        </w:rPr>
        <w:t>+5893,3</w:t>
      </w:r>
      <w:r>
        <w:rPr>
          <w:b/>
        </w:rPr>
        <w:t xml:space="preserve"> тыс.</w:t>
      </w:r>
      <w:r w:rsidR="00116AEE">
        <w:rPr>
          <w:b/>
        </w:rPr>
        <w:t xml:space="preserve"> </w:t>
      </w:r>
      <w:r>
        <w:rPr>
          <w:b/>
        </w:rPr>
        <w:t>руб</w:t>
      </w:r>
      <w:r w:rsidR="00116AEE">
        <w:rPr>
          <w:b/>
        </w:rPr>
        <w:t>.</w:t>
      </w:r>
    </w:p>
    <w:p w:rsidR="0087473C" w:rsidRDefault="0087473C" w:rsidP="00EF5098">
      <w:pPr>
        <w:pStyle w:val="1"/>
        <w:shd w:val="clear" w:color="auto" w:fill="auto"/>
        <w:spacing w:before="0" w:after="0" w:line="276" w:lineRule="auto"/>
        <w:ind w:right="40"/>
        <w:jc w:val="both"/>
        <w:rPr>
          <w:b/>
        </w:rPr>
      </w:pPr>
    </w:p>
    <w:p w:rsidR="0087473C" w:rsidRPr="0087473C" w:rsidRDefault="0087473C" w:rsidP="00EF5098">
      <w:pPr>
        <w:pStyle w:val="1"/>
        <w:shd w:val="clear" w:color="auto" w:fill="auto"/>
        <w:spacing w:before="0" w:after="0" w:line="276" w:lineRule="auto"/>
        <w:ind w:right="40"/>
        <w:jc w:val="both"/>
      </w:pPr>
      <w:r w:rsidRPr="0087473C">
        <w:t>05</w:t>
      </w:r>
      <w:r>
        <w:t xml:space="preserve"> </w:t>
      </w:r>
      <w:r w:rsidRPr="0087473C">
        <w:t>02</w:t>
      </w:r>
      <w:r>
        <w:t xml:space="preserve"> «Коммунальное хозяйство»                                                  +926,7 тыс. руб.</w:t>
      </w:r>
    </w:p>
    <w:p w:rsidR="0087473C" w:rsidRDefault="004D5443" w:rsidP="00EF5098">
      <w:pPr>
        <w:pStyle w:val="1"/>
        <w:shd w:val="clear" w:color="auto" w:fill="auto"/>
        <w:spacing w:before="0" w:after="0" w:line="276" w:lineRule="auto"/>
        <w:ind w:right="40"/>
        <w:jc w:val="both"/>
      </w:pPr>
      <w:r w:rsidRPr="00052875">
        <w:t>05 03</w:t>
      </w:r>
      <w:r w:rsidR="00116AEE" w:rsidRPr="00052875">
        <w:t xml:space="preserve"> «Благоустройство»                                                                </w:t>
      </w:r>
      <w:r w:rsidR="0087473C">
        <w:t>+4966,7</w:t>
      </w:r>
      <w:r w:rsidR="00116AEE" w:rsidRPr="00052875">
        <w:t xml:space="preserve"> тыс. </w:t>
      </w:r>
      <w:r w:rsidR="00116AEE" w:rsidRPr="0087473C">
        <w:t>руб.</w:t>
      </w:r>
    </w:p>
    <w:p w:rsidR="0087473C" w:rsidRDefault="00116AEE" w:rsidP="00EF5098">
      <w:pPr>
        <w:pStyle w:val="1"/>
        <w:shd w:val="clear" w:color="auto" w:fill="auto"/>
        <w:spacing w:before="0" w:after="0" w:line="276" w:lineRule="auto"/>
        <w:ind w:right="40"/>
        <w:jc w:val="both"/>
        <w:rPr>
          <w:b/>
        </w:rPr>
      </w:pPr>
      <w:r>
        <w:rPr>
          <w:b/>
        </w:rPr>
        <w:t xml:space="preserve">  </w:t>
      </w:r>
    </w:p>
    <w:p w:rsidR="004D5443" w:rsidRDefault="0087473C" w:rsidP="00EF5098">
      <w:pPr>
        <w:pStyle w:val="1"/>
        <w:shd w:val="clear" w:color="auto" w:fill="auto"/>
        <w:spacing w:before="0" w:after="0" w:line="276" w:lineRule="auto"/>
        <w:ind w:right="40"/>
        <w:jc w:val="both"/>
      </w:pPr>
      <w:r w:rsidRPr="0087473C">
        <w:t>КБК 05 03 21 0 17 81690</w:t>
      </w:r>
      <w:r w:rsidR="00116AEE" w:rsidRPr="0087473C">
        <w:t xml:space="preserve">            </w:t>
      </w:r>
      <w:r>
        <w:t xml:space="preserve">                                                       +720,0 тыс. руб.</w:t>
      </w:r>
    </w:p>
    <w:p w:rsidR="0087473C" w:rsidRPr="0087473C" w:rsidRDefault="0087473C" w:rsidP="00EF5098">
      <w:pPr>
        <w:pStyle w:val="1"/>
        <w:shd w:val="clear" w:color="auto" w:fill="auto"/>
        <w:spacing w:before="0" w:after="0" w:line="276" w:lineRule="auto"/>
        <w:ind w:right="40"/>
        <w:jc w:val="both"/>
      </w:pPr>
      <w:r w:rsidRPr="0087473C">
        <w:t>КБК 05 03 21 0 17 81</w:t>
      </w:r>
      <w:r>
        <w:t>730</w:t>
      </w:r>
      <w:r w:rsidRPr="0087473C">
        <w:t xml:space="preserve">           </w:t>
      </w:r>
      <w:r>
        <w:t xml:space="preserve">                                                      </w:t>
      </w:r>
      <w:r>
        <w:t>+3090,0</w:t>
      </w:r>
      <w:r>
        <w:t xml:space="preserve"> тыс. руб.</w:t>
      </w:r>
    </w:p>
    <w:p w:rsidR="0087473C" w:rsidRPr="0087473C" w:rsidRDefault="0087473C" w:rsidP="00EF5098">
      <w:pPr>
        <w:pStyle w:val="1"/>
        <w:shd w:val="clear" w:color="auto" w:fill="auto"/>
        <w:spacing w:before="0" w:after="0" w:line="276" w:lineRule="auto"/>
        <w:ind w:right="40"/>
        <w:jc w:val="both"/>
      </w:pPr>
      <w:r w:rsidRPr="0087473C">
        <w:t>КБК 05 03 2</w:t>
      </w:r>
      <w:r>
        <w:t xml:space="preserve">3 0 </w:t>
      </w:r>
      <w:r>
        <w:rPr>
          <w:lang w:val="en-US"/>
        </w:rPr>
        <w:t>F</w:t>
      </w:r>
      <w:r w:rsidRPr="00DF2C45">
        <w:t>2</w:t>
      </w:r>
      <w:r>
        <w:t xml:space="preserve"> 55550 </w:t>
      </w:r>
      <w:r w:rsidRPr="0087473C">
        <w:t xml:space="preserve">          </w:t>
      </w:r>
      <w:r>
        <w:t xml:space="preserve">                                                      +</w:t>
      </w:r>
      <w:r w:rsidR="00D64302">
        <w:t>1156,7</w:t>
      </w:r>
      <w:r>
        <w:t xml:space="preserve"> тыс. руб.</w:t>
      </w:r>
    </w:p>
    <w:p w:rsidR="0087473C" w:rsidRPr="0087473C" w:rsidRDefault="0087473C" w:rsidP="00EF5098">
      <w:pPr>
        <w:pStyle w:val="1"/>
        <w:shd w:val="clear" w:color="auto" w:fill="auto"/>
        <w:spacing w:before="0" w:after="0" w:line="276" w:lineRule="auto"/>
        <w:ind w:right="40"/>
        <w:jc w:val="both"/>
      </w:pPr>
    </w:p>
    <w:p w:rsidR="00DF2C45" w:rsidRPr="00CD6351" w:rsidRDefault="00DF2C45" w:rsidP="00EF5098">
      <w:pPr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D6351">
        <w:rPr>
          <w:rFonts w:ascii="Times New Roman" w:hAnsi="Times New Roman" w:cs="Times New Roman"/>
          <w:sz w:val="28"/>
          <w:szCs w:val="28"/>
        </w:rPr>
        <w:t xml:space="preserve">Расходная часть </w:t>
      </w:r>
      <w:r>
        <w:rPr>
          <w:rFonts w:ascii="Times New Roman" w:hAnsi="Times New Roman" w:cs="Times New Roman"/>
          <w:sz w:val="28"/>
          <w:szCs w:val="28"/>
        </w:rPr>
        <w:t xml:space="preserve"> бюджета Мглинского городского поселения Мглинского муниципального района Брянской области на 202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у</w:t>
      </w:r>
      <w:r>
        <w:rPr>
          <w:rFonts w:ascii="Times New Roman" w:hAnsi="Times New Roman" w:cs="Times New Roman"/>
          <w:sz w:val="28"/>
          <w:szCs w:val="28"/>
        </w:rPr>
        <w:t>меньшится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1172,0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DF2C45" w:rsidRDefault="00DF2C45" w:rsidP="00EF5098">
      <w:pPr>
        <w:pStyle w:val="1"/>
        <w:shd w:val="clear" w:color="auto" w:fill="auto"/>
        <w:spacing w:before="0" w:after="0" w:line="276" w:lineRule="auto"/>
        <w:ind w:right="40"/>
        <w:jc w:val="both"/>
        <w:rPr>
          <w:b/>
        </w:rPr>
      </w:pPr>
      <w:r w:rsidRPr="0067781C">
        <w:rPr>
          <w:b/>
        </w:rPr>
        <w:t>05 00</w:t>
      </w:r>
    </w:p>
    <w:p w:rsidR="00DF2C45" w:rsidRDefault="00DF2C45" w:rsidP="00EF5098">
      <w:pPr>
        <w:pStyle w:val="1"/>
        <w:shd w:val="clear" w:color="auto" w:fill="auto"/>
        <w:spacing w:before="0" w:after="0" w:line="276" w:lineRule="auto"/>
        <w:ind w:right="40"/>
        <w:jc w:val="both"/>
        <w:rPr>
          <w:b/>
        </w:rPr>
      </w:pPr>
      <w:r>
        <w:rPr>
          <w:b/>
        </w:rPr>
        <w:t xml:space="preserve">«Жилищно-коммунальное хозяйство»                                       </w:t>
      </w:r>
      <w:r>
        <w:rPr>
          <w:b/>
        </w:rPr>
        <w:t>-1172,0</w:t>
      </w:r>
      <w:r>
        <w:rPr>
          <w:b/>
        </w:rPr>
        <w:t xml:space="preserve"> тыс. руб.</w:t>
      </w:r>
    </w:p>
    <w:p w:rsidR="00DF2C45" w:rsidRDefault="00DF2C45" w:rsidP="00EF5098">
      <w:pPr>
        <w:pStyle w:val="1"/>
        <w:shd w:val="clear" w:color="auto" w:fill="auto"/>
        <w:spacing w:before="0" w:after="0" w:line="276" w:lineRule="auto"/>
        <w:ind w:right="40"/>
        <w:jc w:val="both"/>
        <w:rPr>
          <w:b/>
        </w:rPr>
      </w:pPr>
    </w:p>
    <w:p w:rsidR="00DF2C45" w:rsidRPr="0087473C" w:rsidRDefault="00DF2C45" w:rsidP="00EF5098">
      <w:pPr>
        <w:pStyle w:val="1"/>
        <w:shd w:val="clear" w:color="auto" w:fill="auto"/>
        <w:spacing w:before="0" w:after="0" w:line="276" w:lineRule="auto"/>
        <w:ind w:right="40"/>
        <w:jc w:val="both"/>
      </w:pPr>
      <w:r w:rsidRPr="0087473C">
        <w:t>05</w:t>
      </w:r>
      <w:r>
        <w:t xml:space="preserve"> </w:t>
      </w:r>
      <w:r w:rsidRPr="0087473C">
        <w:t>0</w:t>
      </w:r>
      <w:r>
        <w:t>1</w:t>
      </w:r>
      <w:r>
        <w:t xml:space="preserve"> «</w:t>
      </w:r>
      <w:r>
        <w:t>Жилищное</w:t>
      </w:r>
      <w:r>
        <w:t xml:space="preserve"> хозяйство»             </w:t>
      </w:r>
      <w:r>
        <w:t xml:space="preserve"> </w:t>
      </w:r>
      <w:r>
        <w:t xml:space="preserve">       </w:t>
      </w:r>
      <w:r w:rsidR="00281FED">
        <w:t xml:space="preserve">  </w:t>
      </w:r>
      <w:bookmarkStart w:id="0" w:name="_GoBack"/>
      <w:bookmarkEnd w:id="0"/>
      <w:r>
        <w:t xml:space="preserve">                            </w:t>
      </w:r>
      <w:r>
        <w:t xml:space="preserve">      </w:t>
      </w:r>
      <w:r>
        <w:t xml:space="preserve">  </w:t>
      </w:r>
      <w:r>
        <w:t>-1243,5</w:t>
      </w:r>
      <w:r>
        <w:t xml:space="preserve"> тыс. руб.</w:t>
      </w:r>
    </w:p>
    <w:p w:rsidR="00DF2C45" w:rsidRDefault="00DF2C45" w:rsidP="00EF5098">
      <w:pPr>
        <w:pStyle w:val="1"/>
        <w:shd w:val="clear" w:color="auto" w:fill="auto"/>
        <w:spacing w:before="0" w:after="0" w:line="276" w:lineRule="auto"/>
        <w:ind w:right="40"/>
        <w:jc w:val="both"/>
      </w:pPr>
      <w:r w:rsidRPr="00052875">
        <w:lastRenderedPageBreak/>
        <w:t>05 0</w:t>
      </w:r>
      <w:r>
        <w:t>2</w:t>
      </w:r>
      <w:r w:rsidRPr="00052875">
        <w:t xml:space="preserve"> «</w:t>
      </w:r>
      <w:r>
        <w:t>Коммунальное хозяйств</w:t>
      </w:r>
      <w:r w:rsidRPr="00052875">
        <w:t xml:space="preserve">о»                 </w:t>
      </w:r>
      <w:r>
        <w:t xml:space="preserve">                </w:t>
      </w:r>
      <w:r w:rsidRPr="00052875">
        <w:t xml:space="preserve">                 </w:t>
      </w:r>
      <w:r>
        <w:t>+11,9</w:t>
      </w:r>
      <w:r w:rsidRPr="00052875">
        <w:t xml:space="preserve"> тыс. </w:t>
      </w:r>
      <w:r w:rsidRPr="0087473C">
        <w:t>руб.</w:t>
      </w:r>
    </w:p>
    <w:p w:rsidR="00DF2C45" w:rsidRDefault="00DF2C45" w:rsidP="00EF5098">
      <w:pPr>
        <w:pStyle w:val="1"/>
        <w:shd w:val="clear" w:color="auto" w:fill="auto"/>
        <w:spacing w:before="0" w:after="0" w:line="276" w:lineRule="auto"/>
        <w:ind w:right="40"/>
        <w:jc w:val="both"/>
      </w:pPr>
    </w:p>
    <w:p w:rsidR="00DF2C45" w:rsidRDefault="00DF2C45" w:rsidP="00EF5098">
      <w:pPr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DF2C45">
        <w:rPr>
          <w:rFonts w:ascii="Times New Roman" w:hAnsi="Times New Roman" w:cs="Times New Roman"/>
          <w:sz w:val="28"/>
          <w:szCs w:val="28"/>
        </w:rPr>
        <w:t>С внесением  изменений в бюджетную роспись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F2C45">
        <w:rPr>
          <w:rFonts w:ascii="Times New Roman" w:hAnsi="Times New Roman" w:cs="Times New Roman"/>
          <w:sz w:val="28"/>
          <w:szCs w:val="28"/>
        </w:rPr>
        <w:t xml:space="preserve">  дефицит бюджета Мглинского городского поселения Мглинского муниципального района Брянской области  на 2020 год изменился и составляет на </w:t>
      </w:r>
      <w:r w:rsidR="00EF5098">
        <w:rPr>
          <w:rFonts w:ascii="Times New Roman" w:hAnsi="Times New Roman" w:cs="Times New Roman"/>
          <w:sz w:val="28"/>
          <w:szCs w:val="28"/>
        </w:rPr>
        <w:t>7419,5</w:t>
      </w:r>
      <w:r w:rsidRPr="00DF2C45">
        <w:rPr>
          <w:rFonts w:ascii="Times New Roman" w:hAnsi="Times New Roman" w:cs="Times New Roman"/>
          <w:sz w:val="28"/>
          <w:szCs w:val="28"/>
        </w:rPr>
        <w:t xml:space="preserve"> тыс. руб. Источниками внутреннего финансирования дефицита бюджета являются остатки средств на счетах по учету средств бюджета на начало финансового года.</w:t>
      </w:r>
    </w:p>
    <w:p w:rsidR="00EF5098" w:rsidRDefault="00EF5098" w:rsidP="00EF5098">
      <w:pPr>
        <w:spacing w:line="276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Настоящим проектом решения вносятся изменения в муниципальные программы:</w:t>
      </w:r>
    </w:p>
    <w:p w:rsidR="00EF5098" w:rsidRDefault="00EF5098" w:rsidP="00EF5098">
      <w:pPr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«Комплексное социально-экономическое развитие Мглинского городского поселения»  на 2020 год           +7424,7  тыс. руб.;</w:t>
      </w:r>
    </w:p>
    <w:p w:rsidR="00281FED" w:rsidRDefault="00281FED" w:rsidP="00281FED">
      <w:pPr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«Комплексное социально-экономическое развитие Мглинского городского поселения»  на 202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          +</w:t>
      </w:r>
      <w:r>
        <w:rPr>
          <w:rFonts w:ascii="Times New Roman" w:hAnsi="Times New Roman" w:cs="Times New Roman"/>
          <w:sz w:val="28"/>
          <w:szCs w:val="28"/>
        </w:rPr>
        <w:t>11,9</w:t>
      </w:r>
      <w:r>
        <w:rPr>
          <w:rFonts w:ascii="Times New Roman" w:hAnsi="Times New Roman" w:cs="Times New Roman"/>
          <w:sz w:val="28"/>
          <w:szCs w:val="28"/>
        </w:rPr>
        <w:t xml:space="preserve">  тыс. руб.;</w:t>
      </w:r>
    </w:p>
    <w:p w:rsidR="00EF5098" w:rsidRPr="00DF2C45" w:rsidRDefault="00281FED" w:rsidP="00EF5098">
      <w:pPr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«Переселение граждан из аварийного жилого фонда на территории Мглинского городского поселения» на 2022 год    -1183,9 тыс. руб.</w:t>
      </w:r>
    </w:p>
    <w:p w:rsidR="00DF2C45" w:rsidRPr="00DF2C45" w:rsidRDefault="00DF2C45" w:rsidP="00EF509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F2C45">
        <w:rPr>
          <w:rFonts w:ascii="Times New Roman" w:hAnsi="Times New Roman" w:cs="Times New Roman"/>
          <w:sz w:val="28"/>
          <w:szCs w:val="28"/>
        </w:rPr>
        <w:t xml:space="preserve">  Соответствующие изменения отражены в решении и приложениях к решению о бюджете.</w:t>
      </w:r>
    </w:p>
    <w:p w:rsidR="00DF2C45" w:rsidRDefault="00DF2C45" w:rsidP="00EF5098">
      <w:pPr>
        <w:pStyle w:val="1"/>
        <w:shd w:val="clear" w:color="auto" w:fill="auto"/>
        <w:spacing w:before="0" w:after="0" w:line="276" w:lineRule="auto"/>
        <w:ind w:right="40"/>
        <w:jc w:val="both"/>
      </w:pPr>
    </w:p>
    <w:p w:rsidR="004D5443" w:rsidRPr="00EF5098" w:rsidRDefault="00DF2C45" w:rsidP="00EF5098">
      <w:pPr>
        <w:pStyle w:val="1"/>
        <w:shd w:val="clear" w:color="auto" w:fill="auto"/>
        <w:spacing w:before="0" w:after="0" w:line="276" w:lineRule="auto"/>
        <w:ind w:right="40"/>
        <w:jc w:val="both"/>
        <w:rPr>
          <w:sz w:val="28"/>
          <w:szCs w:val="28"/>
        </w:rPr>
      </w:pPr>
      <w:r w:rsidRPr="00EF5098">
        <w:rPr>
          <w:b/>
          <w:sz w:val="28"/>
          <w:szCs w:val="28"/>
        </w:rPr>
        <w:t xml:space="preserve">  </w:t>
      </w:r>
      <w:r w:rsidR="004D5443" w:rsidRPr="00EF5098">
        <w:rPr>
          <w:sz w:val="28"/>
          <w:szCs w:val="28"/>
        </w:rPr>
        <w:t>Контрольно-счетная палата Мглинского района замечаний по проекту решения не имеет и предлагает Совету народных депутатов города Мглина его  принять.</w:t>
      </w:r>
    </w:p>
    <w:p w:rsidR="004D5443" w:rsidRDefault="004D5443" w:rsidP="00EF5098">
      <w:pPr>
        <w:pStyle w:val="1"/>
        <w:shd w:val="clear" w:color="auto" w:fill="auto"/>
        <w:spacing w:before="0" w:after="0" w:line="276" w:lineRule="auto"/>
        <w:ind w:right="20"/>
        <w:jc w:val="both"/>
        <w:rPr>
          <w:sz w:val="28"/>
          <w:szCs w:val="28"/>
        </w:rPr>
      </w:pPr>
    </w:p>
    <w:p w:rsidR="00281FED" w:rsidRPr="00EF5098" w:rsidRDefault="00281FED" w:rsidP="00EF5098">
      <w:pPr>
        <w:pStyle w:val="1"/>
        <w:shd w:val="clear" w:color="auto" w:fill="auto"/>
        <w:spacing w:before="0" w:after="0" w:line="276" w:lineRule="auto"/>
        <w:ind w:right="20"/>
        <w:jc w:val="both"/>
        <w:rPr>
          <w:sz w:val="28"/>
          <w:szCs w:val="28"/>
        </w:rPr>
        <w:sectPr w:rsidR="00281FED" w:rsidRPr="00EF5098">
          <w:type w:val="continuous"/>
          <w:pgSz w:w="11905" w:h="16837"/>
          <w:pgMar w:top="1211" w:right="982" w:bottom="1542" w:left="1536" w:header="0" w:footer="3" w:gutter="0"/>
          <w:cols w:space="720"/>
          <w:noEndnote/>
          <w:docGrid w:linePitch="360"/>
        </w:sectPr>
      </w:pPr>
    </w:p>
    <w:p w:rsidR="00177E2C" w:rsidRPr="00EF5098" w:rsidRDefault="004D5443" w:rsidP="00EF5098">
      <w:pPr>
        <w:pStyle w:val="a5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5098">
        <w:rPr>
          <w:rFonts w:ascii="Times New Roman" w:hAnsi="Times New Roman" w:cs="Times New Roman"/>
          <w:sz w:val="28"/>
          <w:szCs w:val="28"/>
        </w:rPr>
        <w:lastRenderedPageBreak/>
        <w:t>Председатель</w:t>
      </w:r>
      <w:r w:rsidR="00052875" w:rsidRPr="00EF50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5443" w:rsidRDefault="004D5443" w:rsidP="00EF5098">
      <w:pPr>
        <w:pStyle w:val="a5"/>
        <w:spacing w:line="276" w:lineRule="auto"/>
        <w:jc w:val="both"/>
      </w:pPr>
      <w:r w:rsidRPr="00831A54">
        <w:rPr>
          <w:rFonts w:ascii="Times New Roman" w:hAnsi="Times New Roman" w:cs="Times New Roman"/>
          <w:sz w:val="27"/>
          <w:szCs w:val="27"/>
        </w:rPr>
        <w:t>Контрольно-счетной</w:t>
      </w:r>
      <w:r w:rsidR="00177E2C">
        <w:rPr>
          <w:rFonts w:ascii="Times New Roman" w:hAnsi="Times New Roman" w:cs="Times New Roman"/>
          <w:sz w:val="27"/>
          <w:szCs w:val="27"/>
        </w:rPr>
        <w:t xml:space="preserve"> </w:t>
      </w:r>
      <w:r w:rsidRPr="00831A54">
        <w:rPr>
          <w:rFonts w:ascii="Times New Roman" w:hAnsi="Times New Roman" w:cs="Times New Roman"/>
          <w:sz w:val="27"/>
          <w:szCs w:val="27"/>
        </w:rPr>
        <w:t>палаты                                                             Л.В.</w:t>
      </w:r>
      <w:r w:rsidR="00281FED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831A54">
        <w:rPr>
          <w:rFonts w:ascii="Times New Roman" w:hAnsi="Times New Roman" w:cs="Times New Roman"/>
          <w:sz w:val="27"/>
          <w:szCs w:val="27"/>
        </w:rPr>
        <w:t>Чуприк</w:t>
      </w:r>
      <w:proofErr w:type="spellEnd"/>
    </w:p>
    <w:p w:rsidR="004D5443" w:rsidRDefault="004D5443" w:rsidP="00EF5098">
      <w:pPr>
        <w:pStyle w:val="22"/>
        <w:framePr w:w="1675" w:h="270" w:wrap="around" w:vAnchor="text" w:hAnchor="page" w:x="7691" w:y="652"/>
        <w:shd w:val="clear" w:color="auto" w:fill="auto"/>
        <w:spacing w:line="276" w:lineRule="auto"/>
      </w:pPr>
    </w:p>
    <w:p w:rsidR="004D5443" w:rsidRDefault="004D5443" w:rsidP="00EF5098">
      <w:pPr>
        <w:pStyle w:val="40"/>
        <w:framePr w:w="3267" w:h="1575" w:wrap="around" w:vAnchor="text" w:hAnchor="page" w:x="1356" w:y="280"/>
        <w:shd w:val="clear" w:color="auto" w:fill="auto"/>
        <w:spacing w:line="276" w:lineRule="auto"/>
        <w:ind w:left="100"/>
      </w:pPr>
    </w:p>
    <w:p w:rsidR="004D5443" w:rsidRDefault="004D5443" w:rsidP="00EF5098">
      <w:pPr>
        <w:spacing w:line="276" w:lineRule="auto"/>
        <w:rPr>
          <w:sz w:val="2"/>
          <w:szCs w:val="2"/>
        </w:rPr>
      </w:pPr>
    </w:p>
    <w:sectPr w:rsidR="004D5443" w:rsidSect="007B4D49">
      <w:type w:val="continuous"/>
      <w:pgSz w:w="11905" w:h="16837"/>
      <w:pgMar w:top="1205" w:right="973" w:bottom="9797" w:left="157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881" w:rsidRDefault="00B17881" w:rsidP="007B4D49">
      <w:r>
        <w:separator/>
      </w:r>
    </w:p>
  </w:endnote>
  <w:endnote w:type="continuationSeparator" w:id="0">
    <w:p w:rsidR="00B17881" w:rsidRDefault="00B17881" w:rsidP="007B4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881" w:rsidRDefault="00B17881"/>
  </w:footnote>
  <w:footnote w:type="continuationSeparator" w:id="0">
    <w:p w:rsidR="00B17881" w:rsidRDefault="00B1788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EACE6E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14495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4344F3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7A866A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CB61E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A00150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54C1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AAE2DE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C7644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AF21E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EE75DBF"/>
    <w:multiLevelType w:val="hybridMultilevel"/>
    <w:tmpl w:val="B4DE25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4D49"/>
    <w:rsid w:val="0003108B"/>
    <w:rsid w:val="000345F8"/>
    <w:rsid w:val="00042155"/>
    <w:rsid w:val="00044A8A"/>
    <w:rsid w:val="00052875"/>
    <w:rsid w:val="0008577A"/>
    <w:rsid w:val="000932CB"/>
    <w:rsid w:val="00093B70"/>
    <w:rsid w:val="000A6BF4"/>
    <w:rsid w:val="000D58CE"/>
    <w:rsid w:val="000F5D58"/>
    <w:rsid w:val="00100FCF"/>
    <w:rsid w:val="00105214"/>
    <w:rsid w:val="00112C2B"/>
    <w:rsid w:val="00115697"/>
    <w:rsid w:val="00116AEE"/>
    <w:rsid w:val="00142395"/>
    <w:rsid w:val="00154CB6"/>
    <w:rsid w:val="00177E2C"/>
    <w:rsid w:val="0018373F"/>
    <w:rsid w:val="001A4146"/>
    <w:rsid w:val="001A79B3"/>
    <w:rsid w:val="001B0348"/>
    <w:rsid w:val="001B3432"/>
    <w:rsid w:val="001B7ED1"/>
    <w:rsid w:val="001D7244"/>
    <w:rsid w:val="001E020F"/>
    <w:rsid w:val="001E3794"/>
    <w:rsid w:val="001F1AF6"/>
    <w:rsid w:val="0020599B"/>
    <w:rsid w:val="00215F80"/>
    <w:rsid w:val="00232564"/>
    <w:rsid w:val="00257184"/>
    <w:rsid w:val="00267A7F"/>
    <w:rsid w:val="0027289E"/>
    <w:rsid w:val="00281FED"/>
    <w:rsid w:val="002828A9"/>
    <w:rsid w:val="00282DE9"/>
    <w:rsid w:val="0028308E"/>
    <w:rsid w:val="00283B1A"/>
    <w:rsid w:val="002A6528"/>
    <w:rsid w:val="002B07D3"/>
    <w:rsid w:val="003060E2"/>
    <w:rsid w:val="0031350F"/>
    <w:rsid w:val="00314588"/>
    <w:rsid w:val="003233BA"/>
    <w:rsid w:val="003268A9"/>
    <w:rsid w:val="00330710"/>
    <w:rsid w:val="00335E14"/>
    <w:rsid w:val="00363352"/>
    <w:rsid w:val="00367375"/>
    <w:rsid w:val="003730CE"/>
    <w:rsid w:val="00373F0A"/>
    <w:rsid w:val="003B556D"/>
    <w:rsid w:val="003B71DE"/>
    <w:rsid w:val="003C49DA"/>
    <w:rsid w:val="003E44D3"/>
    <w:rsid w:val="003E5A7C"/>
    <w:rsid w:val="003E5AFB"/>
    <w:rsid w:val="003F4A3F"/>
    <w:rsid w:val="003F5D3C"/>
    <w:rsid w:val="00450FA1"/>
    <w:rsid w:val="00451430"/>
    <w:rsid w:val="00482056"/>
    <w:rsid w:val="004852C8"/>
    <w:rsid w:val="004C31AA"/>
    <w:rsid w:val="004C625E"/>
    <w:rsid w:val="004D3B0C"/>
    <w:rsid w:val="004D5443"/>
    <w:rsid w:val="004D610D"/>
    <w:rsid w:val="004E3178"/>
    <w:rsid w:val="00500A48"/>
    <w:rsid w:val="00500E45"/>
    <w:rsid w:val="0053085C"/>
    <w:rsid w:val="0053172F"/>
    <w:rsid w:val="00533C77"/>
    <w:rsid w:val="00540C73"/>
    <w:rsid w:val="005806AB"/>
    <w:rsid w:val="005A4DF5"/>
    <w:rsid w:val="005B33F8"/>
    <w:rsid w:val="005C63D0"/>
    <w:rsid w:val="005C66DA"/>
    <w:rsid w:val="006042CB"/>
    <w:rsid w:val="006077CB"/>
    <w:rsid w:val="00622A5E"/>
    <w:rsid w:val="00630D38"/>
    <w:rsid w:val="00642967"/>
    <w:rsid w:val="00665AF7"/>
    <w:rsid w:val="006776B7"/>
    <w:rsid w:val="0067781C"/>
    <w:rsid w:val="006B150D"/>
    <w:rsid w:val="006D60E9"/>
    <w:rsid w:val="006D7772"/>
    <w:rsid w:val="006F2EE6"/>
    <w:rsid w:val="00706D2C"/>
    <w:rsid w:val="00720115"/>
    <w:rsid w:val="007238EE"/>
    <w:rsid w:val="00723A50"/>
    <w:rsid w:val="0072709C"/>
    <w:rsid w:val="00731BC2"/>
    <w:rsid w:val="007601ED"/>
    <w:rsid w:val="00763BDE"/>
    <w:rsid w:val="007702E6"/>
    <w:rsid w:val="00781A5F"/>
    <w:rsid w:val="007B4D49"/>
    <w:rsid w:val="007B67DC"/>
    <w:rsid w:val="007B6D69"/>
    <w:rsid w:val="007D44AB"/>
    <w:rsid w:val="007E71D1"/>
    <w:rsid w:val="00805B56"/>
    <w:rsid w:val="00831A54"/>
    <w:rsid w:val="008565A0"/>
    <w:rsid w:val="00857ABB"/>
    <w:rsid w:val="00866BC0"/>
    <w:rsid w:val="00867D17"/>
    <w:rsid w:val="0087473C"/>
    <w:rsid w:val="008A32AA"/>
    <w:rsid w:val="008B371C"/>
    <w:rsid w:val="008B5FC9"/>
    <w:rsid w:val="00905249"/>
    <w:rsid w:val="00914109"/>
    <w:rsid w:val="00985CCC"/>
    <w:rsid w:val="009961BD"/>
    <w:rsid w:val="009A4A53"/>
    <w:rsid w:val="009A7072"/>
    <w:rsid w:val="009B7516"/>
    <w:rsid w:val="009C7B5A"/>
    <w:rsid w:val="00A06C71"/>
    <w:rsid w:val="00A12BD7"/>
    <w:rsid w:val="00A15F79"/>
    <w:rsid w:val="00A44BCB"/>
    <w:rsid w:val="00A47605"/>
    <w:rsid w:val="00A92494"/>
    <w:rsid w:val="00A93ECE"/>
    <w:rsid w:val="00AB07A8"/>
    <w:rsid w:val="00AB0AF1"/>
    <w:rsid w:val="00AB507D"/>
    <w:rsid w:val="00B17881"/>
    <w:rsid w:val="00B408DC"/>
    <w:rsid w:val="00B87825"/>
    <w:rsid w:val="00B95A8C"/>
    <w:rsid w:val="00BA3575"/>
    <w:rsid w:val="00BC5DB4"/>
    <w:rsid w:val="00BD1B90"/>
    <w:rsid w:val="00BE421A"/>
    <w:rsid w:val="00BF6824"/>
    <w:rsid w:val="00C24905"/>
    <w:rsid w:val="00C860E7"/>
    <w:rsid w:val="00C866D3"/>
    <w:rsid w:val="00C93544"/>
    <w:rsid w:val="00CA6BFB"/>
    <w:rsid w:val="00CC4A37"/>
    <w:rsid w:val="00CD6351"/>
    <w:rsid w:val="00CE2F6D"/>
    <w:rsid w:val="00CF2AA7"/>
    <w:rsid w:val="00D16ADA"/>
    <w:rsid w:val="00D2124A"/>
    <w:rsid w:val="00D22F49"/>
    <w:rsid w:val="00D42AD4"/>
    <w:rsid w:val="00D51A6E"/>
    <w:rsid w:val="00D56213"/>
    <w:rsid w:val="00D622D3"/>
    <w:rsid w:val="00D64302"/>
    <w:rsid w:val="00D80185"/>
    <w:rsid w:val="00D833D4"/>
    <w:rsid w:val="00D968A4"/>
    <w:rsid w:val="00DC0691"/>
    <w:rsid w:val="00DC21AC"/>
    <w:rsid w:val="00DC2D91"/>
    <w:rsid w:val="00DF2A03"/>
    <w:rsid w:val="00DF2C45"/>
    <w:rsid w:val="00DF7F4A"/>
    <w:rsid w:val="00E034A1"/>
    <w:rsid w:val="00E14327"/>
    <w:rsid w:val="00E34462"/>
    <w:rsid w:val="00E562B3"/>
    <w:rsid w:val="00E6092F"/>
    <w:rsid w:val="00E72104"/>
    <w:rsid w:val="00E76DC5"/>
    <w:rsid w:val="00EB2FD5"/>
    <w:rsid w:val="00EB5B48"/>
    <w:rsid w:val="00EF5098"/>
    <w:rsid w:val="00F0555F"/>
    <w:rsid w:val="00F11B4B"/>
    <w:rsid w:val="00F16E24"/>
    <w:rsid w:val="00F321BB"/>
    <w:rsid w:val="00F37F45"/>
    <w:rsid w:val="00F5656C"/>
    <w:rsid w:val="00FA3EFD"/>
    <w:rsid w:val="00FC01DE"/>
    <w:rsid w:val="00FD0925"/>
    <w:rsid w:val="00FD0AB3"/>
    <w:rsid w:val="00FD5FDF"/>
    <w:rsid w:val="00FF5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D49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7B4D49"/>
    <w:rPr>
      <w:rFonts w:cs="Times New Roman"/>
      <w:color w:val="0066CC"/>
      <w:u w:val="single"/>
    </w:rPr>
  </w:style>
  <w:style w:type="character" w:customStyle="1" w:styleId="2">
    <w:name w:val="Основной текст (2)_"/>
    <w:link w:val="20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216">
    <w:name w:val="Основной текст (2) + 16"/>
    <w:aliases w:val="5 pt"/>
    <w:uiPriority w:val="99"/>
    <w:rsid w:val="007B4D49"/>
    <w:rPr>
      <w:rFonts w:ascii="Times New Roman" w:hAnsi="Times New Roman" w:cs="Times New Roman"/>
      <w:spacing w:val="0"/>
      <w:sz w:val="33"/>
      <w:szCs w:val="33"/>
    </w:rPr>
  </w:style>
  <w:style w:type="character" w:customStyle="1" w:styleId="a4">
    <w:name w:val="Основной текст_"/>
    <w:link w:val="1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10">
    <w:name w:val="Заголовок №1_"/>
    <w:link w:val="11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3">
    <w:name w:val="Основной текст (3)_"/>
    <w:link w:val="30"/>
    <w:uiPriority w:val="99"/>
    <w:locked/>
    <w:rsid w:val="007B4D49"/>
    <w:rPr>
      <w:rFonts w:ascii="Times New Roman" w:hAnsi="Times New Roman" w:cs="Times New Roman"/>
      <w:spacing w:val="0"/>
      <w:sz w:val="26"/>
      <w:szCs w:val="26"/>
    </w:rPr>
  </w:style>
  <w:style w:type="character" w:customStyle="1" w:styleId="21">
    <w:name w:val="Подпись к картинке (2)_"/>
    <w:link w:val="22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4">
    <w:name w:val="Основной текст (4)_"/>
    <w:link w:val="40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paragraph" w:customStyle="1" w:styleId="20">
    <w:name w:val="Основной текст (2)"/>
    <w:basedOn w:val="a"/>
    <w:link w:val="2"/>
    <w:uiPriority w:val="99"/>
    <w:rsid w:val="007B4D49"/>
    <w:pPr>
      <w:shd w:val="clear" w:color="auto" w:fill="FFFFFF"/>
      <w:spacing w:after="240" w:line="355" w:lineRule="exact"/>
      <w:jc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Основной текст1"/>
    <w:basedOn w:val="a"/>
    <w:link w:val="a4"/>
    <w:uiPriority w:val="99"/>
    <w:rsid w:val="007B4D49"/>
    <w:pPr>
      <w:shd w:val="clear" w:color="auto" w:fill="FFFFFF"/>
      <w:spacing w:before="240" w:after="240" w:line="341" w:lineRule="exact"/>
    </w:pPr>
    <w:rPr>
      <w:rFonts w:ascii="Times New Roman" w:hAnsi="Times New Roman" w:cs="Times New Roman"/>
      <w:sz w:val="27"/>
      <w:szCs w:val="27"/>
    </w:rPr>
  </w:style>
  <w:style w:type="paragraph" w:customStyle="1" w:styleId="11">
    <w:name w:val="Заголовок №1"/>
    <w:basedOn w:val="a"/>
    <w:link w:val="10"/>
    <w:uiPriority w:val="99"/>
    <w:rsid w:val="007B4D49"/>
    <w:pPr>
      <w:shd w:val="clear" w:color="auto" w:fill="FFFFFF"/>
      <w:spacing w:line="317" w:lineRule="exact"/>
      <w:ind w:firstLine="36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30">
    <w:name w:val="Основной текст (3)"/>
    <w:basedOn w:val="a"/>
    <w:link w:val="3"/>
    <w:uiPriority w:val="99"/>
    <w:rsid w:val="007B4D49"/>
    <w:pPr>
      <w:shd w:val="clear" w:color="auto" w:fill="FFFFFF"/>
      <w:spacing w:line="317" w:lineRule="exact"/>
      <w:ind w:firstLine="360"/>
      <w:jc w:val="both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22">
    <w:name w:val="Подпись к картинке (2)"/>
    <w:basedOn w:val="a"/>
    <w:link w:val="21"/>
    <w:uiPriority w:val="99"/>
    <w:rsid w:val="007B4D49"/>
    <w:pPr>
      <w:shd w:val="clear" w:color="auto" w:fill="FFFFFF"/>
      <w:spacing w:line="240" w:lineRule="atLeast"/>
    </w:pPr>
    <w:rPr>
      <w:rFonts w:ascii="Times New Roman" w:hAnsi="Times New Roman" w:cs="Times New Roman"/>
      <w:sz w:val="27"/>
      <w:szCs w:val="27"/>
    </w:rPr>
  </w:style>
  <w:style w:type="paragraph" w:customStyle="1" w:styleId="40">
    <w:name w:val="Основной текст (4)"/>
    <w:basedOn w:val="a"/>
    <w:link w:val="4"/>
    <w:uiPriority w:val="99"/>
    <w:rsid w:val="007B4D49"/>
    <w:pPr>
      <w:shd w:val="clear" w:color="auto" w:fill="FFFFFF"/>
      <w:spacing w:line="240" w:lineRule="atLeast"/>
    </w:pPr>
    <w:rPr>
      <w:rFonts w:ascii="Times New Roman" w:hAnsi="Times New Roman" w:cs="Times New Roman"/>
      <w:sz w:val="27"/>
      <w:szCs w:val="27"/>
    </w:rPr>
  </w:style>
  <w:style w:type="paragraph" w:styleId="a5">
    <w:name w:val="Body Text"/>
    <w:basedOn w:val="a"/>
    <w:link w:val="a6"/>
    <w:uiPriority w:val="99"/>
    <w:rsid w:val="007601ED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locked/>
    <w:rsid w:val="003C49DA"/>
    <w:rPr>
      <w:rFonts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8ABDE-43C1-4517-B30C-078E9DE4E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1273</TotalTime>
  <Pages>3</Pages>
  <Words>772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145</cp:revision>
  <cp:lastPrinted>2020-02-06T13:27:00Z</cp:lastPrinted>
  <dcterms:created xsi:type="dcterms:W3CDTF">2017-08-01T06:27:00Z</dcterms:created>
  <dcterms:modified xsi:type="dcterms:W3CDTF">2020-02-06T13:29:00Z</dcterms:modified>
</cp:coreProperties>
</file>