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4A" w:rsidRPr="003162F2" w:rsidRDefault="0093324A" w:rsidP="0093324A">
      <w:pPr>
        <w:ind w:firstLine="900"/>
        <w:jc w:val="center"/>
        <w:rPr>
          <w:b/>
          <w:sz w:val="28"/>
          <w:szCs w:val="28"/>
        </w:rPr>
      </w:pPr>
      <w:r w:rsidRPr="003162F2">
        <w:rPr>
          <w:b/>
          <w:sz w:val="28"/>
          <w:szCs w:val="28"/>
        </w:rPr>
        <w:t>РОССИЙСКАЯ ФЕДЕРАЦИЯ</w:t>
      </w:r>
    </w:p>
    <w:p w:rsidR="0093324A" w:rsidRPr="003162F2" w:rsidRDefault="0093324A" w:rsidP="0093324A">
      <w:pPr>
        <w:ind w:firstLine="900"/>
        <w:jc w:val="center"/>
        <w:rPr>
          <w:b/>
          <w:sz w:val="28"/>
          <w:szCs w:val="28"/>
        </w:rPr>
      </w:pPr>
      <w:r w:rsidRPr="003162F2">
        <w:rPr>
          <w:b/>
          <w:sz w:val="28"/>
          <w:szCs w:val="28"/>
        </w:rPr>
        <w:t>БРЯНСКАЯ ОБЛАСТЬ МГЛИНСКИЙ РАЙОН</w:t>
      </w:r>
    </w:p>
    <w:p w:rsidR="0093324A" w:rsidRPr="003162F2" w:rsidRDefault="0093324A" w:rsidP="0093324A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ВЕТЛЕВСКОЕ</w:t>
      </w:r>
      <w:r w:rsidRPr="003162F2">
        <w:rPr>
          <w:b/>
          <w:sz w:val="28"/>
          <w:szCs w:val="28"/>
        </w:rPr>
        <w:t xml:space="preserve"> СЕЛЬСКОЕ ПОСЕЛЕНИЕ</w:t>
      </w:r>
    </w:p>
    <w:p w:rsidR="0093324A" w:rsidRPr="003162F2" w:rsidRDefault="0093324A" w:rsidP="0093324A">
      <w:pPr>
        <w:ind w:firstLine="900"/>
        <w:jc w:val="center"/>
        <w:rPr>
          <w:b/>
          <w:sz w:val="28"/>
          <w:szCs w:val="28"/>
        </w:rPr>
      </w:pPr>
      <w:r w:rsidRPr="003162F2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ЕТЛЕВ</w:t>
      </w:r>
      <w:r w:rsidRPr="003162F2">
        <w:rPr>
          <w:b/>
          <w:sz w:val="28"/>
          <w:szCs w:val="28"/>
        </w:rPr>
        <w:t>СКАЯ СЕЛЬСКАЯ АДМИНИСТРАЦИЯ</w:t>
      </w:r>
    </w:p>
    <w:p w:rsidR="0093324A" w:rsidRPr="003162F2" w:rsidRDefault="0093324A" w:rsidP="0093324A">
      <w:pPr>
        <w:ind w:firstLine="900"/>
        <w:jc w:val="center"/>
        <w:rPr>
          <w:b/>
          <w:sz w:val="28"/>
          <w:szCs w:val="28"/>
        </w:rPr>
      </w:pPr>
    </w:p>
    <w:p w:rsidR="0093324A" w:rsidRPr="003162F2" w:rsidRDefault="0093324A" w:rsidP="0093324A">
      <w:pPr>
        <w:ind w:firstLine="900"/>
        <w:jc w:val="center"/>
        <w:rPr>
          <w:b/>
          <w:sz w:val="28"/>
          <w:szCs w:val="28"/>
        </w:rPr>
      </w:pPr>
      <w:r w:rsidRPr="003162F2">
        <w:rPr>
          <w:b/>
          <w:sz w:val="28"/>
          <w:szCs w:val="28"/>
        </w:rPr>
        <w:t xml:space="preserve">ПОСТАНОВЛЕНИЕ   </w:t>
      </w:r>
    </w:p>
    <w:p w:rsidR="0093324A" w:rsidRPr="003162F2" w:rsidRDefault="0093324A" w:rsidP="0093324A">
      <w:pPr>
        <w:ind w:firstLine="900"/>
        <w:jc w:val="center"/>
        <w:rPr>
          <w:b/>
          <w:sz w:val="28"/>
          <w:szCs w:val="28"/>
        </w:rPr>
      </w:pPr>
      <w:r w:rsidRPr="003162F2">
        <w:rPr>
          <w:b/>
          <w:sz w:val="28"/>
          <w:szCs w:val="28"/>
        </w:rPr>
        <w:t xml:space="preserve">          </w:t>
      </w:r>
    </w:p>
    <w:p w:rsidR="0093324A" w:rsidRPr="003162F2" w:rsidRDefault="002A2DC5" w:rsidP="009332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74F42">
        <w:rPr>
          <w:b/>
          <w:sz w:val="28"/>
          <w:szCs w:val="28"/>
        </w:rPr>
        <w:t>т 07 августа</w:t>
      </w:r>
      <w:r w:rsidR="00F27A37">
        <w:rPr>
          <w:b/>
          <w:sz w:val="28"/>
          <w:szCs w:val="28"/>
        </w:rPr>
        <w:t xml:space="preserve"> </w:t>
      </w:r>
      <w:r w:rsidR="00481A6F">
        <w:rPr>
          <w:b/>
          <w:sz w:val="28"/>
          <w:szCs w:val="28"/>
        </w:rPr>
        <w:t>2020</w:t>
      </w:r>
      <w:r w:rsidR="00974F42">
        <w:rPr>
          <w:b/>
          <w:sz w:val="28"/>
          <w:szCs w:val="28"/>
        </w:rPr>
        <w:t xml:space="preserve"> г. № 56</w:t>
      </w:r>
    </w:p>
    <w:p w:rsidR="0093324A" w:rsidRPr="003162F2" w:rsidRDefault="0093324A" w:rsidP="009332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д</w:t>
      </w:r>
      <w:r w:rsidRPr="003162F2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Ветлевка</w:t>
      </w:r>
      <w:proofErr w:type="spellEnd"/>
    </w:p>
    <w:p w:rsidR="0093324A" w:rsidRPr="003162F2" w:rsidRDefault="0093324A" w:rsidP="0093324A">
      <w:pPr>
        <w:rPr>
          <w:b/>
          <w:sz w:val="28"/>
          <w:szCs w:val="28"/>
        </w:rPr>
      </w:pPr>
    </w:p>
    <w:p w:rsidR="0093324A" w:rsidRPr="003162F2" w:rsidRDefault="0093324A" w:rsidP="0093324A">
      <w:pPr>
        <w:rPr>
          <w:b/>
          <w:sz w:val="28"/>
          <w:szCs w:val="28"/>
        </w:rPr>
      </w:pPr>
      <w:r w:rsidRPr="003162F2">
        <w:rPr>
          <w:b/>
          <w:sz w:val="28"/>
          <w:szCs w:val="28"/>
        </w:rPr>
        <w:t xml:space="preserve">О проведении  аукциона </w:t>
      </w:r>
      <w:proofErr w:type="gramStart"/>
      <w:r w:rsidRPr="003162F2">
        <w:rPr>
          <w:b/>
          <w:sz w:val="28"/>
          <w:szCs w:val="28"/>
        </w:rPr>
        <w:t>по</w:t>
      </w:r>
      <w:proofErr w:type="gramEnd"/>
      <w:r w:rsidRPr="003162F2">
        <w:rPr>
          <w:b/>
          <w:sz w:val="28"/>
          <w:szCs w:val="28"/>
        </w:rPr>
        <w:t xml:space="preserve"> </w:t>
      </w:r>
    </w:p>
    <w:p w:rsidR="0093324A" w:rsidRPr="003162F2" w:rsidRDefault="0093324A" w:rsidP="0093324A">
      <w:pPr>
        <w:jc w:val="both"/>
        <w:rPr>
          <w:b/>
          <w:sz w:val="28"/>
          <w:szCs w:val="28"/>
        </w:rPr>
      </w:pPr>
      <w:r w:rsidRPr="003162F2">
        <w:rPr>
          <w:b/>
          <w:sz w:val="28"/>
          <w:szCs w:val="28"/>
        </w:rPr>
        <w:t xml:space="preserve">продаже земельного участка </w:t>
      </w:r>
    </w:p>
    <w:p w:rsidR="0093324A" w:rsidRPr="003162F2" w:rsidRDefault="0093324A" w:rsidP="0093324A">
      <w:pPr>
        <w:jc w:val="both"/>
        <w:rPr>
          <w:bCs/>
          <w:sz w:val="28"/>
          <w:szCs w:val="28"/>
        </w:rPr>
      </w:pPr>
    </w:p>
    <w:p w:rsidR="0093324A" w:rsidRPr="003162F2" w:rsidRDefault="0093324A" w:rsidP="0093324A">
      <w:pPr>
        <w:autoSpaceDE w:val="0"/>
        <w:autoSpaceDN w:val="0"/>
        <w:adjustRightInd w:val="0"/>
        <w:ind w:firstLine="900"/>
        <w:jc w:val="both"/>
        <w:outlineLvl w:val="0"/>
      </w:pPr>
      <w:r w:rsidRPr="003162F2">
        <w:rPr>
          <w:bCs/>
          <w:sz w:val="28"/>
          <w:szCs w:val="28"/>
        </w:rPr>
        <w:t xml:space="preserve"> </w:t>
      </w:r>
      <w:proofErr w:type="gramStart"/>
      <w:r w:rsidRPr="003162F2">
        <w:rPr>
          <w:bCs/>
        </w:rPr>
        <w:t>В соответствии со ст. 39.11, 39.12</w:t>
      </w:r>
      <w:r w:rsidRPr="003162F2">
        <w:t xml:space="preserve"> Земельного кодекса Российской Федерации от 25.10.2001 года  № 136-ФЗ, Положением  о порядке организации и проведении торгов  по продаже находящихся  в государственной или муниципальной собственности  земельных участков или права на заключение  договоров аренды таких земельных участков  на территории Мглинского района, утвержденного решением Мглинского районного Совета народных депутатов  от 10.11.2015 года № 5-143, Положением о  комитете по управлению</w:t>
      </w:r>
      <w:proofErr w:type="gramEnd"/>
      <w:r w:rsidRPr="003162F2">
        <w:t xml:space="preserve"> муниципальным имуществом Мглинского района, утвержденным постановлением администрации Мглинского района от 15.12.2017 года № 855</w:t>
      </w:r>
      <w:r w:rsidRPr="003162F2">
        <w:rPr>
          <w:bCs/>
        </w:rPr>
        <w:t xml:space="preserve"> </w:t>
      </w:r>
      <w:r w:rsidRPr="003162F2">
        <w:t xml:space="preserve">и другим действующим законодательством, </w:t>
      </w:r>
    </w:p>
    <w:p w:rsidR="0093324A" w:rsidRPr="003162F2" w:rsidRDefault="0093324A" w:rsidP="0093324A">
      <w:pPr>
        <w:ind w:firstLine="900"/>
      </w:pPr>
      <w:r w:rsidRPr="003162F2">
        <w:t xml:space="preserve">  ПОСТАНОВЛЯЮ:</w:t>
      </w:r>
    </w:p>
    <w:p w:rsidR="006C75C0" w:rsidRDefault="0093324A" w:rsidP="006C75C0">
      <w:pPr>
        <w:autoSpaceDE w:val="0"/>
        <w:autoSpaceDN w:val="0"/>
        <w:adjustRightInd w:val="0"/>
        <w:ind w:firstLine="720"/>
        <w:jc w:val="both"/>
        <w:rPr>
          <w:bCs/>
          <w:iCs/>
        </w:rPr>
      </w:pPr>
      <w:r w:rsidRPr="003162F2">
        <w:t xml:space="preserve">              1.</w:t>
      </w:r>
      <w:r w:rsidRPr="003162F2">
        <w:rPr>
          <w:bCs/>
        </w:rPr>
        <w:t xml:space="preserve">  На основании соглашения о передаче полномочий по проведению торгов, от </w:t>
      </w:r>
      <w:r w:rsidR="00F27A37" w:rsidRPr="00DE58B9">
        <w:rPr>
          <w:bCs/>
          <w:color w:val="000000" w:themeColor="text1"/>
        </w:rPr>
        <w:t>29.05.2020</w:t>
      </w:r>
      <w:r w:rsidRPr="00DE58B9">
        <w:rPr>
          <w:bCs/>
          <w:color w:val="000000" w:themeColor="text1"/>
        </w:rPr>
        <w:t>г</w:t>
      </w:r>
      <w:r w:rsidR="00F27A37" w:rsidRPr="00DE58B9">
        <w:rPr>
          <w:bCs/>
          <w:color w:val="000000" w:themeColor="text1"/>
        </w:rPr>
        <w:t xml:space="preserve"> №1/67</w:t>
      </w:r>
      <w:r w:rsidRPr="003162F2">
        <w:rPr>
          <w:bCs/>
        </w:rPr>
        <w:t xml:space="preserve">,   комитету по управлению муниципальным имуществом Мглинского района провести торги, </w:t>
      </w:r>
      <w:r w:rsidRPr="003162F2">
        <w:t>путем проведения открытого по составу участников аукциона</w:t>
      </w:r>
      <w:r w:rsidR="006C75C0">
        <w:rPr>
          <w:bCs/>
        </w:rPr>
        <w:t xml:space="preserve"> по продаже 26</w:t>
      </w:r>
      <w:r>
        <w:rPr>
          <w:bCs/>
        </w:rPr>
        <w:t xml:space="preserve"> условных земельных долей, принадлежащих  </w:t>
      </w:r>
      <w:proofErr w:type="spellStart"/>
      <w:r>
        <w:rPr>
          <w:bCs/>
        </w:rPr>
        <w:t>Ветлевскому</w:t>
      </w:r>
      <w:proofErr w:type="spellEnd"/>
      <w:r>
        <w:rPr>
          <w:bCs/>
        </w:rPr>
        <w:t xml:space="preserve">  сельскому поселению, на осно</w:t>
      </w:r>
      <w:r w:rsidR="006C75C0">
        <w:rPr>
          <w:bCs/>
        </w:rPr>
        <w:t>вании</w:t>
      </w:r>
      <w:r w:rsidR="006C75C0" w:rsidRPr="00E253F2">
        <w:rPr>
          <w:bCs/>
          <w:iCs/>
        </w:rPr>
        <w:t xml:space="preserve"> следующих правоустанавливающих документов: </w:t>
      </w:r>
    </w:p>
    <w:p w:rsidR="006C75C0" w:rsidRPr="00E253F2" w:rsidRDefault="006C75C0" w:rsidP="006C75C0">
      <w:pPr>
        <w:autoSpaceDE w:val="0"/>
        <w:autoSpaceDN w:val="0"/>
        <w:adjustRightInd w:val="0"/>
        <w:ind w:firstLine="720"/>
        <w:jc w:val="both"/>
      </w:pPr>
      <w:proofErr w:type="gramStart"/>
      <w:r>
        <w:t>(</w:t>
      </w:r>
      <w:r w:rsidRPr="00E253F2">
        <w:t>- решение Мглинского районного суда Брянской области от 24.03.2020 года № 2-87/2020, дата вступления решения в законную силу: 28.04.2020 г.</w:t>
      </w:r>
      <w:proofErr w:type="gramEnd"/>
    </w:p>
    <w:p w:rsidR="006C75C0" w:rsidRPr="00E253F2" w:rsidRDefault="006C75C0" w:rsidP="006C75C0">
      <w:pPr>
        <w:autoSpaceDE w:val="0"/>
        <w:autoSpaceDN w:val="0"/>
        <w:adjustRightInd w:val="0"/>
        <w:ind w:firstLine="720"/>
        <w:jc w:val="both"/>
      </w:pPr>
      <w:r w:rsidRPr="00E253F2">
        <w:t>- решение Мглинского районного суда Брянской области от 24.03.2020 года № 2-86/2020, дата вступления решения в законную силу: 28.04.2020 г.</w:t>
      </w:r>
    </w:p>
    <w:p w:rsidR="006C75C0" w:rsidRPr="00E253F2" w:rsidRDefault="006C75C0" w:rsidP="006C75C0">
      <w:pPr>
        <w:autoSpaceDE w:val="0"/>
        <w:autoSpaceDN w:val="0"/>
        <w:adjustRightInd w:val="0"/>
        <w:ind w:firstLine="720"/>
        <w:jc w:val="both"/>
      </w:pPr>
      <w:r w:rsidRPr="00E253F2">
        <w:t>- решение Мглинского районного суда Брянской области от 02.03.2020 года № 2-3/2020, дата вступления решения в законную силу: 07.04.2020 г.</w:t>
      </w:r>
    </w:p>
    <w:p w:rsidR="0093324A" w:rsidRPr="003162F2" w:rsidRDefault="006C75C0" w:rsidP="006C75C0">
      <w:pPr>
        <w:autoSpaceDE w:val="0"/>
        <w:autoSpaceDN w:val="0"/>
        <w:adjustRightInd w:val="0"/>
        <w:ind w:firstLine="720"/>
        <w:jc w:val="both"/>
      </w:pPr>
      <w:r w:rsidRPr="00E253F2">
        <w:t>- решение Мглинского районного суда Брянской области от 24.03.2020 года № 2-85/2020, дата вступления решения в законную силу: 28.04.2020 г.</w:t>
      </w:r>
      <w:r w:rsidR="0093324A">
        <w:rPr>
          <w:bCs/>
        </w:rPr>
        <w:t>)</w:t>
      </w:r>
      <w:r w:rsidR="0093324A" w:rsidRPr="003162F2">
        <w:rPr>
          <w:bCs/>
        </w:rPr>
        <w:t xml:space="preserve"> расположенного по адресу: </w:t>
      </w:r>
      <w:r w:rsidR="0093324A" w:rsidRPr="003162F2">
        <w:t>Брян</w:t>
      </w:r>
      <w:r w:rsidR="00F27A37">
        <w:t xml:space="preserve">ская область, </w:t>
      </w:r>
      <w:proofErr w:type="spellStart"/>
      <w:r w:rsidR="00F27A37">
        <w:t>Мглинский</w:t>
      </w:r>
      <w:proofErr w:type="spellEnd"/>
      <w:r w:rsidR="00F27A37">
        <w:t xml:space="preserve"> район, СПК «</w:t>
      </w:r>
      <w:proofErr w:type="spellStart"/>
      <w:r w:rsidR="00F27A37">
        <w:t>Осколковский</w:t>
      </w:r>
      <w:proofErr w:type="spellEnd"/>
      <w:r w:rsidR="00F27A37">
        <w:t>»</w:t>
      </w:r>
      <w:r w:rsidR="0093324A">
        <w:t xml:space="preserve"> </w:t>
      </w:r>
      <w:r w:rsidR="0093324A" w:rsidRPr="003162F2">
        <w:t xml:space="preserve"> с кад</w:t>
      </w:r>
      <w:r w:rsidR="0093324A">
        <w:t>а</w:t>
      </w:r>
      <w:r w:rsidR="00F27A37">
        <w:t>стровым номером 32:16:0000000:138</w:t>
      </w:r>
      <w:r w:rsidR="0093324A" w:rsidRPr="003162F2">
        <w:t xml:space="preserve">, общей площадью </w:t>
      </w:r>
      <w:r>
        <w:t>1</w:t>
      </w:r>
      <w:r w:rsidR="00DE58B9">
        <w:t> </w:t>
      </w:r>
      <w:r>
        <w:t>154</w:t>
      </w:r>
      <w:r w:rsidR="00DE58B9">
        <w:t xml:space="preserve"> </w:t>
      </w:r>
      <w:r>
        <w:t>400</w:t>
      </w:r>
      <w:r w:rsidR="0093324A" w:rsidRPr="003162F2">
        <w:t xml:space="preserve"> м</w:t>
      </w:r>
      <w:proofErr w:type="gramStart"/>
      <w:r w:rsidR="0093324A" w:rsidRPr="003162F2">
        <w:t>2</w:t>
      </w:r>
      <w:proofErr w:type="gramEnd"/>
    </w:p>
    <w:p w:rsidR="0093324A" w:rsidRPr="003162F2" w:rsidRDefault="0093324A" w:rsidP="0093324A">
      <w:pPr>
        <w:suppressAutoHyphens/>
        <w:ind w:firstLine="900"/>
        <w:jc w:val="both"/>
      </w:pPr>
      <w:r w:rsidRPr="003162F2">
        <w:rPr>
          <w:bCs/>
        </w:rPr>
        <w:t>2.</w:t>
      </w:r>
      <w:r w:rsidRPr="003162F2">
        <w:t xml:space="preserve"> Утвердить: -  шаг  аукциона в размере 3% начальной цены продажи земельного участка или начальной цены годовой арендной платы  за земельный участок;</w:t>
      </w:r>
    </w:p>
    <w:p w:rsidR="0093324A" w:rsidRPr="003162F2" w:rsidRDefault="0093324A" w:rsidP="0093324A">
      <w:pPr>
        <w:suppressAutoHyphens/>
        <w:ind w:firstLine="900"/>
        <w:jc w:val="both"/>
      </w:pPr>
      <w:r w:rsidRPr="003162F2">
        <w:rPr>
          <w:bCs/>
        </w:rPr>
        <w:t>3.</w:t>
      </w:r>
      <w:r w:rsidRPr="003162F2">
        <w:t xml:space="preserve">  Утвердить: - задаток в размере 30% от начальной цены продажи земельного участка или начальной цены годовой арендной платы  за земельный участок.</w:t>
      </w:r>
    </w:p>
    <w:p w:rsidR="0093324A" w:rsidRPr="003162F2" w:rsidRDefault="0093324A" w:rsidP="0093324A">
      <w:pPr>
        <w:ind w:firstLine="900"/>
        <w:jc w:val="both"/>
        <w:rPr>
          <w:bCs/>
        </w:rPr>
      </w:pPr>
      <w:r w:rsidRPr="003162F2">
        <w:rPr>
          <w:bCs/>
        </w:rPr>
        <w:t>4. Контроль выполнения настоящего постановления оставляю за собой.</w:t>
      </w:r>
    </w:p>
    <w:p w:rsidR="0093324A" w:rsidRPr="003162F2" w:rsidRDefault="0093324A" w:rsidP="0093324A">
      <w:pPr>
        <w:ind w:firstLine="900"/>
        <w:jc w:val="both"/>
        <w:rPr>
          <w:bCs/>
        </w:rPr>
      </w:pPr>
    </w:p>
    <w:p w:rsidR="0093324A" w:rsidRPr="003162F2" w:rsidRDefault="0093324A" w:rsidP="0093324A">
      <w:pPr>
        <w:ind w:firstLine="900"/>
        <w:jc w:val="both"/>
        <w:rPr>
          <w:bCs/>
        </w:rPr>
      </w:pPr>
    </w:p>
    <w:p w:rsidR="0093324A" w:rsidRPr="003162F2" w:rsidRDefault="0093324A" w:rsidP="0093324A">
      <w:pPr>
        <w:ind w:firstLine="900"/>
        <w:jc w:val="both"/>
        <w:rPr>
          <w:bCs/>
        </w:rPr>
      </w:pPr>
    </w:p>
    <w:p w:rsidR="0093324A" w:rsidRPr="003162F2" w:rsidRDefault="0093324A" w:rsidP="0093324A"/>
    <w:p w:rsidR="00E94462" w:rsidRDefault="0093324A" w:rsidP="0093324A">
      <w:pPr>
        <w:rPr>
          <w:bCs/>
        </w:rPr>
      </w:pPr>
      <w:r w:rsidRPr="003162F2">
        <w:rPr>
          <w:bCs/>
        </w:rPr>
        <w:t xml:space="preserve">        Глава </w:t>
      </w:r>
      <w:proofErr w:type="spellStart"/>
      <w:r w:rsidRPr="003162F2">
        <w:rPr>
          <w:bCs/>
        </w:rPr>
        <w:t>В</w:t>
      </w:r>
      <w:r>
        <w:rPr>
          <w:bCs/>
        </w:rPr>
        <w:t>етлевской</w:t>
      </w:r>
      <w:proofErr w:type="spellEnd"/>
      <w:r w:rsidRPr="003162F2">
        <w:rPr>
          <w:bCs/>
        </w:rPr>
        <w:t xml:space="preserve"> </w:t>
      </w:r>
      <w:proofErr w:type="gramStart"/>
      <w:r w:rsidRPr="003162F2">
        <w:rPr>
          <w:bCs/>
        </w:rPr>
        <w:t>сельской</w:t>
      </w:r>
      <w:proofErr w:type="gramEnd"/>
      <w:r w:rsidRPr="003162F2">
        <w:rPr>
          <w:bCs/>
        </w:rPr>
        <w:t xml:space="preserve"> </w:t>
      </w:r>
    </w:p>
    <w:p w:rsidR="0093324A" w:rsidRPr="003162F2" w:rsidRDefault="00E94462" w:rsidP="0093324A">
      <w:pPr>
        <w:rPr>
          <w:bCs/>
        </w:rPr>
      </w:pPr>
      <w:r>
        <w:rPr>
          <w:bCs/>
        </w:rPr>
        <w:t xml:space="preserve">        </w:t>
      </w:r>
      <w:r w:rsidR="0093324A" w:rsidRPr="003162F2">
        <w:rPr>
          <w:bCs/>
        </w:rPr>
        <w:t xml:space="preserve">администрации                                       </w:t>
      </w:r>
      <w:r>
        <w:rPr>
          <w:bCs/>
        </w:rPr>
        <w:t xml:space="preserve">                </w:t>
      </w:r>
      <w:r w:rsidR="0093324A" w:rsidRPr="003162F2">
        <w:rPr>
          <w:bCs/>
        </w:rPr>
        <w:t xml:space="preserve">     </w:t>
      </w:r>
      <w:r w:rsidR="0093324A">
        <w:rPr>
          <w:bCs/>
        </w:rPr>
        <w:t>В.И.Груздов</w:t>
      </w:r>
    </w:p>
    <w:p w:rsidR="0093324A" w:rsidRPr="003162F2" w:rsidRDefault="0093324A" w:rsidP="0093324A">
      <w:pPr>
        <w:rPr>
          <w:bCs/>
          <w:sz w:val="28"/>
          <w:szCs w:val="28"/>
        </w:rPr>
      </w:pPr>
    </w:p>
    <w:p w:rsidR="0093324A" w:rsidRPr="003162F2" w:rsidRDefault="0093324A" w:rsidP="0093324A"/>
    <w:p w:rsidR="0093324A" w:rsidRPr="003162F2" w:rsidRDefault="0093324A" w:rsidP="0093324A"/>
    <w:p w:rsidR="00E55B74" w:rsidRDefault="00E55B74"/>
    <w:sectPr w:rsidR="00E55B74" w:rsidSect="0093324A">
      <w:pgSz w:w="11907" w:h="16840" w:code="9"/>
      <w:pgMar w:top="679" w:right="807" w:bottom="951" w:left="1700" w:header="720" w:footer="720" w:gutter="0"/>
      <w:cols w:space="720" w:equalWidth="0">
        <w:col w:w="9689"/>
      </w:cols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24A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10ABC"/>
    <w:rsid w:val="00233C96"/>
    <w:rsid w:val="00242377"/>
    <w:rsid w:val="002506E1"/>
    <w:rsid w:val="0026226A"/>
    <w:rsid w:val="002641A2"/>
    <w:rsid w:val="002730C7"/>
    <w:rsid w:val="002A2DC5"/>
    <w:rsid w:val="002B6D3D"/>
    <w:rsid w:val="002C7704"/>
    <w:rsid w:val="002E5FD0"/>
    <w:rsid w:val="002F333B"/>
    <w:rsid w:val="0030070A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81A6F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C75C0"/>
    <w:rsid w:val="006D22BC"/>
    <w:rsid w:val="006E03CD"/>
    <w:rsid w:val="00704C70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66D18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3324A"/>
    <w:rsid w:val="00941BB6"/>
    <w:rsid w:val="00974F42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46FF1"/>
    <w:rsid w:val="00A80A31"/>
    <w:rsid w:val="00A921E7"/>
    <w:rsid w:val="00AD02D9"/>
    <w:rsid w:val="00AD0D00"/>
    <w:rsid w:val="00AD55F5"/>
    <w:rsid w:val="00AE4860"/>
    <w:rsid w:val="00B041CF"/>
    <w:rsid w:val="00B113DF"/>
    <w:rsid w:val="00B17898"/>
    <w:rsid w:val="00B17A7E"/>
    <w:rsid w:val="00B214CB"/>
    <w:rsid w:val="00B33319"/>
    <w:rsid w:val="00B3371A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DE58B9"/>
    <w:rsid w:val="00DF1056"/>
    <w:rsid w:val="00E0211A"/>
    <w:rsid w:val="00E03C8C"/>
    <w:rsid w:val="00E07FDB"/>
    <w:rsid w:val="00E347D2"/>
    <w:rsid w:val="00E45F55"/>
    <w:rsid w:val="00E55B74"/>
    <w:rsid w:val="00E56CFD"/>
    <w:rsid w:val="00E758B7"/>
    <w:rsid w:val="00E94462"/>
    <w:rsid w:val="00EA78D4"/>
    <w:rsid w:val="00EB711F"/>
    <w:rsid w:val="00EC335E"/>
    <w:rsid w:val="00EE1F6B"/>
    <w:rsid w:val="00EF5DF6"/>
    <w:rsid w:val="00F15D28"/>
    <w:rsid w:val="00F16697"/>
    <w:rsid w:val="00F27A37"/>
    <w:rsid w:val="00F31877"/>
    <w:rsid w:val="00F34181"/>
    <w:rsid w:val="00F36749"/>
    <w:rsid w:val="00F56EF2"/>
    <w:rsid w:val="00F8746A"/>
    <w:rsid w:val="00FA3FED"/>
    <w:rsid w:val="00FA71E1"/>
    <w:rsid w:val="00FB76C7"/>
    <w:rsid w:val="00FD3CA3"/>
    <w:rsid w:val="00FD5882"/>
    <w:rsid w:val="00FF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2020-08-10T05:43:00Z</cp:lastPrinted>
  <dcterms:created xsi:type="dcterms:W3CDTF">2020-09-10T06:03:00Z</dcterms:created>
  <dcterms:modified xsi:type="dcterms:W3CDTF">2020-09-10T06:10:00Z</dcterms:modified>
</cp:coreProperties>
</file>