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79" w:rsidRDefault="00980A79" w:rsidP="00980A79">
      <w:pPr>
        <w:tabs>
          <w:tab w:val="left" w:pos="10155"/>
        </w:tabs>
        <w:jc w:val="right"/>
        <w:rPr>
          <w:sz w:val="24"/>
          <w:szCs w:val="24"/>
        </w:rPr>
      </w:pPr>
      <w:r w:rsidRPr="00C749E2">
        <w:rPr>
          <w:sz w:val="24"/>
          <w:szCs w:val="24"/>
        </w:rPr>
        <w:t>Приложение</w:t>
      </w:r>
    </w:p>
    <w:p w:rsidR="00980A79" w:rsidRPr="00C749E2" w:rsidRDefault="00980A79" w:rsidP="00980A79">
      <w:pPr>
        <w:tabs>
          <w:tab w:val="left" w:pos="8445"/>
        </w:tabs>
        <w:jc w:val="right"/>
        <w:rPr>
          <w:sz w:val="22"/>
          <w:szCs w:val="22"/>
        </w:rPr>
      </w:pPr>
      <w:r w:rsidRPr="00C749E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к  Регламенту реализации полномочий главного </w:t>
      </w:r>
    </w:p>
    <w:p w:rsidR="00980A79" w:rsidRPr="00C749E2" w:rsidRDefault="00980A79" w:rsidP="00980A79">
      <w:pPr>
        <w:tabs>
          <w:tab w:val="left" w:pos="8445"/>
        </w:tabs>
        <w:jc w:val="right"/>
        <w:rPr>
          <w:sz w:val="22"/>
          <w:szCs w:val="22"/>
        </w:rPr>
      </w:pPr>
      <w:r w:rsidRPr="00C749E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администратора доходов бюджета Симонтовского</w:t>
      </w:r>
    </w:p>
    <w:p w:rsidR="00980A79" w:rsidRPr="00C749E2" w:rsidRDefault="00980A79" w:rsidP="00980A79">
      <w:pPr>
        <w:tabs>
          <w:tab w:val="left" w:pos="8445"/>
        </w:tabs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</w:t>
      </w:r>
      <w:r w:rsidRPr="00C749E2">
        <w:rPr>
          <w:sz w:val="22"/>
          <w:szCs w:val="22"/>
        </w:rPr>
        <w:t>сельского поселения Мглинского муниципального</w:t>
      </w:r>
    </w:p>
    <w:p w:rsidR="00980A79" w:rsidRPr="00C749E2" w:rsidRDefault="00980A79" w:rsidP="00980A79">
      <w:pPr>
        <w:tabs>
          <w:tab w:val="left" w:pos="8445"/>
        </w:tabs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</w:t>
      </w:r>
      <w:r w:rsidRPr="00C749E2">
        <w:rPr>
          <w:sz w:val="22"/>
          <w:szCs w:val="22"/>
        </w:rPr>
        <w:t>района Брянской области по взысканию дебиторской</w:t>
      </w:r>
    </w:p>
    <w:p w:rsidR="00980A79" w:rsidRDefault="00980A79" w:rsidP="00980A79">
      <w:pPr>
        <w:tabs>
          <w:tab w:val="left" w:pos="8445"/>
        </w:tabs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</w:t>
      </w:r>
      <w:r w:rsidRPr="00C749E2">
        <w:rPr>
          <w:sz w:val="22"/>
          <w:szCs w:val="22"/>
        </w:rPr>
        <w:t xml:space="preserve">задолженности по платежам в бюджет , пеням и штрафам </w:t>
      </w:r>
      <w:r>
        <w:t xml:space="preserve"> </w:t>
      </w:r>
      <w:r w:rsidRPr="00C749E2">
        <w:rPr>
          <w:sz w:val="22"/>
          <w:szCs w:val="22"/>
        </w:rPr>
        <w:t>по  ним</w:t>
      </w:r>
    </w:p>
    <w:p w:rsidR="00980A79" w:rsidRDefault="00980A79" w:rsidP="00980A79">
      <w:pPr>
        <w:tabs>
          <w:tab w:val="left" w:pos="385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Отчет</w:t>
      </w:r>
    </w:p>
    <w:p w:rsidR="00980A79" w:rsidRDefault="00980A79" w:rsidP="00980A79">
      <w:pPr>
        <w:tabs>
          <w:tab w:val="left" w:pos="38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О проведении претензионной и исковой работы</w:t>
      </w:r>
    </w:p>
    <w:p w:rsidR="00980A79" w:rsidRDefault="00980A79" w:rsidP="00980A79">
      <w:pPr>
        <w:tabs>
          <w:tab w:val="left" w:pos="2550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_______________________________________________________________________________</w:t>
      </w:r>
    </w:p>
    <w:p w:rsidR="00980A79" w:rsidRDefault="00980A79" w:rsidP="00980A79">
      <w:pPr>
        <w:tabs>
          <w:tab w:val="left" w:pos="4365"/>
        </w:tabs>
        <w:rPr>
          <w:sz w:val="24"/>
          <w:szCs w:val="24"/>
        </w:rPr>
      </w:pPr>
      <w:r>
        <w:rPr>
          <w:sz w:val="24"/>
          <w:szCs w:val="24"/>
        </w:rPr>
        <w:tab/>
        <w:t>по состоянию на _______________________года</w:t>
      </w:r>
    </w:p>
    <w:p w:rsidR="00980A79" w:rsidRDefault="00980A79" w:rsidP="00980A79">
      <w:pPr>
        <w:tabs>
          <w:tab w:val="left" w:pos="4365"/>
        </w:tabs>
        <w:rPr>
          <w:sz w:val="24"/>
          <w:szCs w:val="24"/>
        </w:rPr>
      </w:pPr>
    </w:p>
    <w:tbl>
      <w:tblPr>
        <w:tblStyle w:val="a3"/>
        <w:tblW w:w="16684" w:type="dxa"/>
        <w:tblInd w:w="-743" w:type="dxa"/>
        <w:tblLayout w:type="fixed"/>
        <w:tblLook w:val="04A0"/>
      </w:tblPr>
      <w:tblGrid>
        <w:gridCol w:w="432"/>
        <w:gridCol w:w="1128"/>
        <w:gridCol w:w="567"/>
        <w:gridCol w:w="567"/>
        <w:gridCol w:w="1276"/>
        <w:gridCol w:w="1292"/>
        <w:gridCol w:w="1010"/>
        <w:gridCol w:w="1100"/>
        <w:gridCol w:w="969"/>
        <w:gridCol w:w="1010"/>
        <w:gridCol w:w="787"/>
        <w:gridCol w:w="910"/>
        <w:gridCol w:w="718"/>
        <w:gridCol w:w="992"/>
        <w:gridCol w:w="993"/>
        <w:gridCol w:w="850"/>
        <w:gridCol w:w="992"/>
        <w:gridCol w:w="1091"/>
      </w:tblGrid>
      <w:tr w:rsidR="00386254" w:rsidTr="00386254">
        <w:trPr>
          <w:trHeight w:val="510"/>
        </w:trPr>
        <w:tc>
          <w:tcPr>
            <w:tcW w:w="432" w:type="dxa"/>
            <w:vMerge w:val="restart"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№</w:t>
            </w:r>
          </w:p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п/п</w:t>
            </w:r>
          </w:p>
        </w:tc>
        <w:tc>
          <w:tcPr>
            <w:tcW w:w="1128" w:type="dxa"/>
            <w:vMerge w:val="restart"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Наименование должника</w:t>
            </w:r>
          </w:p>
        </w:tc>
        <w:tc>
          <w:tcPr>
            <w:tcW w:w="567" w:type="dxa"/>
            <w:vMerge w:val="restart"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ИНН</w:t>
            </w:r>
          </w:p>
        </w:tc>
        <w:tc>
          <w:tcPr>
            <w:tcW w:w="567" w:type="dxa"/>
            <w:vMerge w:val="restart"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КБК</w:t>
            </w:r>
          </w:p>
        </w:tc>
        <w:tc>
          <w:tcPr>
            <w:tcW w:w="1276" w:type="dxa"/>
            <w:vMerge w:val="restart"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Просроченная дебиторская задолженность, руб</w:t>
            </w:r>
          </w:p>
        </w:tc>
        <w:tc>
          <w:tcPr>
            <w:tcW w:w="1292" w:type="dxa"/>
            <w:vMerge w:val="restart"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Дата возникновения задолженности</w:t>
            </w:r>
          </w:p>
        </w:tc>
        <w:tc>
          <w:tcPr>
            <w:tcW w:w="3079" w:type="dxa"/>
            <w:gridSpan w:val="3"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 xml:space="preserve">Претензия </w:t>
            </w:r>
          </w:p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252" w:type="dxa"/>
            <w:gridSpan w:val="8"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 xml:space="preserve">Исковое заявление </w:t>
            </w:r>
          </w:p>
        </w:tc>
        <w:tc>
          <w:tcPr>
            <w:tcW w:w="1091" w:type="dxa"/>
            <w:vMerge w:val="restart"/>
          </w:tcPr>
          <w:p w:rsidR="00386254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работе </w:t>
            </w:r>
          </w:p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конец периода, руб</w:t>
            </w:r>
          </w:p>
        </w:tc>
      </w:tr>
      <w:tr w:rsidR="00386254" w:rsidTr="00386254">
        <w:trPr>
          <w:trHeight w:val="765"/>
        </w:trPr>
        <w:tc>
          <w:tcPr>
            <w:tcW w:w="432" w:type="dxa"/>
            <w:vMerge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28" w:type="dxa"/>
            <w:vMerge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92" w:type="dxa"/>
            <w:vMerge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</w:p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Дата напрвления претензии</w:t>
            </w:r>
          </w:p>
        </w:tc>
        <w:tc>
          <w:tcPr>
            <w:tcW w:w="1100" w:type="dxa"/>
          </w:tcPr>
          <w:p w:rsidR="00980A79" w:rsidRPr="00980A79" w:rsidRDefault="00980A79">
            <w:pPr>
              <w:rPr>
                <w:sz w:val="16"/>
                <w:szCs w:val="16"/>
              </w:rPr>
            </w:pPr>
          </w:p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Предьявлено, руб</w:t>
            </w:r>
          </w:p>
        </w:tc>
        <w:tc>
          <w:tcPr>
            <w:tcW w:w="969" w:type="dxa"/>
          </w:tcPr>
          <w:p w:rsidR="00980A79" w:rsidRPr="00980A79" w:rsidRDefault="00980A79">
            <w:pPr>
              <w:rPr>
                <w:sz w:val="16"/>
                <w:szCs w:val="16"/>
              </w:rPr>
            </w:pPr>
          </w:p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Оплачено, руб</w:t>
            </w:r>
          </w:p>
        </w:tc>
        <w:tc>
          <w:tcPr>
            <w:tcW w:w="1010" w:type="dxa"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Дата напрвления в суд</w:t>
            </w:r>
          </w:p>
        </w:tc>
        <w:tc>
          <w:tcPr>
            <w:tcW w:w="787" w:type="dxa"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Предьяв</w:t>
            </w:r>
          </w:p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лено, руб</w:t>
            </w:r>
          </w:p>
        </w:tc>
        <w:tc>
          <w:tcPr>
            <w:tcW w:w="910" w:type="dxa"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Не удовлетво</w:t>
            </w:r>
          </w:p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рено, руб</w:t>
            </w:r>
          </w:p>
        </w:tc>
        <w:tc>
          <w:tcPr>
            <w:tcW w:w="718" w:type="dxa"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Оплачено,</w:t>
            </w:r>
          </w:p>
          <w:p w:rsidR="00386254" w:rsidRDefault="00386254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Д</w:t>
            </w:r>
            <w:r w:rsidR="00980A79" w:rsidRPr="00980A79">
              <w:rPr>
                <w:sz w:val="16"/>
                <w:szCs w:val="16"/>
              </w:rPr>
              <w:t>обро</w:t>
            </w:r>
          </w:p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вольно,</w:t>
            </w:r>
          </w:p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руб</w:t>
            </w:r>
          </w:p>
        </w:tc>
        <w:tc>
          <w:tcPr>
            <w:tcW w:w="992" w:type="dxa"/>
          </w:tcPr>
          <w:p w:rsidR="00386254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Прекра</w:t>
            </w:r>
          </w:p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тили</w:t>
            </w:r>
          </w:p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взыскание, руб</w:t>
            </w:r>
          </w:p>
        </w:tc>
        <w:tc>
          <w:tcPr>
            <w:tcW w:w="993" w:type="dxa"/>
          </w:tcPr>
          <w:p w:rsid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 xml:space="preserve">Дата </w:t>
            </w:r>
          </w:p>
          <w:p w:rsid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направ</w:t>
            </w:r>
          </w:p>
          <w:p w:rsid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 xml:space="preserve">ления </w:t>
            </w:r>
          </w:p>
          <w:p w:rsid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исполни</w:t>
            </w:r>
          </w:p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тельного документа</w:t>
            </w:r>
          </w:p>
        </w:tc>
        <w:tc>
          <w:tcPr>
            <w:tcW w:w="850" w:type="dxa"/>
          </w:tcPr>
          <w:p w:rsidR="00386254" w:rsidRDefault="00980A79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Взыс</w:t>
            </w:r>
          </w:p>
          <w:p w:rsidR="00980A79" w:rsidRDefault="00980A79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кано</w:t>
            </w:r>
          </w:p>
          <w:p w:rsidR="00980A79" w:rsidRDefault="00980A79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ФССП</w:t>
            </w:r>
            <w:r w:rsidR="00386254">
              <w:rPr>
                <w:sz w:val="16"/>
                <w:szCs w:val="16"/>
              </w:rPr>
              <w:t>,</w:t>
            </w:r>
          </w:p>
          <w:p w:rsidR="00386254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</w:t>
            </w:r>
          </w:p>
        </w:tc>
        <w:tc>
          <w:tcPr>
            <w:tcW w:w="992" w:type="dxa"/>
          </w:tcPr>
          <w:p w:rsidR="00386254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</w:t>
            </w:r>
          </w:p>
          <w:p w:rsid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щено</w:t>
            </w:r>
          </w:p>
          <w:p w:rsidR="00386254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ФСПП, руб</w:t>
            </w:r>
          </w:p>
        </w:tc>
        <w:tc>
          <w:tcPr>
            <w:tcW w:w="1091" w:type="dxa"/>
            <w:vMerge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</w:p>
        </w:tc>
      </w:tr>
      <w:tr w:rsidR="00386254" w:rsidTr="00386254">
        <w:tc>
          <w:tcPr>
            <w:tcW w:w="432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92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10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00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9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10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87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10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18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91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386254" w:rsidTr="00386254">
        <w:tc>
          <w:tcPr>
            <w:tcW w:w="432" w:type="dxa"/>
          </w:tcPr>
          <w:p w:rsidR="00980A79" w:rsidRDefault="00386254" w:rsidP="00980A79">
            <w:pPr>
              <w:ind w:firstLine="0"/>
            </w:pPr>
            <w:r>
              <w:t>1</w:t>
            </w:r>
          </w:p>
        </w:tc>
        <w:tc>
          <w:tcPr>
            <w:tcW w:w="1128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567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567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276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292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010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100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969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010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787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910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718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992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993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850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992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091" w:type="dxa"/>
          </w:tcPr>
          <w:p w:rsidR="00980A79" w:rsidRDefault="00980A79" w:rsidP="00980A79">
            <w:pPr>
              <w:ind w:firstLine="0"/>
            </w:pPr>
          </w:p>
        </w:tc>
      </w:tr>
      <w:tr w:rsidR="00386254" w:rsidTr="00386254">
        <w:tc>
          <w:tcPr>
            <w:tcW w:w="432" w:type="dxa"/>
          </w:tcPr>
          <w:p w:rsidR="00980A79" w:rsidRDefault="00386254" w:rsidP="00980A79">
            <w:pPr>
              <w:ind w:firstLine="0"/>
            </w:pPr>
            <w:r>
              <w:t>2</w:t>
            </w:r>
          </w:p>
        </w:tc>
        <w:tc>
          <w:tcPr>
            <w:tcW w:w="1128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567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567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276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292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010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100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969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010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787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910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718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992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993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850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992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091" w:type="dxa"/>
          </w:tcPr>
          <w:p w:rsidR="00980A79" w:rsidRDefault="00980A79" w:rsidP="00980A79">
            <w:pPr>
              <w:ind w:firstLine="0"/>
            </w:pPr>
          </w:p>
        </w:tc>
      </w:tr>
      <w:tr w:rsidR="00386254" w:rsidTr="00386254">
        <w:tc>
          <w:tcPr>
            <w:tcW w:w="432" w:type="dxa"/>
          </w:tcPr>
          <w:p w:rsidR="00980A79" w:rsidRDefault="00386254" w:rsidP="00980A79">
            <w:pPr>
              <w:ind w:firstLine="0"/>
            </w:pPr>
            <w:r>
              <w:t>3</w:t>
            </w:r>
          </w:p>
        </w:tc>
        <w:tc>
          <w:tcPr>
            <w:tcW w:w="1128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567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567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276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292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010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100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969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010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787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910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718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992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993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850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992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091" w:type="dxa"/>
          </w:tcPr>
          <w:p w:rsidR="00980A79" w:rsidRDefault="00980A79" w:rsidP="00980A79">
            <w:pPr>
              <w:ind w:firstLine="0"/>
            </w:pPr>
          </w:p>
        </w:tc>
      </w:tr>
    </w:tbl>
    <w:p w:rsidR="00FA6863" w:rsidRDefault="00FA6863" w:rsidP="00980A79"/>
    <w:p w:rsidR="00577F42" w:rsidRPr="00577F42" w:rsidRDefault="00386254" w:rsidP="00980A79">
      <w:pPr>
        <w:rPr>
          <w:sz w:val="24"/>
          <w:szCs w:val="24"/>
        </w:rPr>
      </w:pPr>
      <w:r w:rsidRPr="00577F42">
        <w:rPr>
          <w:sz w:val="24"/>
          <w:szCs w:val="24"/>
        </w:rPr>
        <w:t xml:space="preserve">Руководитель структурного подразделения администрации, осуществляющего полномочия главного администратора доходов бюджета </w:t>
      </w:r>
      <w:r w:rsidR="00577F42" w:rsidRPr="00577F42">
        <w:rPr>
          <w:sz w:val="24"/>
          <w:szCs w:val="24"/>
        </w:rPr>
        <w:t>Симонтовского сельского поселения Мглинского муниципального района Брянской области___________________/___________________________</w:t>
      </w:r>
    </w:p>
    <w:p w:rsidR="00577F42" w:rsidRPr="00577F42" w:rsidRDefault="00577F42" w:rsidP="00577F42">
      <w:pPr>
        <w:rPr>
          <w:sz w:val="24"/>
          <w:szCs w:val="24"/>
        </w:rPr>
      </w:pPr>
    </w:p>
    <w:p w:rsidR="00386254" w:rsidRPr="00577F42" w:rsidRDefault="00577F42" w:rsidP="00577F42">
      <w:pPr>
        <w:rPr>
          <w:sz w:val="24"/>
          <w:szCs w:val="24"/>
        </w:rPr>
      </w:pPr>
      <w:r w:rsidRPr="00577F42">
        <w:rPr>
          <w:sz w:val="24"/>
          <w:szCs w:val="24"/>
        </w:rPr>
        <w:t>Исполнитель:___________________тел.______________</w:t>
      </w:r>
    </w:p>
    <w:sectPr w:rsidR="00386254" w:rsidRPr="00577F42" w:rsidSect="00980A79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A30" w:rsidRDefault="00466A30" w:rsidP="00980A79">
      <w:r>
        <w:separator/>
      </w:r>
    </w:p>
  </w:endnote>
  <w:endnote w:type="continuationSeparator" w:id="1">
    <w:p w:rsidR="00466A30" w:rsidRDefault="00466A30" w:rsidP="0098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A30" w:rsidRDefault="00466A30" w:rsidP="00980A79">
      <w:r>
        <w:separator/>
      </w:r>
    </w:p>
  </w:footnote>
  <w:footnote w:type="continuationSeparator" w:id="1">
    <w:p w:rsidR="00466A30" w:rsidRDefault="00466A30" w:rsidP="00980A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47A"/>
    <w:rsid w:val="0007592D"/>
    <w:rsid w:val="0008173B"/>
    <w:rsid w:val="000C240D"/>
    <w:rsid w:val="000F792F"/>
    <w:rsid w:val="00107134"/>
    <w:rsid w:val="001177A8"/>
    <w:rsid w:val="001E0499"/>
    <w:rsid w:val="00220EF7"/>
    <w:rsid w:val="0028371D"/>
    <w:rsid w:val="00356465"/>
    <w:rsid w:val="00367436"/>
    <w:rsid w:val="003763C5"/>
    <w:rsid w:val="00386254"/>
    <w:rsid w:val="00444414"/>
    <w:rsid w:val="00466A30"/>
    <w:rsid w:val="00497671"/>
    <w:rsid w:val="004F147A"/>
    <w:rsid w:val="00514BE6"/>
    <w:rsid w:val="005270AA"/>
    <w:rsid w:val="0057020F"/>
    <w:rsid w:val="00577F42"/>
    <w:rsid w:val="005F5537"/>
    <w:rsid w:val="00804F5A"/>
    <w:rsid w:val="00815FBD"/>
    <w:rsid w:val="008F6EC5"/>
    <w:rsid w:val="00980A79"/>
    <w:rsid w:val="009942D1"/>
    <w:rsid w:val="00A06D78"/>
    <w:rsid w:val="00A25C7F"/>
    <w:rsid w:val="00A5030E"/>
    <w:rsid w:val="00AD1771"/>
    <w:rsid w:val="00AE341B"/>
    <w:rsid w:val="00B82F75"/>
    <w:rsid w:val="00BB6BA5"/>
    <w:rsid w:val="00DC1EC3"/>
    <w:rsid w:val="00E11370"/>
    <w:rsid w:val="00E9422E"/>
    <w:rsid w:val="00F84469"/>
    <w:rsid w:val="00FA6863"/>
    <w:rsid w:val="00FE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17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177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semiHidden/>
    <w:unhideWhenUsed/>
    <w:rsid w:val="00980A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0A79"/>
  </w:style>
  <w:style w:type="paragraph" w:styleId="a7">
    <w:name w:val="footer"/>
    <w:basedOn w:val="a"/>
    <w:link w:val="a8"/>
    <w:uiPriority w:val="99"/>
    <w:semiHidden/>
    <w:unhideWhenUsed/>
    <w:rsid w:val="00980A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0A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Кочуков</dc:creator>
  <cp:lastModifiedBy>Бухгалтер</cp:lastModifiedBy>
  <cp:revision>2</cp:revision>
  <cp:lastPrinted>2023-08-21T07:54:00Z</cp:lastPrinted>
  <dcterms:created xsi:type="dcterms:W3CDTF">2023-08-21T07:55:00Z</dcterms:created>
  <dcterms:modified xsi:type="dcterms:W3CDTF">2023-08-21T07:55:00Z</dcterms:modified>
</cp:coreProperties>
</file>