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96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896F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96FB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27 651,00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04D8D"/>
    <w:rsid w:val="00273A5B"/>
    <w:rsid w:val="003A5635"/>
    <w:rsid w:val="004C4BA1"/>
    <w:rsid w:val="004F795A"/>
    <w:rsid w:val="0060550F"/>
    <w:rsid w:val="006464A5"/>
    <w:rsid w:val="00655A78"/>
    <w:rsid w:val="00655B5D"/>
    <w:rsid w:val="0067733A"/>
    <w:rsid w:val="00727A2E"/>
    <w:rsid w:val="007529EF"/>
    <w:rsid w:val="00794999"/>
    <w:rsid w:val="00831D93"/>
    <w:rsid w:val="00842577"/>
    <w:rsid w:val="00896FB9"/>
    <w:rsid w:val="008D6845"/>
    <w:rsid w:val="0099047B"/>
    <w:rsid w:val="009D1781"/>
    <w:rsid w:val="00A42EEC"/>
    <w:rsid w:val="00B32431"/>
    <w:rsid w:val="00C604E0"/>
    <w:rsid w:val="00C620DD"/>
    <w:rsid w:val="00CE6398"/>
    <w:rsid w:val="00CF5EA5"/>
    <w:rsid w:val="00D13BB5"/>
    <w:rsid w:val="00D32307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2021-05-13T08:26:00Z</dcterms:modified>
</cp:coreProperties>
</file>