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EC175A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F212D7" w:rsidRPr="00543F96">
        <w:rPr>
          <w:rFonts w:ascii="Times New Roman" w:hAnsi="Times New Roman"/>
          <w:b/>
          <w:sz w:val="28"/>
          <w:szCs w:val="28"/>
        </w:rPr>
        <w:t>23.12.2014 года №3-2</w:t>
      </w:r>
      <w:r w:rsidR="000167E2">
        <w:rPr>
          <w:rFonts w:ascii="Times New Roman" w:hAnsi="Times New Roman"/>
          <w:b/>
          <w:sz w:val="28"/>
          <w:szCs w:val="28"/>
        </w:rPr>
        <w:t>7</w:t>
      </w:r>
      <w:r w:rsidR="00F212D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BB1471">
        <w:rPr>
          <w:rFonts w:ascii="Times New Roman" w:hAnsi="Times New Roman"/>
          <w:b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</w:t>
      </w:r>
      <w:r w:rsidR="003F6F0F">
        <w:rPr>
          <w:rFonts w:ascii="Times New Roman" w:hAnsi="Times New Roman"/>
          <w:b/>
          <w:sz w:val="28"/>
          <w:szCs w:val="28"/>
        </w:rPr>
        <w:t xml:space="preserve"> (в редакции от </w:t>
      </w:r>
      <w:r w:rsidR="00D51670">
        <w:rPr>
          <w:rFonts w:ascii="Times New Roman" w:hAnsi="Times New Roman"/>
          <w:b/>
          <w:sz w:val="28"/>
          <w:szCs w:val="28"/>
        </w:rPr>
        <w:t xml:space="preserve">27.01.2015 г. №3-32, от </w:t>
      </w:r>
      <w:r w:rsidR="003F6F0F">
        <w:rPr>
          <w:rFonts w:ascii="Times New Roman" w:hAnsi="Times New Roman"/>
          <w:b/>
          <w:sz w:val="28"/>
          <w:szCs w:val="28"/>
        </w:rPr>
        <w:t>31.03.2015 г. №3/33</w:t>
      </w:r>
      <w:r w:rsidR="00933549">
        <w:rPr>
          <w:rFonts w:ascii="Times New Roman" w:hAnsi="Times New Roman"/>
          <w:b/>
          <w:sz w:val="28"/>
          <w:szCs w:val="28"/>
        </w:rPr>
        <w:t>,22.04.2015 г. №3-37</w:t>
      </w:r>
      <w:r w:rsidR="003F6F0F">
        <w:rPr>
          <w:rFonts w:ascii="Times New Roman" w:hAnsi="Times New Roman"/>
          <w:b/>
          <w:sz w:val="28"/>
          <w:szCs w:val="28"/>
        </w:rPr>
        <w:t>)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</w:p>
    <w:p w:rsidR="00E31B61" w:rsidRPr="005A3C36" w:rsidRDefault="00E31B61" w:rsidP="00EC175A">
      <w:pPr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036260" w:rsidP="00EC175A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29</w:t>
      </w:r>
      <w:r w:rsidR="00FD6C2C">
        <w:rPr>
          <w:rFonts w:ascii="Times New Roman" w:eastAsiaTheme="minorHAnsi" w:hAnsi="Times New Roman"/>
          <w:sz w:val="28"/>
          <w:szCs w:val="28"/>
        </w:rPr>
        <w:t xml:space="preserve"> ию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FD6C2C">
        <w:rPr>
          <w:rFonts w:ascii="Times New Roman" w:eastAsiaTheme="minorHAnsi" w:hAnsi="Times New Roman"/>
          <w:sz w:val="28"/>
          <w:szCs w:val="28"/>
        </w:rPr>
        <w:t>я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2015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   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E31B61" w:rsidRPr="005A3C36" w:rsidRDefault="00E31B61" w:rsidP="00EC175A">
      <w:pPr>
        <w:rPr>
          <w:rFonts w:ascii="Times New Roman" w:hAnsi="Times New Roman"/>
          <w:sz w:val="28"/>
          <w:szCs w:val="28"/>
        </w:rPr>
      </w:pPr>
    </w:p>
    <w:p w:rsidR="00F67BD2" w:rsidRPr="001D77F4" w:rsidRDefault="00F67BD2" w:rsidP="00011862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6F1287" w:rsidRPr="006A7D73">
        <w:rPr>
          <w:rFonts w:ascii="Times New Roman" w:hAnsi="Times New Roman"/>
          <w:sz w:val="28"/>
          <w:szCs w:val="28"/>
        </w:rPr>
        <w:t>23.12.2014 года №3-2</w:t>
      </w:r>
      <w:r w:rsidR="00B05D9E">
        <w:rPr>
          <w:rFonts w:ascii="Times New Roman" w:hAnsi="Times New Roman"/>
          <w:sz w:val="28"/>
          <w:szCs w:val="28"/>
        </w:rPr>
        <w:t>7</w:t>
      </w:r>
      <w:r w:rsidR="006F128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B1471">
        <w:rPr>
          <w:rFonts w:ascii="Times New Roman" w:hAnsi="Times New Roman"/>
          <w:bCs/>
          <w:sz w:val="28"/>
          <w:szCs w:val="28"/>
        </w:rPr>
        <w:t>Новочешуйковского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на 2015 и на пла</w:t>
      </w:r>
      <w:r w:rsidR="00B05D9E">
        <w:rPr>
          <w:rFonts w:ascii="Times New Roman" w:hAnsi="Times New Roman"/>
          <w:sz w:val="28"/>
          <w:szCs w:val="28"/>
        </w:rPr>
        <w:t>новый период 2016 и 2017 годов»</w:t>
      </w:r>
      <w:r w:rsidR="001D77F4">
        <w:rPr>
          <w:rFonts w:ascii="Times New Roman" w:hAnsi="Times New Roman"/>
          <w:sz w:val="28"/>
          <w:szCs w:val="28"/>
        </w:rPr>
        <w:t xml:space="preserve"> </w:t>
      </w:r>
      <w:r w:rsidR="001D77F4" w:rsidRPr="001D77F4">
        <w:rPr>
          <w:rFonts w:ascii="Times New Roman" w:hAnsi="Times New Roman"/>
          <w:sz w:val="28"/>
          <w:szCs w:val="28"/>
        </w:rPr>
        <w:t>(в редакции от 27.01.2015 г. №3-32, от 31.03.2015 г. №3/33</w:t>
      </w:r>
      <w:r w:rsidR="009C191F">
        <w:rPr>
          <w:rFonts w:ascii="Times New Roman" w:hAnsi="Times New Roman"/>
          <w:sz w:val="28"/>
          <w:szCs w:val="28"/>
        </w:rPr>
        <w:t>,</w:t>
      </w:r>
      <w:r w:rsidR="009C191F" w:rsidRPr="009C191F">
        <w:rPr>
          <w:rFonts w:ascii="Times New Roman" w:hAnsi="Times New Roman"/>
          <w:b/>
          <w:sz w:val="28"/>
          <w:szCs w:val="28"/>
        </w:rPr>
        <w:t xml:space="preserve"> </w:t>
      </w:r>
      <w:r w:rsidR="009C191F" w:rsidRPr="009C191F">
        <w:rPr>
          <w:rFonts w:ascii="Times New Roman" w:hAnsi="Times New Roman"/>
          <w:sz w:val="28"/>
          <w:szCs w:val="28"/>
        </w:rPr>
        <w:t>22.04.2015 г. №3-37</w:t>
      </w:r>
      <w:r w:rsidR="001D77F4" w:rsidRPr="001D77F4">
        <w:rPr>
          <w:rFonts w:ascii="Times New Roman" w:hAnsi="Times New Roman"/>
          <w:sz w:val="28"/>
          <w:szCs w:val="28"/>
        </w:rPr>
        <w:t>).</w:t>
      </w:r>
      <w:proofErr w:type="gramEnd"/>
    </w:p>
    <w:p w:rsidR="00F67BD2" w:rsidRDefault="00F67BD2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CD58E7" w:rsidRPr="00EC175A" w:rsidRDefault="00CD58E7" w:rsidP="00011862">
      <w:pPr>
        <w:ind w:firstLine="709"/>
        <w:rPr>
          <w:rFonts w:ascii="Times New Roman" w:hAnsi="Times New Roman"/>
          <w:color w:val="FF0000"/>
          <w:sz w:val="28"/>
          <w:szCs w:val="28"/>
        </w:rPr>
      </w:pPr>
    </w:p>
    <w:p w:rsidR="00BA5ECD" w:rsidRDefault="009627F9" w:rsidP="00011862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5A3C36" w:rsidRDefault="00CD58E7" w:rsidP="00011862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500869" w:rsidRDefault="00B86781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1. 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="0047414C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D6FB7">
        <w:rPr>
          <w:rFonts w:ascii="Times New Roman" w:hAnsi="Times New Roman"/>
          <w:b/>
          <w:sz w:val="28"/>
          <w:szCs w:val="28"/>
        </w:rPr>
        <w:t>увеличился в сумме 40 687,00 рублей</w:t>
      </w:r>
      <w:r w:rsidR="0009176D" w:rsidRPr="0009176D">
        <w:rPr>
          <w:rFonts w:ascii="Times New Roman" w:hAnsi="Times New Roman"/>
          <w:sz w:val="28"/>
          <w:szCs w:val="28"/>
        </w:rPr>
        <w:t>, и</w:t>
      </w:r>
      <w:r w:rsidR="0009176D">
        <w:rPr>
          <w:rFonts w:ascii="Times New Roman" w:hAnsi="Times New Roman"/>
          <w:b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2D6FB7">
        <w:rPr>
          <w:rFonts w:ascii="Times New Roman" w:hAnsi="Times New Roman"/>
          <w:b/>
          <w:sz w:val="28"/>
          <w:szCs w:val="28"/>
        </w:rPr>
        <w:t>1 014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2D6FB7">
        <w:rPr>
          <w:rFonts w:ascii="Times New Roman" w:hAnsi="Times New Roman"/>
          <w:b/>
          <w:sz w:val="28"/>
          <w:szCs w:val="28"/>
        </w:rPr>
        <w:t>039</w:t>
      </w:r>
      <w:r w:rsidR="00166057">
        <w:rPr>
          <w:rFonts w:ascii="Times New Roman" w:hAnsi="Times New Roman"/>
          <w:b/>
          <w:sz w:val="28"/>
          <w:szCs w:val="28"/>
        </w:rPr>
        <w:t>,0</w:t>
      </w:r>
      <w:r w:rsidR="007F5586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DC5096">
        <w:rPr>
          <w:rFonts w:ascii="Times New Roman" w:hAnsi="Times New Roman"/>
          <w:sz w:val="28"/>
          <w:szCs w:val="28"/>
        </w:rPr>
        <w:t>.</w:t>
      </w:r>
    </w:p>
    <w:p w:rsidR="008F6BFD" w:rsidRPr="008F6BFD" w:rsidRDefault="008F6BFD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6BFD">
        <w:rPr>
          <w:rFonts w:ascii="Times New Roman" w:hAnsi="Times New Roman"/>
          <w:b/>
          <w:sz w:val="28"/>
          <w:szCs w:val="28"/>
        </w:rPr>
        <w:t>«Налоговые и неналоговые доходы»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F6BFD">
        <w:rPr>
          <w:rFonts w:ascii="Times New Roman" w:hAnsi="Times New Roman"/>
          <w:sz w:val="28"/>
          <w:szCs w:val="28"/>
        </w:rPr>
        <w:t xml:space="preserve">сумма увеличилась на </w:t>
      </w:r>
      <w:r w:rsidRPr="00B27589">
        <w:rPr>
          <w:rFonts w:ascii="Times New Roman" w:hAnsi="Times New Roman"/>
          <w:b/>
          <w:sz w:val="28"/>
          <w:szCs w:val="28"/>
        </w:rPr>
        <w:t>1000,00</w:t>
      </w:r>
      <w:r w:rsidRPr="008F6BFD">
        <w:rPr>
          <w:rFonts w:ascii="Times New Roman" w:hAnsi="Times New Roman"/>
          <w:sz w:val="28"/>
          <w:szCs w:val="28"/>
        </w:rPr>
        <w:t xml:space="preserve"> рублей, и прогнозируется в сумме </w:t>
      </w:r>
      <w:r w:rsidRPr="00B27589">
        <w:rPr>
          <w:rFonts w:ascii="Times New Roman" w:hAnsi="Times New Roman"/>
          <w:b/>
          <w:sz w:val="28"/>
          <w:szCs w:val="28"/>
        </w:rPr>
        <w:t>290 400,00</w:t>
      </w:r>
      <w:r w:rsidRPr="008F6BFD">
        <w:rPr>
          <w:rFonts w:ascii="Times New Roman" w:hAnsi="Times New Roman"/>
          <w:sz w:val="28"/>
          <w:szCs w:val="28"/>
        </w:rPr>
        <w:t xml:space="preserve"> рублей.</w:t>
      </w:r>
    </w:p>
    <w:p w:rsidR="00140032" w:rsidRDefault="00140032" w:rsidP="0014003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140032">
        <w:rPr>
          <w:rFonts w:ascii="Times New Roman" w:hAnsi="Times New Roman"/>
          <w:b/>
          <w:sz w:val="28"/>
          <w:szCs w:val="28"/>
        </w:rPr>
        <w:t>-«Государственная пошлина»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C5096">
        <w:rPr>
          <w:rFonts w:ascii="Times New Roman" w:eastAsiaTheme="minorHAnsi" w:hAnsi="Times New Roman"/>
          <w:sz w:val="28"/>
          <w:szCs w:val="28"/>
        </w:rPr>
        <w:t>изменились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DC5096">
        <w:rPr>
          <w:rFonts w:ascii="Times New Roman" w:eastAsiaTheme="minorHAnsi" w:hAnsi="Times New Roman"/>
          <w:sz w:val="28"/>
          <w:szCs w:val="28"/>
        </w:rPr>
        <w:t>суммы в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 доходах</w:t>
      </w:r>
      <w:r>
        <w:rPr>
          <w:rFonts w:ascii="Times New Roman" w:hAnsi="Times New Roman"/>
          <w:sz w:val="28"/>
          <w:szCs w:val="28"/>
        </w:rPr>
        <w:t>, из них</w:t>
      </w:r>
      <w:r w:rsidRPr="005A3C36">
        <w:rPr>
          <w:rFonts w:ascii="Times New Roman" w:hAnsi="Times New Roman"/>
          <w:sz w:val="28"/>
          <w:szCs w:val="28"/>
        </w:rPr>
        <w:t>:</w:t>
      </w:r>
    </w:p>
    <w:p w:rsidR="00140032" w:rsidRDefault="00140032" w:rsidP="0014003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«государственная пошлина за совершение  нотариальных действий должностными лицами  органов местного самоуправления, уполномоченными в соответствии законодательными актами РФ на совершение нотариальных действий» доходы увеличились в сумме </w:t>
      </w:r>
      <w:r w:rsidRPr="00140032">
        <w:rPr>
          <w:rFonts w:ascii="Times New Roman" w:hAnsi="Times New Roman"/>
          <w:b/>
          <w:sz w:val="28"/>
          <w:szCs w:val="28"/>
        </w:rPr>
        <w:t>1 000,00</w:t>
      </w:r>
      <w:r>
        <w:rPr>
          <w:rFonts w:ascii="Times New Roman" w:hAnsi="Times New Roman"/>
          <w:sz w:val="28"/>
          <w:szCs w:val="28"/>
        </w:rPr>
        <w:t xml:space="preserve"> рублей, и прогнозируются в сумме </w:t>
      </w:r>
      <w:r w:rsidRPr="00140032">
        <w:rPr>
          <w:rFonts w:ascii="Times New Roman" w:hAnsi="Times New Roman"/>
          <w:b/>
          <w:sz w:val="28"/>
          <w:szCs w:val="28"/>
        </w:rPr>
        <w:t>2 000, 00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8F6BFD" w:rsidRPr="005A3C36" w:rsidRDefault="008F6BFD" w:rsidP="008F6BFD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Pr="005A3C36">
        <w:rPr>
          <w:rFonts w:ascii="Times New Roman" w:eastAsiaTheme="minorHAnsi" w:hAnsi="Times New Roman"/>
          <w:b/>
          <w:sz w:val="28"/>
          <w:szCs w:val="28"/>
        </w:rPr>
        <w:t xml:space="preserve">«Безвозмездные поступления» </w:t>
      </w:r>
      <w:r w:rsidRPr="00DF6883">
        <w:rPr>
          <w:rFonts w:ascii="Times New Roman" w:eastAsiaTheme="minorHAnsi" w:hAnsi="Times New Roman"/>
          <w:sz w:val="28"/>
          <w:szCs w:val="28"/>
        </w:rPr>
        <w:t xml:space="preserve">доходы </w:t>
      </w:r>
      <w:r>
        <w:rPr>
          <w:rFonts w:ascii="Times New Roman" w:hAnsi="Times New Roman"/>
          <w:b/>
          <w:sz w:val="28"/>
          <w:szCs w:val="28"/>
        </w:rPr>
        <w:t xml:space="preserve">увеличились </w:t>
      </w:r>
      <w:r w:rsidRPr="00DF6883">
        <w:rPr>
          <w:rFonts w:ascii="Times New Roman" w:hAnsi="Times New Roman"/>
          <w:sz w:val="28"/>
          <w:szCs w:val="28"/>
        </w:rPr>
        <w:t>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39 687,00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</w:t>
      </w:r>
      <w:r w:rsidRPr="005A3C36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723 639,00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из них</w:t>
      </w:r>
      <w:r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8F6BFD" w:rsidRPr="005A3C36" w:rsidRDefault="008F6BFD" w:rsidP="008F6BFD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«дотации </w:t>
      </w:r>
      <w:r w:rsidRPr="005A3C36">
        <w:rPr>
          <w:rFonts w:ascii="Times New Roman" w:hAnsi="Times New Roman"/>
          <w:sz w:val="28"/>
          <w:szCs w:val="28"/>
        </w:rPr>
        <w:t xml:space="preserve">бюджетам </w:t>
      </w:r>
      <w:r w:rsidR="00205875">
        <w:rPr>
          <w:rFonts w:ascii="Times New Roman" w:hAnsi="Times New Roman"/>
          <w:sz w:val="28"/>
          <w:szCs w:val="28"/>
        </w:rPr>
        <w:t>субъектов РФ и муниципальных образований</w:t>
      </w:r>
      <w:r w:rsidRPr="005A3C3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доходы </w:t>
      </w:r>
      <w:r w:rsidR="00205875">
        <w:rPr>
          <w:rFonts w:ascii="Times New Roman" w:hAnsi="Times New Roman"/>
          <w:b/>
          <w:sz w:val="28"/>
          <w:szCs w:val="28"/>
        </w:rPr>
        <w:t>увеличились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Pr="00EE442C">
        <w:rPr>
          <w:rFonts w:ascii="Times New Roman" w:hAnsi="Times New Roman"/>
          <w:sz w:val="28"/>
          <w:szCs w:val="28"/>
        </w:rPr>
        <w:t>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205875">
        <w:rPr>
          <w:rFonts w:ascii="Times New Roman" w:hAnsi="Times New Roman"/>
          <w:b/>
          <w:sz w:val="28"/>
          <w:szCs w:val="28"/>
        </w:rPr>
        <w:t>39 687,00</w:t>
      </w:r>
      <w:r w:rsidR="00205875" w:rsidRPr="005A3C36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205875">
        <w:rPr>
          <w:rFonts w:ascii="Times New Roman" w:hAnsi="Times New Roman"/>
          <w:b/>
          <w:sz w:val="28"/>
          <w:szCs w:val="28"/>
        </w:rPr>
        <w:t>671 746,00</w:t>
      </w:r>
      <w:r w:rsidRPr="005A3C36">
        <w:rPr>
          <w:rFonts w:ascii="Times New Roman" w:hAnsi="Times New Roman"/>
          <w:sz w:val="28"/>
          <w:szCs w:val="28"/>
        </w:rPr>
        <w:t xml:space="preserve"> рублей;</w:t>
      </w:r>
    </w:p>
    <w:p w:rsidR="00DC5096" w:rsidRPr="005A3C36" w:rsidRDefault="00DC5096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</w:p>
    <w:p w:rsidR="009627F9" w:rsidRPr="00DC5096" w:rsidRDefault="00AE2FC5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2.</w:t>
      </w:r>
      <w:r w:rsidR="000937EA" w:rsidRPr="005A3C36">
        <w:rPr>
          <w:rFonts w:ascii="Times New Roman" w:hAnsi="Times New Roman"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5A3C36">
        <w:rPr>
          <w:rFonts w:ascii="Times New Roman" w:hAnsi="Times New Roman"/>
          <w:b/>
          <w:sz w:val="28"/>
          <w:szCs w:val="28"/>
        </w:rPr>
        <w:t>расходов</w:t>
      </w:r>
      <w:r w:rsidR="00E46D82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="00E46D82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3639">
        <w:rPr>
          <w:rFonts w:ascii="Times New Roman" w:hAnsi="Times New Roman"/>
          <w:b/>
          <w:sz w:val="28"/>
          <w:szCs w:val="28"/>
        </w:rPr>
        <w:t xml:space="preserve">увеличился в сумме </w:t>
      </w:r>
      <w:r w:rsidR="007117A2" w:rsidRPr="007117A2">
        <w:rPr>
          <w:rFonts w:ascii="Times New Roman" w:hAnsi="Times New Roman"/>
          <w:b/>
          <w:sz w:val="28"/>
          <w:szCs w:val="28"/>
        </w:rPr>
        <w:t>40</w:t>
      </w:r>
      <w:r w:rsidR="00203639" w:rsidRPr="007117A2">
        <w:rPr>
          <w:rFonts w:ascii="Times New Roman" w:hAnsi="Times New Roman"/>
          <w:b/>
          <w:sz w:val="28"/>
          <w:szCs w:val="28"/>
        </w:rPr>
        <w:t xml:space="preserve"> 687,00 </w:t>
      </w:r>
      <w:r w:rsidR="00203639" w:rsidRPr="007117A2">
        <w:rPr>
          <w:rFonts w:ascii="Times New Roman" w:hAnsi="Times New Roman"/>
          <w:sz w:val="28"/>
          <w:szCs w:val="28"/>
        </w:rPr>
        <w:t>рублей, и</w:t>
      </w:r>
      <w:r w:rsidR="00203639" w:rsidRPr="007117A2">
        <w:rPr>
          <w:rFonts w:ascii="Times New Roman" w:hAnsi="Times New Roman"/>
          <w:b/>
          <w:sz w:val="28"/>
          <w:szCs w:val="28"/>
        </w:rPr>
        <w:t xml:space="preserve"> </w:t>
      </w:r>
      <w:r w:rsidR="00203639" w:rsidRPr="007117A2">
        <w:rPr>
          <w:rFonts w:ascii="Times New Roman" w:hAnsi="Times New Roman"/>
          <w:sz w:val="28"/>
          <w:szCs w:val="28"/>
        </w:rPr>
        <w:t xml:space="preserve">  прогнозируется к утверждению в сумме</w:t>
      </w:r>
      <w:r w:rsidR="00203639" w:rsidRPr="007117A2">
        <w:rPr>
          <w:rFonts w:ascii="Times New Roman" w:hAnsi="Times New Roman"/>
          <w:b/>
          <w:sz w:val="28"/>
          <w:szCs w:val="28"/>
        </w:rPr>
        <w:t> </w:t>
      </w:r>
      <w:r w:rsidR="004556FD">
        <w:rPr>
          <w:rFonts w:ascii="Times New Roman" w:hAnsi="Times New Roman"/>
          <w:b/>
          <w:sz w:val="28"/>
          <w:szCs w:val="28"/>
        </w:rPr>
        <w:t>1 041</w:t>
      </w:r>
      <w:r w:rsidR="00203639" w:rsidRPr="007117A2">
        <w:rPr>
          <w:rFonts w:ascii="Times New Roman" w:hAnsi="Times New Roman"/>
          <w:b/>
          <w:sz w:val="28"/>
          <w:szCs w:val="28"/>
        </w:rPr>
        <w:t> </w:t>
      </w:r>
      <w:r w:rsidR="004556FD">
        <w:rPr>
          <w:rFonts w:ascii="Times New Roman" w:hAnsi="Times New Roman"/>
          <w:b/>
          <w:sz w:val="28"/>
          <w:szCs w:val="28"/>
        </w:rPr>
        <w:t>489</w:t>
      </w:r>
      <w:r w:rsidR="00203639" w:rsidRPr="007117A2">
        <w:rPr>
          <w:rFonts w:ascii="Times New Roman" w:hAnsi="Times New Roman"/>
          <w:b/>
          <w:sz w:val="28"/>
          <w:szCs w:val="28"/>
        </w:rPr>
        <w:t>,</w:t>
      </w:r>
      <w:r w:rsidR="004556FD">
        <w:rPr>
          <w:rFonts w:ascii="Times New Roman" w:hAnsi="Times New Roman"/>
          <w:b/>
          <w:sz w:val="28"/>
          <w:szCs w:val="28"/>
        </w:rPr>
        <w:t>89</w:t>
      </w:r>
      <w:r w:rsidR="00203639" w:rsidRPr="007117A2">
        <w:rPr>
          <w:rFonts w:ascii="Times New Roman" w:hAnsi="Times New Roman"/>
          <w:sz w:val="28"/>
          <w:szCs w:val="28"/>
        </w:rPr>
        <w:t xml:space="preserve"> </w:t>
      </w:r>
      <w:r w:rsidR="000D44C8" w:rsidRPr="007117A2">
        <w:rPr>
          <w:rFonts w:ascii="Times New Roman" w:hAnsi="Times New Roman"/>
          <w:sz w:val="28"/>
          <w:szCs w:val="28"/>
        </w:rPr>
        <w:t>рублей</w:t>
      </w:r>
      <w:r w:rsidR="00942262" w:rsidRPr="007117A2">
        <w:rPr>
          <w:rFonts w:ascii="Times New Roman" w:hAnsi="Times New Roman"/>
          <w:sz w:val="28"/>
          <w:szCs w:val="28"/>
        </w:rPr>
        <w:t xml:space="preserve">, в том </w:t>
      </w:r>
      <w:r w:rsidR="00942262">
        <w:rPr>
          <w:rFonts w:ascii="Times New Roman" w:hAnsi="Times New Roman"/>
          <w:sz w:val="28"/>
          <w:szCs w:val="28"/>
        </w:rPr>
        <w:t>числе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9627F9" w:rsidRDefault="00011862" w:rsidP="0001186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lastRenderedPageBreak/>
        <w:t>-</w:t>
      </w:r>
      <w:r w:rsidR="009627F9" w:rsidRPr="00DC5096">
        <w:rPr>
          <w:rFonts w:ascii="Times New Roman" w:eastAsiaTheme="minorHAnsi" w:hAnsi="Times New Roman"/>
          <w:b/>
          <w:sz w:val="28"/>
          <w:szCs w:val="28"/>
        </w:rPr>
        <w:t>«Общегосударственные вопросы»</w:t>
      </w:r>
      <w:r w:rsidR="0080721E" w:rsidRPr="00DC5096">
        <w:rPr>
          <w:rFonts w:ascii="Times New Roman" w:eastAsiaTheme="minorHAnsi" w:hAnsi="Times New Roman"/>
          <w:sz w:val="28"/>
          <w:szCs w:val="28"/>
        </w:rPr>
        <w:t xml:space="preserve"> </w:t>
      </w:r>
      <w:r w:rsidR="00A44B35">
        <w:rPr>
          <w:rFonts w:ascii="Times New Roman" w:eastAsiaTheme="minorHAnsi" w:hAnsi="Times New Roman"/>
          <w:sz w:val="28"/>
          <w:szCs w:val="28"/>
        </w:rPr>
        <w:t>расходы увеличились</w:t>
      </w:r>
      <w:r w:rsidR="00DC509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DC5096" w:rsidRPr="00DC5096">
        <w:rPr>
          <w:rFonts w:ascii="Times New Roman" w:eastAsiaTheme="minorHAnsi" w:hAnsi="Times New Roman"/>
          <w:sz w:val="28"/>
          <w:szCs w:val="28"/>
        </w:rPr>
        <w:t>в</w:t>
      </w:r>
      <w:r w:rsidR="00DC509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A44B35" w:rsidRPr="00A44B35">
        <w:rPr>
          <w:rFonts w:ascii="Times New Roman" w:eastAsiaTheme="minorHAnsi" w:hAnsi="Times New Roman"/>
          <w:sz w:val="28"/>
          <w:szCs w:val="28"/>
        </w:rPr>
        <w:t xml:space="preserve">сумме </w:t>
      </w:r>
      <w:r w:rsidR="00DC5096" w:rsidRPr="00A44B35">
        <w:rPr>
          <w:rFonts w:ascii="Times New Roman" w:eastAsiaTheme="minorHAnsi" w:hAnsi="Times New Roman"/>
          <w:sz w:val="28"/>
          <w:szCs w:val="28"/>
        </w:rPr>
        <w:t xml:space="preserve"> </w:t>
      </w:r>
      <w:r w:rsidR="00A44B35">
        <w:rPr>
          <w:rFonts w:ascii="Times New Roman" w:hAnsi="Times New Roman"/>
          <w:b/>
          <w:sz w:val="28"/>
          <w:szCs w:val="28"/>
        </w:rPr>
        <w:t xml:space="preserve">32 687,00 </w:t>
      </w:r>
      <w:r w:rsidR="00A44B35" w:rsidRPr="00A44B35">
        <w:rPr>
          <w:rFonts w:ascii="Times New Roman" w:hAnsi="Times New Roman"/>
          <w:sz w:val="28"/>
          <w:szCs w:val="28"/>
        </w:rPr>
        <w:t>рублей</w:t>
      </w:r>
      <w:r w:rsidR="00A44B35">
        <w:rPr>
          <w:rFonts w:ascii="Times New Roman" w:eastAsiaTheme="minorHAnsi" w:hAnsi="Times New Roman"/>
          <w:b/>
          <w:sz w:val="28"/>
          <w:szCs w:val="28"/>
        </w:rPr>
        <w:t xml:space="preserve">, </w:t>
      </w:r>
      <w:r w:rsidR="00A44B35"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 w:rsidR="00A44B35">
        <w:rPr>
          <w:rFonts w:ascii="Times New Roman" w:hAnsi="Times New Roman"/>
          <w:b/>
          <w:sz w:val="28"/>
          <w:szCs w:val="28"/>
        </w:rPr>
        <w:t> 696 696,00</w:t>
      </w:r>
      <w:r w:rsidR="00A44B35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E80C8B">
        <w:rPr>
          <w:rFonts w:ascii="Times New Roman" w:hAnsi="Times New Roman"/>
          <w:sz w:val="28"/>
          <w:szCs w:val="28"/>
        </w:rPr>
        <w:t>, из них</w:t>
      </w:r>
      <w:r w:rsidR="0080721E" w:rsidRPr="005A3C36">
        <w:rPr>
          <w:rFonts w:ascii="Times New Roman" w:hAnsi="Times New Roman"/>
          <w:sz w:val="28"/>
          <w:szCs w:val="28"/>
        </w:rPr>
        <w:t>:</w:t>
      </w:r>
    </w:p>
    <w:p w:rsidR="00203639" w:rsidRDefault="00DC5096" w:rsidP="00695B33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C20DC2">
        <w:rPr>
          <w:rFonts w:ascii="Times New Roman" w:hAnsi="Times New Roman"/>
          <w:sz w:val="28"/>
          <w:szCs w:val="28"/>
        </w:rPr>
        <w:t>р</w:t>
      </w:r>
      <w:r w:rsidR="00203639">
        <w:rPr>
          <w:rFonts w:ascii="Times New Roman" w:hAnsi="Times New Roman"/>
          <w:sz w:val="28"/>
          <w:szCs w:val="28"/>
        </w:rPr>
        <w:t xml:space="preserve">асходы на выплату персоналу муниципальных органов» расходы </w:t>
      </w:r>
      <w:r w:rsidR="00203639" w:rsidRPr="00695B33">
        <w:rPr>
          <w:rFonts w:ascii="Times New Roman" w:hAnsi="Times New Roman"/>
          <w:b/>
          <w:sz w:val="28"/>
          <w:szCs w:val="28"/>
        </w:rPr>
        <w:t>у</w:t>
      </w:r>
      <w:r w:rsidR="00695B33" w:rsidRPr="00695B33">
        <w:rPr>
          <w:rFonts w:ascii="Times New Roman" w:hAnsi="Times New Roman"/>
          <w:b/>
          <w:sz w:val="28"/>
          <w:szCs w:val="28"/>
        </w:rPr>
        <w:t>велич</w:t>
      </w:r>
      <w:r w:rsidR="00203639" w:rsidRPr="00695B33">
        <w:rPr>
          <w:rFonts w:ascii="Times New Roman" w:hAnsi="Times New Roman"/>
          <w:b/>
          <w:sz w:val="28"/>
          <w:szCs w:val="28"/>
        </w:rPr>
        <w:t>ились</w:t>
      </w:r>
      <w:r w:rsidR="00203639">
        <w:rPr>
          <w:rFonts w:ascii="Times New Roman" w:hAnsi="Times New Roman"/>
          <w:sz w:val="28"/>
          <w:szCs w:val="28"/>
        </w:rPr>
        <w:t xml:space="preserve"> </w:t>
      </w:r>
      <w:r w:rsidR="00695B33">
        <w:rPr>
          <w:rFonts w:ascii="Times New Roman" w:hAnsi="Times New Roman"/>
          <w:sz w:val="28"/>
          <w:szCs w:val="28"/>
        </w:rPr>
        <w:t xml:space="preserve"> в сумме </w:t>
      </w:r>
      <w:r w:rsidR="00695B33" w:rsidRPr="00695B33">
        <w:rPr>
          <w:rFonts w:ascii="Times New Roman" w:hAnsi="Times New Roman"/>
          <w:b/>
          <w:sz w:val="28"/>
          <w:szCs w:val="28"/>
        </w:rPr>
        <w:t>30 887,00</w:t>
      </w:r>
      <w:r w:rsidR="00203639">
        <w:rPr>
          <w:rFonts w:ascii="Times New Roman" w:hAnsi="Times New Roman"/>
          <w:sz w:val="28"/>
          <w:szCs w:val="28"/>
        </w:rPr>
        <w:t xml:space="preserve"> рублей, и прогнозируется к утверждению в сумме</w:t>
      </w:r>
      <w:r w:rsidR="00203639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0A6AA0">
        <w:rPr>
          <w:rFonts w:ascii="Times New Roman" w:hAnsi="Times New Roman"/>
          <w:b/>
          <w:sz w:val="28"/>
          <w:szCs w:val="28"/>
        </w:rPr>
        <w:t>426 239,00</w:t>
      </w:r>
      <w:r w:rsidR="00203639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203639">
        <w:rPr>
          <w:rFonts w:ascii="Times New Roman" w:hAnsi="Times New Roman"/>
          <w:sz w:val="28"/>
          <w:szCs w:val="28"/>
        </w:rPr>
        <w:t>;</w:t>
      </w:r>
    </w:p>
    <w:p w:rsidR="00203639" w:rsidRPr="00E108CE" w:rsidRDefault="009555B0" w:rsidP="00E108CE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«иные бюджетные ассигнования» расходы уменьшились в сумме </w:t>
      </w:r>
      <w:r w:rsidRPr="009555B0">
        <w:rPr>
          <w:rFonts w:ascii="Times New Roman" w:hAnsi="Times New Roman"/>
          <w:b/>
          <w:sz w:val="28"/>
          <w:szCs w:val="28"/>
        </w:rPr>
        <w:t>800,00</w:t>
      </w:r>
      <w:r>
        <w:rPr>
          <w:rFonts w:ascii="Times New Roman" w:hAnsi="Times New Roman"/>
          <w:sz w:val="28"/>
          <w:szCs w:val="28"/>
        </w:rPr>
        <w:t xml:space="preserve"> рублей, и прогнозируется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108CE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> </w:t>
      </w:r>
      <w:r w:rsidR="00E108CE">
        <w:rPr>
          <w:rFonts w:ascii="Times New Roman" w:hAnsi="Times New Roman"/>
          <w:b/>
          <w:sz w:val="28"/>
          <w:szCs w:val="28"/>
        </w:rPr>
        <w:t>036</w:t>
      </w:r>
      <w:r>
        <w:rPr>
          <w:rFonts w:ascii="Times New Roman" w:hAnsi="Times New Roman"/>
          <w:b/>
          <w:sz w:val="28"/>
          <w:szCs w:val="28"/>
        </w:rPr>
        <w:t>,00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A92C2E" w:rsidRDefault="00E108CE" w:rsidP="00011862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C5096">
        <w:rPr>
          <w:rFonts w:ascii="Times New Roman" w:hAnsi="Times New Roman"/>
          <w:sz w:val="28"/>
          <w:szCs w:val="28"/>
        </w:rPr>
        <w:t>«уплата налога на имущество</w:t>
      </w:r>
      <w:r w:rsidR="00A92C2E">
        <w:rPr>
          <w:rFonts w:ascii="Times New Roman" w:hAnsi="Times New Roman"/>
          <w:sz w:val="28"/>
          <w:szCs w:val="28"/>
        </w:rPr>
        <w:t xml:space="preserve"> организаций и земельного налога» расходы увеличились </w:t>
      </w:r>
      <w:r>
        <w:rPr>
          <w:rFonts w:ascii="Times New Roman" w:hAnsi="Times New Roman"/>
          <w:sz w:val="28"/>
          <w:szCs w:val="28"/>
        </w:rPr>
        <w:t>в суме</w:t>
      </w:r>
      <w:r w:rsidRPr="00E108CE">
        <w:rPr>
          <w:rFonts w:ascii="Times New Roman" w:hAnsi="Times New Roman"/>
          <w:b/>
          <w:sz w:val="28"/>
          <w:szCs w:val="28"/>
        </w:rPr>
        <w:t> </w:t>
      </w:r>
      <w:r w:rsidR="000F46BC">
        <w:rPr>
          <w:rFonts w:ascii="Times New Roman" w:hAnsi="Times New Roman"/>
          <w:b/>
          <w:sz w:val="28"/>
          <w:szCs w:val="28"/>
        </w:rPr>
        <w:t>8</w:t>
      </w:r>
      <w:r w:rsidRPr="00E108CE">
        <w:rPr>
          <w:rFonts w:ascii="Times New Roman" w:hAnsi="Times New Roman"/>
          <w:b/>
          <w:sz w:val="28"/>
          <w:szCs w:val="28"/>
        </w:rPr>
        <w:t>00,00</w:t>
      </w:r>
      <w:r w:rsidR="00A92C2E">
        <w:rPr>
          <w:rFonts w:ascii="Times New Roman" w:hAnsi="Times New Roman"/>
          <w:sz w:val="28"/>
          <w:szCs w:val="28"/>
        </w:rPr>
        <w:t xml:space="preserve"> рублей, и прогнозируется к утверждению в сумме</w:t>
      </w:r>
      <w:r w:rsidR="00A92C2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0F46BC">
        <w:rPr>
          <w:rFonts w:ascii="Times New Roman" w:hAnsi="Times New Roman"/>
          <w:b/>
          <w:sz w:val="28"/>
          <w:szCs w:val="28"/>
        </w:rPr>
        <w:t>2</w:t>
      </w:r>
      <w:r w:rsidR="00A92C2E">
        <w:rPr>
          <w:rFonts w:ascii="Times New Roman" w:hAnsi="Times New Roman"/>
          <w:b/>
          <w:sz w:val="28"/>
          <w:szCs w:val="28"/>
        </w:rPr>
        <w:t> </w:t>
      </w:r>
      <w:r w:rsidR="000F46BC">
        <w:rPr>
          <w:rFonts w:ascii="Times New Roman" w:hAnsi="Times New Roman"/>
          <w:b/>
          <w:sz w:val="28"/>
          <w:szCs w:val="28"/>
        </w:rPr>
        <w:t>1</w:t>
      </w:r>
      <w:r w:rsidR="00A92C2E">
        <w:rPr>
          <w:rFonts w:ascii="Times New Roman" w:hAnsi="Times New Roman"/>
          <w:b/>
          <w:sz w:val="28"/>
          <w:szCs w:val="28"/>
        </w:rPr>
        <w:t>67,00</w:t>
      </w:r>
      <w:r w:rsidR="00A92C2E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A44B35">
        <w:rPr>
          <w:rFonts w:ascii="Times New Roman" w:hAnsi="Times New Roman"/>
          <w:sz w:val="28"/>
          <w:szCs w:val="28"/>
        </w:rPr>
        <w:t>.</w:t>
      </w:r>
    </w:p>
    <w:p w:rsidR="00AE5CA3" w:rsidRDefault="00A44B35" w:rsidP="00AE5CA3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A44B35">
        <w:rPr>
          <w:rFonts w:ascii="Times New Roman" w:hAnsi="Times New Roman"/>
          <w:b/>
          <w:sz w:val="28"/>
          <w:szCs w:val="28"/>
        </w:rPr>
        <w:t>-«Культура, кинематография»</w:t>
      </w:r>
      <w:r w:rsidR="00AE5CA3">
        <w:rPr>
          <w:rFonts w:ascii="Times New Roman" w:hAnsi="Times New Roman"/>
          <w:b/>
          <w:sz w:val="28"/>
          <w:szCs w:val="28"/>
        </w:rPr>
        <w:t xml:space="preserve"> </w:t>
      </w:r>
      <w:r w:rsidR="00AE5CA3">
        <w:rPr>
          <w:rFonts w:ascii="Times New Roman" w:eastAsiaTheme="minorHAnsi" w:hAnsi="Times New Roman"/>
          <w:sz w:val="28"/>
          <w:szCs w:val="28"/>
        </w:rPr>
        <w:t>расходы увеличились</w:t>
      </w:r>
      <w:r w:rsidR="00AE5CA3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AE5CA3" w:rsidRPr="00DC5096">
        <w:rPr>
          <w:rFonts w:ascii="Times New Roman" w:eastAsiaTheme="minorHAnsi" w:hAnsi="Times New Roman"/>
          <w:sz w:val="28"/>
          <w:szCs w:val="28"/>
        </w:rPr>
        <w:t>в</w:t>
      </w:r>
      <w:r w:rsidR="00AE5CA3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AE5CA3" w:rsidRPr="00A44B35">
        <w:rPr>
          <w:rFonts w:ascii="Times New Roman" w:eastAsiaTheme="minorHAnsi" w:hAnsi="Times New Roman"/>
          <w:sz w:val="28"/>
          <w:szCs w:val="28"/>
        </w:rPr>
        <w:t xml:space="preserve">сумме  </w:t>
      </w:r>
      <w:r w:rsidR="00AE5CA3">
        <w:rPr>
          <w:rFonts w:ascii="Times New Roman" w:hAnsi="Times New Roman"/>
          <w:b/>
          <w:sz w:val="28"/>
          <w:szCs w:val="28"/>
        </w:rPr>
        <w:t xml:space="preserve">8 000,00 </w:t>
      </w:r>
      <w:r w:rsidR="00AE5CA3" w:rsidRPr="00A44B35">
        <w:rPr>
          <w:rFonts w:ascii="Times New Roman" w:hAnsi="Times New Roman"/>
          <w:sz w:val="28"/>
          <w:szCs w:val="28"/>
        </w:rPr>
        <w:t>рублей</w:t>
      </w:r>
      <w:r w:rsidR="00AE5CA3">
        <w:rPr>
          <w:rFonts w:ascii="Times New Roman" w:eastAsiaTheme="minorHAnsi" w:hAnsi="Times New Roman"/>
          <w:b/>
          <w:sz w:val="28"/>
          <w:szCs w:val="28"/>
        </w:rPr>
        <w:t xml:space="preserve">, </w:t>
      </w:r>
      <w:r w:rsidR="00AE5CA3"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 w:rsidR="00AE5CA3">
        <w:rPr>
          <w:rFonts w:ascii="Times New Roman" w:hAnsi="Times New Roman"/>
          <w:b/>
          <w:sz w:val="28"/>
          <w:szCs w:val="28"/>
        </w:rPr>
        <w:t> 272 121,89</w:t>
      </w:r>
      <w:r w:rsidR="00AE5CA3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AE5CA3">
        <w:rPr>
          <w:rFonts w:ascii="Times New Roman" w:hAnsi="Times New Roman"/>
          <w:sz w:val="28"/>
          <w:szCs w:val="28"/>
        </w:rPr>
        <w:t>, из них</w:t>
      </w:r>
      <w:r w:rsidR="00AE5CA3" w:rsidRPr="005A3C36">
        <w:rPr>
          <w:rFonts w:ascii="Times New Roman" w:hAnsi="Times New Roman"/>
          <w:sz w:val="28"/>
          <w:szCs w:val="28"/>
        </w:rPr>
        <w:t>:</w:t>
      </w:r>
    </w:p>
    <w:p w:rsidR="00C20DC2" w:rsidRDefault="00C20DC2" w:rsidP="00AE5CA3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«дворцы и дома культуры, другие учреждения культуры» </w:t>
      </w:r>
      <w:r>
        <w:rPr>
          <w:rFonts w:ascii="Times New Roman" w:eastAsiaTheme="minorHAnsi" w:hAnsi="Times New Roman"/>
          <w:sz w:val="28"/>
          <w:szCs w:val="28"/>
        </w:rPr>
        <w:t>расходы увеличились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DC5096">
        <w:rPr>
          <w:rFonts w:ascii="Times New Roman" w:eastAsiaTheme="minorHAnsi" w:hAnsi="Times New Roman"/>
          <w:sz w:val="28"/>
          <w:szCs w:val="28"/>
        </w:rPr>
        <w:t>в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A44B35">
        <w:rPr>
          <w:rFonts w:ascii="Times New Roman" w:eastAsiaTheme="minorHAnsi" w:hAnsi="Times New Roman"/>
          <w:sz w:val="28"/>
          <w:szCs w:val="28"/>
        </w:rPr>
        <w:t xml:space="preserve">сумме  </w:t>
      </w:r>
      <w:r>
        <w:rPr>
          <w:rFonts w:ascii="Times New Roman" w:hAnsi="Times New Roman"/>
          <w:b/>
          <w:sz w:val="28"/>
          <w:szCs w:val="28"/>
        </w:rPr>
        <w:t xml:space="preserve">8 000,00 </w:t>
      </w:r>
      <w:r w:rsidRPr="00A44B35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eastAsiaTheme="minorHAnsi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>
        <w:rPr>
          <w:rFonts w:ascii="Times New Roman" w:hAnsi="Times New Roman"/>
          <w:b/>
          <w:sz w:val="28"/>
          <w:szCs w:val="28"/>
        </w:rPr>
        <w:t> 49 079,89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 w:rsidR="007117A2">
        <w:rPr>
          <w:rFonts w:ascii="Times New Roman" w:hAnsi="Times New Roman"/>
          <w:sz w:val="28"/>
          <w:szCs w:val="28"/>
        </w:rPr>
        <w:t>.</w:t>
      </w:r>
    </w:p>
    <w:p w:rsidR="001047F9" w:rsidRPr="005A3C36" w:rsidRDefault="001047F9" w:rsidP="007F1BE5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</w:p>
    <w:p w:rsidR="002E372B" w:rsidRDefault="00E46D82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3.</w:t>
      </w:r>
      <w:r w:rsidR="00B279DD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BB1471">
        <w:rPr>
          <w:rFonts w:ascii="Times New Roman" w:hAnsi="Times New Roman"/>
          <w:sz w:val="28"/>
          <w:szCs w:val="28"/>
        </w:rPr>
        <w:t>Новочешуйковского</w:t>
      </w:r>
      <w:r w:rsidR="00B279DD"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 w:rsidR="002E372B">
        <w:rPr>
          <w:rFonts w:ascii="Times New Roman" w:hAnsi="Times New Roman"/>
          <w:sz w:val="28"/>
          <w:szCs w:val="28"/>
        </w:rPr>
        <w:t xml:space="preserve"> </w:t>
      </w:r>
      <w:r w:rsidR="00A92C2E">
        <w:rPr>
          <w:rFonts w:ascii="Times New Roman" w:hAnsi="Times New Roman"/>
          <w:sz w:val="28"/>
          <w:szCs w:val="28"/>
        </w:rPr>
        <w:t>не изменился,</w:t>
      </w:r>
      <w:r w:rsidR="002E372B">
        <w:rPr>
          <w:rFonts w:ascii="Times New Roman" w:hAnsi="Times New Roman"/>
          <w:sz w:val="28"/>
          <w:szCs w:val="28"/>
        </w:rPr>
        <w:t xml:space="preserve"> </w:t>
      </w:r>
      <w:r w:rsidR="002F36F1">
        <w:rPr>
          <w:rFonts w:ascii="Times New Roman" w:hAnsi="Times New Roman"/>
          <w:sz w:val="28"/>
          <w:szCs w:val="28"/>
        </w:rPr>
        <w:t xml:space="preserve">и </w:t>
      </w:r>
      <w:r w:rsidR="002E372B">
        <w:rPr>
          <w:rFonts w:ascii="Times New Roman" w:hAnsi="Times New Roman"/>
          <w:sz w:val="28"/>
          <w:szCs w:val="28"/>
        </w:rPr>
        <w:t>прогнозируе</w:t>
      </w:r>
      <w:r w:rsidR="002F36F1">
        <w:rPr>
          <w:rFonts w:ascii="Times New Roman" w:hAnsi="Times New Roman"/>
          <w:sz w:val="28"/>
          <w:szCs w:val="28"/>
        </w:rPr>
        <w:t>тся</w:t>
      </w:r>
      <w:r w:rsidR="002E372B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CA5960">
        <w:rPr>
          <w:rFonts w:ascii="Times New Roman" w:hAnsi="Times New Roman"/>
          <w:sz w:val="28"/>
          <w:szCs w:val="28"/>
        </w:rPr>
        <w:t xml:space="preserve">27 450,89 </w:t>
      </w:r>
      <w:r w:rsidR="002E372B">
        <w:rPr>
          <w:rFonts w:ascii="Times New Roman" w:hAnsi="Times New Roman"/>
          <w:sz w:val="28"/>
          <w:szCs w:val="28"/>
        </w:rPr>
        <w:t>рублей.</w:t>
      </w:r>
    </w:p>
    <w:p w:rsidR="002E372B" w:rsidRDefault="002E372B" w:rsidP="0001186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A57186" w:rsidRPr="005A3C36" w:rsidRDefault="00A57186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9627F9" w:rsidRPr="005A3C36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B21546" w:rsidRDefault="00B21546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011862" w:rsidRDefault="0001186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5A3C36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9627F9" w:rsidRPr="005A3C36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 w:rsidR="00A33D3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9627F9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011862" w:rsidRPr="005A3C36" w:rsidRDefault="00011862" w:rsidP="00011862">
      <w:pPr>
        <w:ind w:firstLine="709"/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9627F9" w:rsidRPr="005A3C36" w:rsidRDefault="003C6505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</w:t>
      </w:r>
      <w:r w:rsidR="009627F9" w:rsidRPr="005A3C36">
        <w:rPr>
          <w:rFonts w:ascii="Times New Roman" w:hAnsi="Times New Roman"/>
          <w:sz w:val="28"/>
          <w:szCs w:val="28"/>
        </w:rPr>
        <w:t>.В.</w:t>
      </w:r>
    </w:p>
    <w:p w:rsidR="009627F9" w:rsidRPr="005A3C36" w:rsidRDefault="009627F9" w:rsidP="0001186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p w:rsidR="0037713B" w:rsidRPr="005A3C36" w:rsidRDefault="0037713B" w:rsidP="00011862">
      <w:pPr>
        <w:ind w:firstLine="709"/>
        <w:rPr>
          <w:rFonts w:ascii="Times New Roman" w:hAnsi="Times New Roman"/>
          <w:sz w:val="28"/>
          <w:szCs w:val="28"/>
        </w:rPr>
      </w:pPr>
    </w:p>
    <w:sectPr w:rsidR="0037713B" w:rsidRPr="005A3C36" w:rsidSect="00FD5A5C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862"/>
    <w:rsid w:val="00011966"/>
    <w:rsid w:val="00012D65"/>
    <w:rsid w:val="000167E2"/>
    <w:rsid w:val="000233A8"/>
    <w:rsid w:val="00024B0C"/>
    <w:rsid w:val="00026F33"/>
    <w:rsid w:val="00030B05"/>
    <w:rsid w:val="00030EA1"/>
    <w:rsid w:val="000320D5"/>
    <w:rsid w:val="00033EAD"/>
    <w:rsid w:val="0003530E"/>
    <w:rsid w:val="00036260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4FEA"/>
    <w:rsid w:val="0008704C"/>
    <w:rsid w:val="0009176D"/>
    <w:rsid w:val="000937EA"/>
    <w:rsid w:val="00094A84"/>
    <w:rsid w:val="00096157"/>
    <w:rsid w:val="000A4B55"/>
    <w:rsid w:val="000A6AA0"/>
    <w:rsid w:val="000A7E7C"/>
    <w:rsid w:val="000B0A05"/>
    <w:rsid w:val="000B104A"/>
    <w:rsid w:val="000B211F"/>
    <w:rsid w:val="000B3B57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F7B"/>
    <w:rsid w:val="000E5127"/>
    <w:rsid w:val="000F2B27"/>
    <w:rsid w:val="000F46BC"/>
    <w:rsid w:val="000F4A61"/>
    <w:rsid w:val="000F6DF2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6E87"/>
    <w:rsid w:val="00127A10"/>
    <w:rsid w:val="00130006"/>
    <w:rsid w:val="00134465"/>
    <w:rsid w:val="001347F6"/>
    <w:rsid w:val="00136659"/>
    <w:rsid w:val="00140032"/>
    <w:rsid w:val="00141137"/>
    <w:rsid w:val="001417EA"/>
    <w:rsid w:val="001427A5"/>
    <w:rsid w:val="00142A1B"/>
    <w:rsid w:val="0014363F"/>
    <w:rsid w:val="00151921"/>
    <w:rsid w:val="00153EAF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2DA9"/>
    <w:rsid w:val="001D5764"/>
    <w:rsid w:val="001D6399"/>
    <w:rsid w:val="001D77F4"/>
    <w:rsid w:val="001E13D0"/>
    <w:rsid w:val="001E2DFE"/>
    <w:rsid w:val="001E36D8"/>
    <w:rsid w:val="001E3CD4"/>
    <w:rsid w:val="001E41B8"/>
    <w:rsid w:val="001E4BF2"/>
    <w:rsid w:val="001F5AF2"/>
    <w:rsid w:val="00202677"/>
    <w:rsid w:val="0020298F"/>
    <w:rsid w:val="00202A1D"/>
    <w:rsid w:val="00203639"/>
    <w:rsid w:val="00205875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B49D5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D6FB7"/>
    <w:rsid w:val="002E1422"/>
    <w:rsid w:val="002E2427"/>
    <w:rsid w:val="002E372B"/>
    <w:rsid w:val="002E48D3"/>
    <w:rsid w:val="002E49D0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018B"/>
    <w:rsid w:val="003E1A40"/>
    <w:rsid w:val="003E5631"/>
    <w:rsid w:val="003E5ACC"/>
    <w:rsid w:val="003E6A3A"/>
    <w:rsid w:val="003E6E1B"/>
    <w:rsid w:val="003F4CC4"/>
    <w:rsid w:val="003F4E60"/>
    <w:rsid w:val="003F65EA"/>
    <w:rsid w:val="003F6F0F"/>
    <w:rsid w:val="003F7369"/>
    <w:rsid w:val="003F7F96"/>
    <w:rsid w:val="004007D7"/>
    <w:rsid w:val="00400D92"/>
    <w:rsid w:val="00401654"/>
    <w:rsid w:val="0040193F"/>
    <w:rsid w:val="00403356"/>
    <w:rsid w:val="0040380B"/>
    <w:rsid w:val="0040545F"/>
    <w:rsid w:val="004132A0"/>
    <w:rsid w:val="0041377F"/>
    <w:rsid w:val="00414662"/>
    <w:rsid w:val="00414B09"/>
    <w:rsid w:val="0041564A"/>
    <w:rsid w:val="00421DE7"/>
    <w:rsid w:val="00422129"/>
    <w:rsid w:val="00424368"/>
    <w:rsid w:val="00424EAD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56FD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2EF5"/>
    <w:rsid w:val="004931CE"/>
    <w:rsid w:val="004959DF"/>
    <w:rsid w:val="004970DE"/>
    <w:rsid w:val="004A229E"/>
    <w:rsid w:val="004A2BF1"/>
    <w:rsid w:val="004B38C3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61567"/>
    <w:rsid w:val="00561FB7"/>
    <w:rsid w:val="00564223"/>
    <w:rsid w:val="0056781B"/>
    <w:rsid w:val="0056793D"/>
    <w:rsid w:val="00575A73"/>
    <w:rsid w:val="005800D6"/>
    <w:rsid w:val="005805EB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EF5"/>
    <w:rsid w:val="005A7BF9"/>
    <w:rsid w:val="005B0794"/>
    <w:rsid w:val="005B397C"/>
    <w:rsid w:val="005B45AB"/>
    <w:rsid w:val="005B505A"/>
    <w:rsid w:val="005B593F"/>
    <w:rsid w:val="005B666C"/>
    <w:rsid w:val="005B7533"/>
    <w:rsid w:val="005B7737"/>
    <w:rsid w:val="005C149F"/>
    <w:rsid w:val="005C18B3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E5DAE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57B9"/>
    <w:rsid w:val="00626A3D"/>
    <w:rsid w:val="00633565"/>
    <w:rsid w:val="00636B55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937B7"/>
    <w:rsid w:val="00695B33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17A2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A058A"/>
    <w:rsid w:val="007A1578"/>
    <w:rsid w:val="007A2D30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58B3"/>
    <w:rsid w:val="007F1BE5"/>
    <w:rsid w:val="007F285E"/>
    <w:rsid w:val="007F2E40"/>
    <w:rsid w:val="007F5586"/>
    <w:rsid w:val="0080088E"/>
    <w:rsid w:val="008028F3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5CEF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9113C"/>
    <w:rsid w:val="008919D7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53"/>
    <w:rsid w:val="008B6D94"/>
    <w:rsid w:val="008B79DE"/>
    <w:rsid w:val="008C2311"/>
    <w:rsid w:val="008C2744"/>
    <w:rsid w:val="008C281B"/>
    <w:rsid w:val="008D5639"/>
    <w:rsid w:val="008D5652"/>
    <w:rsid w:val="008D6C11"/>
    <w:rsid w:val="008D7F12"/>
    <w:rsid w:val="008E16D4"/>
    <w:rsid w:val="008E22E1"/>
    <w:rsid w:val="008E4478"/>
    <w:rsid w:val="008E7040"/>
    <w:rsid w:val="008F02D1"/>
    <w:rsid w:val="008F036D"/>
    <w:rsid w:val="008F2518"/>
    <w:rsid w:val="008F2F4D"/>
    <w:rsid w:val="008F4AC6"/>
    <w:rsid w:val="008F587C"/>
    <w:rsid w:val="008F5F31"/>
    <w:rsid w:val="008F6BFD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3549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55B0"/>
    <w:rsid w:val="00956DB3"/>
    <w:rsid w:val="0096020D"/>
    <w:rsid w:val="009627F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AA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191F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786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44B35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2C2E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8EF"/>
    <w:rsid w:val="00AC45B2"/>
    <w:rsid w:val="00AD0D20"/>
    <w:rsid w:val="00AD4386"/>
    <w:rsid w:val="00AD5F6E"/>
    <w:rsid w:val="00AE248A"/>
    <w:rsid w:val="00AE2FC5"/>
    <w:rsid w:val="00AE357A"/>
    <w:rsid w:val="00AE5CA3"/>
    <w:rsid w:val="00AE6035"/>
    <w:rsid w:val="00AE68E2"/>
    <w:rsid w:val="00AE7DFB"/>
    <w:rsid w:val="00AF16D7"/>
    <w:rsid w:val="00AF2C84"/>
    <w:rsid w:val="00AF4A9C"/>
    <w:rsid w:val="00AF59E3"/>
    <w:rsid w:val="00AF5A93"/>
    <w:rsid w:val="00B01115"/>
    <w:rsid w:val="00B0337D"/>
    <w:rsid w:val="00B0469B"/>
    <w:rsid w:val="00B04B67"/>
    <w:rsid w:val="00B05D9E"/>
    <w:rsid w:val="00B06B61"/>
    <w:rsid w:val="00B06E2A"/>
    <w:rsid w:val="00B102AD"/>
    <w:rsid w:val="00B10959"/>
    <w:rsid w:val="00B12F5A"/>
    <w:rsid w:val="00B130C2"/>
    <w:rsid w:val="00B149A5"/>
    <w:rsid w:val="00B16DA8"/>
    <w:rsid w:val="00B20FE7"/>
    <w:rsid w:val="00B21546"/>
    <w:rsid w:val="00B22AF7"/>
    <w:rsid w:val="00B24232"/>
    <w:rsid w:val="00B2689A"/>
    <w:rsid w:val="00B27589"/>
    <w:rsid w:val="00B279DD"/>
    <w:rsid w:val="00B31D6D"/>
    <w:rsid w:val="00B326F7"/>
    <w:rsid w:val="00B34D7B"/>
    <w:rsid w:val="00B42CB9"/>
    <w:rsid w:val="00B44E6E"/>
    <w:rsid w:val="00B50B39"/>
    <w:rsid w:val="00B50DC4"/>
    <w:rsid w:val="00B5202F"/>
    <w:rsid w:val="00B5447F"/>
    <w:rsid w:val="00B55286"/>
    <w:rsid w:val="00B55EBA"/>
    <w:rsid w:val="00B56D31"/>
    <w:rsid w:val="00B6563F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86781"/>
    <w:rsid w:val="00B9144E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B0E98"/>
    <w:rsid w:val="00BB1471"/>
    <w:rsid w:val="00BB18FF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F16A0"/>
    <w:rsid w:val="00BF36CB"/>
    <w:rsid w:val="00BF5DB7"/>
    <w:rsid w:val="00BF7E91"/>
    <w:rsid w:val="00C04546"/>
    <w:rsid w:val="00C05744"/>
    <w:rsid w:val="00C06E78"/>
    <w:rsid w:val="00C1389B"/>
    <w:rsid w:val="00C14A62"/>
    <w:rsid w:val="00C15641"/>
    <w:rsid w:val="00C16254"/>
    <w:rsid w:val="00C17657"/>
    <w:rsid w:val="00C1775A"/>
    <w:rsid w:val="00C179E1"/>
    <w:rsid w:val="00C2044D"/>
    <w:rsid w:val="00C20DC2"/>
    <w:rsid w:val="00C22B8F"/>
    <w:rsid w:val="00C22DF5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20B"/>
    <w:rsid w:val="00C62A27"/>
    <w:rsid w:val="00C650B2"/>
    <w:rsid w:val="00C65901"/>
    <w:rsid w:val="00C67440"/>
    <w:rsid w:val="00C744F0"/>
    <w:rsid w:val="00C77015"/>
    <w:rsid w:val="00C77A12"/>
    <w:rsid w:val="00C8010D"/>
    <w:rsid w:val="00C80FF5"/>
    <w:rsid w:val="00C81859"/>
    <w:rsid w:val="00C92461"/>
    <w:rsid w:val="00C976E3"/>
    <w:rsid w:val="00CA0351"/>
    <w:rsid w:val="00CA1EF7"/>
    <w:rsid w:val="00CA5960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3DB"/>
    <w:rsid w:val="00D0684B"/>
    <w:rsid w:val="00D1006C"/>
    <w:rsid w:val="00D100CD"/>
    <w:rsid w:val="00D15FD2"/>
    <w:rsid w:val="00D20026"/>
    <w:rsid w:val="00D20C0A"/>
    <w:rsid w:val="00D236DA"/>
    <w:rsid w:val="00D27E66"/>
    <w:rsid w:val="00D31A6C"/>
    <w:rsid w:val="00D352F7"/>
    <w:rsid w:val="00D402A7"/>
    <w:rsid w:val="00D4455D"/>
    <w:rsid w:val="00D45CF5"/>
    <w:rsid w:val="00D50275"/>
    <w:rsid w:val="00D51670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67B5"/>
    <w:rsid w:val="00D902D6"/>
    <w:rsid w:val="00D918EC"/>
    <w:rsid w:val="00D926EA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096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663E"/>
    <w:rsid w:val="00DF6883"/>
    <w:rsid w:val="00E0122B"/>
    <w:rsid w:val="00E0225C"/>
    <w:rsid w:val="00E0445F"/>
    <w:rsid w:val="00E04C20"/>
    <w:rsid w:val="00E059D1"/>
    <w:rsid w:val="00E108CE"/>
    <w:rsid w:val="00E13E07"/>
    <w:rsid w:val="00E15A54"/>
    <w:rsid w:val="00E16DFE"/>
    <w:rsid w:val="00E17829"/>
    <w:rsid w:val="00E2114E"/>
    <w:rsid w:val="00E22F74"/>
    <w:rsid w:val="00E24A74"/>
    <w:rsid w:val="00E25948"/>
    <w:rsid w:val="00E2626F"/>
    <w:rsid w:val="00E27E30"/>
    <w:rsid w:val="00E31B61"/>
    <w:rsid w:val="00E326D6"/>
    <w:rsid w:val="00E33EF6"/>
    <w:rsid w:val="00E34608"/>
    <w:rsid w:val="00E35C50"/>
    <w:rsid w:val="00E36AEA"/>
    <w:rsid w:val="00E36E35"/>
    <w:rsid w:val="00E40AE7"/>
    <w:rsid w:val="00E42100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7889"/>
    <w:rsid w:val="00E94EC4"/>
    <w:rsid w:val="00E9732F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3DC5"/>
    <w:rsid w:val="00ED4965"/>
    <w:rsid w:val="00ED55F4"/>
    <w:rsid w:val="00ED7243"/>
    <w:rsid w:val="00EE1C41"/>
    <w:rsid w:val="00EE40ED"/>
    <w:rsid w:val="00EE423C"/>
    <w:rsid w:val="00EE442C"/>
    <w:rsid w:val="00EE4FAA"/>
    <w:rsid w:val="00EF6439"/>
    <w:rsid w:val="00F064EB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7073"/>
    <w:rsid w:val="00F277F6"/>
    <w:rsid w:val="00F308B5"/>
    <w:rsid w:val="00F320F8"/>
    <w:rsid w:val="00F3384C"/>
    <w:rsid w:val="00F34CA4"/>
    <w:rsid w:val="00F353CE"/>
    <w:rsid w:val="00F36060"/>
    <w:rsid w:val="00F362CA"/>
    <w:rsid w:val="00F37449"/>
    <w:rsid w:val="00F3768D"/>
    <w:rsid w:val="00F40354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D12"/>
    <w:rsid w:val="00FD4355"/>
    <w:rsid w:val="00FD4416"/>
    <w:rsid w:val="00FD5A5C"/>
    <w:rsid w:val="00FD6168"/>
    <w:rsid w:val="00FD6C2C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24</cp:revision>
  <cp:lastPrinted>2015-07-22T00:01:00Z</cp:lastPrinted>
  <dcterms:created xsi:type="dcterms:W3CDTF">2015-07-17T19:40:00Z</dcterms:created>
  <dcterms:modified xsi:type="dcterms:W3CDTF">2015-06-29T23:20:00Z</dcterms:modified>
</cp:coreProperties>
</file>