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26" w:rsidRDefault="00A93B26" w:rsidP="00BB4726">
      <w:pPr>
        <w:jc w:val="center"/>
        <w:rPr>
          <w:sz w:val="96"/>
          <w:szCs w:val="96"/>
        </w:rPr>
      </w:pPr>
    </w:p>
    <w:p w:rsidR="00A93B26" w:rsidRDefault="00A93B26" w:rsidP="00BB4726">
      <w:pPr>
        <w:jc w:val="center"/>
        <w:rPr>
          <w:sz w:val="96"/>
          <w:szCs w:val="96"/>
        </w:rPr>
      </w:pPr>
    </w:p>
    <w:p w:rsidR="00A93B26" w:rsidRDefault="00A93B26" w:rsidP="00BB4726">
      <w:pPr>
        <w:jc w:val="center"/>
        <w:rPr>
          <w:sz w:val="96"/>
          <w:szCs w:val="96"/>
        </w:rPr>
      </w:pPr>
    </w:p>
    <w:p w:rsidR="00897278" w:rsidRDefault="00897278" w:rsidP="00BB4726">
      <w:pPr>
        <w:jc w:val="center"/>
        <w:rPr>
          <w:sz w:val="96"/>
          <w:szCs w:val="96"/>
        </w:rPr>
        <w:sectPr w:rsidR="00897278" w:rsidSect="00897278">
          <w:headerReference w:type="default" r:id="rId9"/>
          <w:pgSz w:w="11906" w:h="16838"/>
          <w:pgMar w:top="425" w:right="851" w:bottom="851" w:left="1418" w:header="720" w:footer="720" w:gutter="0"/>
          <w:cols w:space="720"/>
          <w:noEndnote/>
          <w:docGrid w:linePitch="381"/>
        </w:sectPr>
      </w:pPr>
    </w:p>
    <w:p w:rsidR="00A93B26" w:rsidRDefault="00A93B26" w:rsidP="00BB4726">
      <w:pPr>
        <w:jc w:val="center"/>
        <w:rPr>
          <w:sz w:val="96"/>
          <w:szCs w:val="96"/>
        </w:rPr>
      </w:pPr>
    </w:p>
    <w:p w:rsidR="00A93B26" w:rsidRDefault="00A93B26" w:rsidP="00BB4726">
      <w:pPr>
        <w:jc w:val="center"/>
        <w:rPr>
          <w:sz w:val="96"/>
          <w:szCs w:val="96"/>
        </w:rPr>
      </w:pPr>
    </w:p>
    <w:p w:rsidR="00BB4726" w:rsidRPr="00B3399D" w:rsidRDefault="00BB4726" w:rsidP="00BB4726">
      <w:pPr>
        <w:jc w:val="center"/>
        <w:rPr>
          <w:sz w:val="96"/>
          <w:szCs w:val="96"/>
        </w:rPr>
      </w:pPr>
      <w:r w:rsidRPr="00B3399D">
        <w:rPr>
          <w:sz w:val="96"/>
          <w:szCs w:val="96"/>
        </w:rPr>
        <w:t xml:space="preserve">БЮДЖЕТ </w:t>
      </w:r>
      <w:proofErr w:type="gramStart"/>
      <w:r w:rsidRPr="00B3399D">
        <w:rPr>
          <w:sz w:val="96"/>
          <w:szCs w:val="96"/>
        </w:rPr>
        <w:t>ДЛЯ</w:t>
      </w:r>
      <w:proofErr w:type="gramEnd"/>
    </w:p>
    <w:p w:rsidR="00BB4726" w:rsidRDefault="00BB4726" w:rsidP="00BB4726">
      <w:pPr>
        <w:jc w:val="center"/>
        <w:rPr>
          <w:sz w:val="96"/>
          <w:szCs w:val="96"/>
        </w:rPr>
      </w:pPr>
      <w:r w:rsidRPr="00B3399D">
        <w:rPr>
          <w:sz w:val="96"/>
          <w:szCs w:val="96"/>
        </w:rPr>
        <w:t>ГРАЖДАН</w:t>
      </w:r>
    </w:p>
    <w:p w:rsidR="00BB4726" w:rsidRDefault="00BB4726" w:rsidP="00BB4726">
      <w:pPr>
        <w:jc w:val="center"/>
        <w:rPr>
          <w:szCs w:val="28"/>
        </w:rPr>
      </w:pPr>
      <w:r>
        <w:rPr>
          <w:szCs w:val="28"/>
        </w:rPr>
        <w:t xml:space="preserve">по </w:t>
      </w:r>
      <w:r w:rsidR="0092607F">
        <w:rPr>
          <w:szCs w:val="28"/>
        </w:rPr>
        <w:t xml:space="preserve"> материалам отчета о</w:t>
      </w:r>
      <w:r w:rsidR="008F60BF">
        <w:rPr>
          <w:szCs w:val="28"/>
        </w:rPr>
        <w:t xml:space="preserve">б исполнении </w:t>
      </w:r>
      <w:r w:rsidRPr="00B3399D">
        <w:rPr>
          <w:szCs w:val="28"/>
        </w:rPr>
        <w:t xml:space="preserve"> бюджет</w:t>
      </w:r>
      <w:r w:rsidR="008F60BF">
        <w:rPr>
          <w:szCs w:val="28"/>
        </w:rPr>
        <w:t>а</w:t>
      </w:r>
      <w:r w:rsidRPr="00B3399D">
        <w:rPr>
          <w:szCs w:val="28"/>
        </w:rPr>
        <w:t xml:space="preserve"> </w:t>
      </w:r>
      <w:proofErr w:type="spellStart"/>
      <w:r w:rsidRPr="00B3399D">
        <w:rPr>
          <w:szCs w:val="28"/>
        </w:rPr>
        <w:t>Мглинского</w:t>
      </w:r>
      <w:proofErr w:type="spellEnd"/>
      <w:r w:rsidRPr="00B3399D">
        <w:rPr>
          <w:szCs w:val="28"/>
        </w:rPr>
        <w:t xml:space="preserve"> муниципального района  на 201</w:t>
      </w:r>
      <w:r w:rsidR="008F60BF">
        <w:rPr>
          <w:szCs w:val="28"/>
        </w:rPr>
        <w:t>7</w:t>
      </w:r>
      <w:r w:rsidRPr="00B3399D">
        <w:rPr>
          <w:szCs w:val="28"/>
        </w:rPr>
        <w:t xml:space="preserve"> год</w:t>
      </w: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Default="00BB4726" w:rsidP="00BB4726">
      <w:pPr>
        <w:jc w:val="center"/>
        <w:rPr>
          <w:szCs w:val="28"/>
        </w:rPr>
      </w:pPr>
    </w:p>
    <w:p w:rsidR="00BB4726" w:rsidRPr="002D5612" w:rsidRDefault="00BB4726" w:rsidP="00BB4726">
      <w:pPr>
        <w:shd w:val="clear" w:color="auto" w:fill="FFFFFF"/>
        <w:spacing w:before="480"/>
        <w:ind w:left="144"/>
        <w:rPr>
          <w:b/>
          <w:sz w:val="36"/>
          <w:szCs w:val="36"/>
        </w:rPr>
      </w:pPr>
      <w:r w:rsidRPr="002D5612">
        <w:rPr>
          <w:b/>
          <w:spacing w:val="-3"/>
          <w:sz w:val="36"/>
          <w:szCs w:val="36"/>
        </w:rPr>
        <w:t>СОДЕРЖАНИЕ</w:t>
      </w:r>
    </w:p>
    <w:p w:rsidR="00BB4726" w:rsidRDefault="00BB4726" w:rsidP="00BB4726">
      <w:pPr>
        <w:spacing w:after="254" w:line="1" w:lineRule="exact"/>
        <w:rPr>
          <w:sz w:val="2"/>
          <w:szCs w:val="2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498"/>
      </w:tblGrid>
      <w:tr w:rsidR="00BB4726" w:rsidTr="003253CB">
        <w:trPr>
          <w:trHeight w:hRule="exact" w:val="418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107146" w:rsidRDefault="00EC211A" w:rsidP="00EC211A">
            <w:pPr>
              <w:shd w:val="clear" w:color="auto" w:fill="FFFFFF"/>
            </w:pPr>
            <w:r>
              <w:rPr>
                <w:b/>
                <w:bCs/>
                <w:szCs w:val="28"/>
              </w:rPr>
              <w:t>1</w:t>
            </w:r>
            <w:r w:rsidR="00BB4726" w:rsidRPr="00107146">
              <w:rPr>
                <w:b/>
                <w:bCs/>
                <w:szCs w:val="28"/>
              </w:rPr>
              <w:t xml:space="preserve">. Основные параметры </w:t>
            </w:r>
            <w:r w:rsidR="00BB4726">
              <w:rPr>
                <w:b/>
                <w:bCs/>
                <w:szCs w:val="28"/>
              </w:rPr>
              <w:t>бюджета района</w:t>
            </w:r>
          </w:p>
        </w:tc>
      </w:tr>
      <w:tr w:rsidR="00BB4726" w:rsidTr="003253CB">
        <w:trPr>
          <w:trHeight w:hRule="exact" w:val="343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107146" w:rsidRDefault="00BB4726" w:rsidP="00EC211A">
            <w:pPr>
              <w:shd w:val="clear" w:color="auto" w:fill="FFFFFF"/>
            </w:pPr>
            <w:r w:rsidRPr="00107146">
              <w:rPr>
                <w:szCs w:val="28"/>
              </w:rPr>
              <w:t xml:space="preserve">Доходы </w:t>
            </w:r>
            <w:r>
              <w:rPr>
                <w:szCs w:val="28"/>
              </w:rPr>
              <w:t xml:space="preserve"> </w:t>
            </w:r>
            <w:r w:rsidRPr="00107146">
              <w:rPr>
                <w:szCs w:val="28"/>
              </w:rPr>
              <w:t xml:space="preserve">бюджета </w:t>
            </w:r>
            <w:r w:rsidR="00EC211A">
              <w:rPr>
                <w:szCs w:val="28"/>
              </w:rPr>
              <w:t xml:space="preserve"> за 2017 год</w:t>
            </w:r>
          </w:p>
        </w:tc>
      </w:tr>
      <w:tr w:rsidR="00BB4726" w:rsidTr="003253CB">
        <w:trPr>
          <w:trHeight w:hRule="exact" w:val="420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107146" w:rsidRDefault="00BB4726" w:rsidP="00406874">
            <w:pPr>
              <w:shd w:val="clear" w:color="auto" w:fill="FFFFFF"/>
            </w:pPr>
            <w:r w:rsidRPr="00107146">
              <w:rPr>
                <w:szCs w:val="28"/>
              </w:rPr>
              <w:t xml:space="preserve">Расходы  бюджета </w:t>
            </w:r>
            <w:r w:rsidR="00EC211A">
              <w:rPr>
                <w:szCs w:val="28"/>
              </w:rPr>
              <w:t>за 2017 год</w:t>
            </w:r>
          </w:p>
        </w:tc>
      </w:tr>
      <w:tr w:rsidR="00BB4726" w:rsidTr="003253CB">
        <w:trPr>
          <w:trHeight w:hRule="exact" w:val="458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107146" w:rsidRDefault="00E77141" w:rsidP="00E77141">
            <w:pPr>
              <w:shd w:val="clear" w:color="auto" w:fill="FFFFFF"/>
            </w:pPr>
            <w:r>
              <w:rPr>
                <w:b/>
                <w:bCs/>
                <w:szCs w:val="28"/>
              </w:rPr>
              <w:t>2</w:t>
            </w:r>
            <w:r w:rsidR="00BB4726" w:rsidRPr="00107146">
              <w:rPr>
                <w:b/>
                <w:bCs/>
                <w:szCs w:val="28"/>
              </w:rPr>
              <w:t xml:space="preserve">. Муниципальные программы </w:t>
            </w:r>
            <w:r w:rsidR="00BB4726">
              <w:rPr>
                <w:b/>
                <w:bCs/>
                <w:szCs w:val="28"/>
              </w:rPr>
              <w:t xml:space="preserve"> </w:t>
            </w:r>
            <w:proofErr w:type="spellStart"/>
            <w:r w:rsidR="00BB4726">
              <w:rPr>
                <w:b/>
                <w:bCs/>
                <w:szCs w:val="28"/>
              </w:rPr>
              <w:t>Мглинского</w:t>
            </w:r>
            <w:proofErr w:type="spellEnd"/>
            <w:r w:rsidR="00BB4726">
              <w:rPr>
                <w:b/>
                <w:bCs/>
                <w:szCs w:val="28"/>
              </w:rPr>
              <w:t xml:space="preserve"> </w:t>
            </w:r>
            <w:r w:rsidR="00BB4726" w:rsidRPr="00107146">
              <w:rPr>
                <w:b/>
                <w:bCs/>
                <w:szCs w:val="28"/>
              </w:rPr>
              <w:t xml:space="preserve"> района</w:t>
            </w:r>
          </w:p>
        </w:tc>
      </w:tr>
      <w:tr w:rsidR="00BB4726" w:rsidTr="003253CB">
        <w:trPr>
          <w:trHeight w:hRule="exact" w:val="674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Default="00BB4726" w:rsidP="003253CB">
            <w:pPr>
              <w:rPr>
                <w:bCs/>
                <w:szCs w:val="28"/>
              </w:rPr>
            </w:pPr>
            <w:r w:rsidRPr="00265CD8">
              <w:rPr>
                <w:bCs/>
                <w:szCs w:val="28"/>
              </w:rPr>
              <w:t xml:space="preserve">Реализация полномочий  исполнительного </w:t>
            </w:r>
            <w:proofErr w:type="gramStart"/>
            <w:r w:rsidRPr="00265CD8">
              <w:rPr>
                <w:bCs/>
                <w:szCs w:val="28"/>
              </w:rPr>
              <w:t>-р</w:t>
            </w:r>
            <w:proofErr w:type="gramEnd"/>
            <w:r w:rsidRPr="00265CD8">
              <w:rPr>
                <w:bCs/>
                <w:szCs w:val="28"/>
              </w:rPr>
              <w:t xml:space="preserve">аспорядительного  органа </w:t>
            </w:r>
            <w:proofErr w:type="spellStart"/>
            <w:r w:rsidRPr="00265CD8">
              <w:rPr>
                <w:bCs/>
                <w:szCs w:val="28"/>
              </w:rPr>
              <w:t>Мглинского</w:t>
            </w:r>
            <w:proofErr w:type="spellEnd"/>
            <w:r w:rsidRPr="00265CD8">
              <w:rPr>
                <w:bCs/>
                <w:szCs w:val="28"/>
              </w:rPr>
              <w:t xml:space="preserve">  района   (2014-20</w:t>
            </w:r>
            <w:r>
              <w:rPr>
                <w:bCs/>
                <w:szCs w:val="28"/>
              </w:rPr>
              <w:t>20</w:t>
            </w:r>
            <w:r w:rsidRPr="00265CD8">
              <w:rPr>
                <w:bCs/>
                <w:szCs w:val="28"/>
              </w:rPr>
              <w:t xml:space="preserve"> годы)</w:t>
            </w:r>
          </w:p>
          <w:p w:rsidR="00BB4726" w:rsidRPr="00265CD8" w:rsidRDefault="00BB4726" w:rsidP="003253CB">
            <w:pPr>
              <w:rPr>
                <w:bCs/>
                <w:szCs w:val="28"/>
              </w:rPr>
            </w:pPr>
          </w:p>
          <w:p w:rsidR="00BB4726" w:rsidRPr="00855241" w:rsidRDefault="00BB4726" w:rsidP="003253CB">
            <w:pPr>
              <w:shd w:val="clear" w:color="auto" w:fill="FFFFFF"/>
              <w:rPr>
                <w:color w:val="FF0000"/>
              </w:rPr>
            </w:pPr>
          </w:p>
        </w:tc>
      </w:tr>
      <w:tr w:rsidR="00BB4726" w:rsidTr="003253CB">
        <w:trPr>
          <w:trHeight w:hRule="exact" w:val="428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265CD8" w:rsidRDefault="00BB4726" w:rsidP="003253CB">
            <w:pPr>
              <w:rPr>
                <w:bCs/>
                <w:szCs w:val="28"/>
              </w:rPr>
            </w:pPr>
            <w:r w:rsidRPr="00265CD8">
              <w:rPr>
                <w:bCs/>
                <w:szCs w:val="28"/>
              </w:rPr>
              <w:lastRenderedPageBreak/>
              <w:t xml:space="preserve">Строительство и архитектура в </w:t>
            </w:r>
            <w:proofErr w:type="spellStart"/>
            <w:r w:rsidRPr="00265CD8">
              <w:rPr>
                <w:bCs/>
                <w:szCs w:val="28"/>
              </w:rPr>
              <w:t>Мглинском</w:t>
            </w:r>
            <w:proofErr w:type="spellEnd"/>
            <w:r w:rsidRPr="00265CD8">
              <w:rPr>
                <w:bCs/>
                <w:szCs w:val="28"/>
              </w:rPr>
              <w:t xml:space="preserve"> районе (2014-20</w:t>
            </w:r>
            <w:r>
              <w:rPr>
                <w:bCs/>
                <w:szCs w:val="28"/>
              </w:rPr>
              <w:t>20</w:t>
            </w:r>
            <w:r w:rsidRPr="00265CD8">
              <w:rPr>
                <w:bCs/>
                <w:szCs w:val="28"/>
              </w:rPr>
              <w:t xml:space="preserve"> годы)</w:t>
            </w:r>
          </w:p>
          <w:p w:rsidR="00BB4726" w:rsidRPr="00855241" w:rsidRDefault="00BB4726" w:rsidP="003253CB">
            <w:pPr>
              <w:shd w:val="clear" w:color="auto" w:fill="FFFFFF"/>
              <w:rPr>
                <w:color w:val="FF0000"/>
              </w:rPr>
            </w:pPr>
          </w:p>
        </w:tc>
      </w:tr>
      <w:tr w:rsidR="00BB4726" w:rsidTr="003253CB">
        <w:trPr>
          <w:trHeight w:hRule="exact" w:val="704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265CD8" w:rsidRDefault="00BB4726" w:rsidP="003253CB">
            <w:pPr>
              <w:rPr>
                <w:bCs/>
                <w:szCs w:val="28"/>
              </w:rPr>
            </w:pPr>
            <w:r w:rsidRPr="00265CD8">
              <w:rPr>
                <w:bCs/>
                <w:szCs w:val="28"/>
              </w:rPr>
              <w:t xml:space="preserve">Устойчивое развитие сельских территорий </w:t>
            </w:r>
            <w:proofErr w:type="spellStart"/>
            <w:r w:rsidRPr="00265CD8">
              <w:rPr>
                <w:bCs/>
                <w:szCs w:val="28"/>
              </w:rPr>
              <w:t>Мглинского</w:t>
            </w:r>
            <w:proofErr w:type="spellEnd"/>
            <w:r w:rsidRPr="00265CD8">
              <w:rPr>
                <w:bCs/>
                <w:szCs w:val="28"/>
              </w:rPr>
              <w:t xml:space="preserve"> района Брянской области </w:t>
            </w:r>
            <w:r>
              <w:rPr>
                <w:bCs/>
                <w:szCs w:val="28"/>
              </w:rPr>
              <w:t>(</w:t>
            </w:r>
            <w:r w:rsidRPr="00265CD8">
              <w:rPr>
                <w:bCs/>
                <w:szCs w:val="28"/>
              </w:rPr>
              <w:t>2014-20</w:t>
            </w:r>
            <w:r>
              <w:rPr>
                <w:bCs/>
                <w:szCs w:val="28"/>
              </w:rPr>
              <w:t>20</w:t>
            </w:r>
            <w:r w:rsidRPr="00265CD8">
              <w:rPr>
                <w:bCs/>
                <w:szCs w:val="28"/>
              </w:rPr>
              <w:t xml:space="preserve"> годы</w:t>
            </w:r>
            <w:r>
              <w:rPr>
                <w:bCs/>
                <w:szCs w:val="28"/>
              </w:rPr>
              <w:t>)</w:t>
            </w:r>
          </w:p>
          <w:p w:rsidR="00BB4726" w:rsidRPr="00855241" w:rsidRDefault="00BB4726" w:rsidP="003253CB">
            <w:pPr>
              <w:shd w:val="clear" w:color="auto" w:fill="FFFFFF"/>
              <w:rPr>
                <w:color w:val="FF0000"/>
              </w:rPr>
            </w:pPr>
            <w:proofErr w:type="spellStart"/>
            <w:r w:rsidRPr="00265CD8">
              <w:rPr>
                <w:color w:val="FF0000"/>
                <w:szCs w:val="28"/>
              </w:rPr>
              <w:t>муниц</w:t>
            </w:r>
            <w:proofErr w:type="spellEnd"/>
          </w:p>
        </w:tc>
      </w:tr>
      <w:tr w:rsidR="00BB4726" w:rsidTr="003253CB">
        <w:trPr>
          <w:trHeight w:hRule="exact" w:val="700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265CD8" w:rsidRDefault="00BB4726" w:rsidP="003253CB">
            <w:pPr>
              <w:rPr>
                <w:bCs/>
                <w:szCs w:val="28"/>
              </w:rPr>
            </w:pPr>
            <w:r w:rsidRPr="00265CD8">
              <w:rPr>
                <w:bCs/>
                <w:szCs w:val="28"/>
              </w:rPr>
              <w:t xml:space="preserve">Обеспечение правопорядка на территории </w:t>
            </w:r>
            <w:proofErr w:type="spellStart"/>
            <w:r w:rsidRPr="00265CD8">
              <w:rPr>
                <w:bCs/>
                <w:szCs w:val="28"/>
              </w:rPr>
              <w:t>Мглинского</w:t>
            </w:r>
            <w:proofErr w:type="spellEnd"/>
            <w:r w:rsidRPr="00265CD8">
              <w:rPr>
                <w:bCs/>
                <w:szCs w:val="28"/>
              </w:rPr>
              <w:t xml:space="preserve"> района</w:t>
            </w:r>
            <w:r>
              <w:rPr>
                <w:bCs/>
                <w:szCs w:val="28"/>
              </w:rPr>
              <w:t xml:space="preserve">                 </w:t>
            </w:r>
            <w:r w:rsidRPr="00265CD8">
              <w:rPr>
                <w:bCs/>
                <w:szCs w:val="28"/>
              </w:rPr>
              <w:t xml:space="preserve"> (2014-20</w:t>
            </w:r>
            <w:r>
              <w:rPr>
                <w:bCs/>
                <w:szCs w:val="28"/>
              </w:rPr>
              <w:t>20</w:t>
            </w:r>
            <w:r w:rsidRPr="00265CD8">
              <w:rPr>
                <w:bCs/>
                <w:szCs w:val="28"/>
              </w:rPr>
              <w:t xml:space="preserve"> годы)</w:t>
            </w:r>
          </w:p>
          <w:p w:rsidR="00BB4726" w:rsidRPr="00855241" w:rsidRDefault="00BB4726" w:rsidP="003253CB">
            <w:pPr>
              <w:shd w:val="clear" w:color="auto" w:fill="FFFFFF"/>
              <w:rPr>
                <w:color w:val="FF0000"/>
              </w:rPr>
            </w:pPr>
          </w:p>
        </w:tc>
      </w:tr>
      <w:tr w:rsidR="00BB4726" w:rsidTr="003253CB">
        <w:trPr>
          <w:trHeight w:hRule="exact" w:val="568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265CD8" w:rsidRDefault="00BB4726" w:rsidP="003253CB">
            <w:pPr>
              <w:rPr>
                <w:bCs/>
                <w:szCs w:val="28"/>
              </w:rPr>
            </w:pPr>
            <w:r w:rsidRPr="00265CD8">
              <w:rPr>
                <w:bCs/>
                <w:szCs w:val="28"/>
              </w:rPr>
              <w:t xml:space="preserve">Управление муниципальной собственностью </w:t>
            </w:r>
            <w:proofErr w:type="spellStart"/>
            <w:r w:rsidRPr="00265CD8">
              <w:rPr>
                <w:bCs/>
                <w:szCs w:val="28"/>
              </w:rPr>
              <w:t>Мглинского</w:t>
            </w:r>
            <w:proofErr w:type="spellEnd"/>
            <w:r w:rsidRPr="00265CD8">
              <w:rPr>
                <w:bCs/>
                <w:szCs w:val="28"/>
              </w:rPr>
              <w:t xml:space="preserve"> района (2014-20</w:t>
            </w:r>
            <w:r>
              <w:rPr>
                <w:bCs/>
                <w:szCs w:val="28"/>
              </w:rPr>
              <w:t>20</w:t>
            </w:r>
            <w:r w:rsidRPr="00265CD8">
              <w:rPr>
                <w:bCs/>
                <w:szCs w:val="28"/>
              </w:rPr>
              <w:t xml:space="preserve"> годы)</w:t>
            </w:r>
          </w:p>
          <w:p w:rsidR="00BB4726" w:rsidRPr="00855241" w:rsidRDefault="00BB4726" w:rsidP="003253CB">
            <w:pPr>
              <w:shd w:val="clear" w:color="auto" w:fill="FFFFFF"/>
              <w:rPr>
                <w:color w:val="FF0000"/>
              </w:rPr>
            </w:pPr>
          </w:p>
        </w:tc>
      </w:tr>
      <w:tr w:rsidR="00BB4726" w:rsidTr="003253CB">
        <w:trPr>
          <w:trHeight w:hRule="exact" w:val="379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265CD8" w:rsidRDefault="00BB4726" w:rsidP="003253CB">
            <w:pPr>
              <w:rPr>
                <w:bCs/>
                <w:szCs w:val="28"/>
              </w:rPr>
            </w:pPr>
            <w:r w:rsidRPr="00265CD8">
              <w:rPr>
                <w:bCs/>
                <w:szCs w:val="28"/>
              </w:rPr>
              <w:t xml:space="preserve">Развитие образования </w:t>
            </w:r>
            <w:proofErr w:type="spellStart"/>
            <w:r w:rsidRPr="00265CD8">
              <w:rPr>
                <w:bCs/>
                <w:szCs w:val="28"/>
              </w:rPr>
              <w:t>Мглинского</w:t>
            </w:r>
            <w:proofErr w:type="spellEnd"/>
            <w:r w:rsidRPr="00265CD8">
              <w:rPr>
                <w:bCs/>
                <w:szCs w:val="28"/>
              </w:rPr>
              <w:t xml:space="preserve"> района (2014-20</w:t>
            </w:r>
            <w:r>
              <w:rPr>
                <w:bCs/>
                <w:szCs w:val="28"/>
              </w:rPr>
              <w:t>20</w:t>
            </w:r>
            <w:r w:rsidRPr="00265CD8">
              <w:rPr>
                <w:bCs/>
                <w:szCs w:val="28"/>
              </w:rPr>
              <w:t xml:space="preserve"> годы)</w:t>
            </w:r>
          </w:p>
          <w:p w:rsidR="00BB4726" w:rsidRPr="00855241" w:rsidRDefault="00BB4726" w:rsidP="003253CB">
            <w:pPr>
              <w:shd w:val="clear" w:color="auto" w:fill="FFFFFF"/>
              <w:rPr>
                <w:color w:val="FF0000"/>
              </w:rPr>
            </w:pPr>
          </w:p>
        </w:tc>
      </w:tr>
      <w:tr w:rsidR="00BB4726" w:rsidTr="003253CB">
        <w:trPr>
          <w:trHeight w:hRule="exact" w:val="711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265CD8" w:rsidRDefault="00BB4726" w:rsidP="003253CB">
            <w:pPr>
              <w:rPr>
                <w:bCs/>
                <w:szCs w:val="28"/>
              </w:rPr>
            </w:pPr>
            <w:r w:rsidRPr="00265CD8">
              <w:rPr>
                <w:bCs/>
                <w:szCs w:val="28"/>
              </w:rPr>
              <w:t xml:space="preserve">Развитие культуры и сохранение культурного наследия </w:t>
            </w:r>
            <w:proofErr w:type="spellStart"/>
            <w:r w:rsidRPr="00265CD8">
              <w:rPr>
                <w:bCs/>
                <w:szCs w:val="28"/>
              </w:rPr>
              <w:t>Мглинского</w:t>
            </w:r>
            <w:proofErr w:type="spellEnd"/>
            <w:r w:rsidRPr="00265CD8">
              <w:rPr>
                <w:bCs/>
                <w:szCs w:val="28"/>
              </w:rPr>
              <w:t xml:space="preserve"> района (2014-20</w:t>
            </w:r>
            <w:r>
              <w:rPr>
                <w:bCs/>
                <w:szCs w:val="28"/>
              </w:rPr>
              <w:t>20</w:t>
            </w:r>
            <w:r w:rsidRPr="00265CD8">
              <w:rPr>
                <w:bCs/>
                <w:szCs w:val="28"/>
              </w:rPr>
              <w:t xml:space="preserve"> годы)</w:t>
            </w:r>
          </w:p>
          <w:p w:rsidR="00BB4726" w:rsidRPr="00855241" w:rsidRDefault="00BB4726" w:rsidP="003253CB">
            <w:pPr>
              <w:shd w:val="clear" w:color="auto" w:fill="FFFFFF"/>
              <w:rPr>
                <w:color w:val="FF0000"/>
              </w:rPr>
            </w:pPr>
          </w:p>
        </w:tc>
      </w:tr>
      <w:tr w:rsidR="00BB4726" w:rsidTr="003253CB">
        <w:trPr>
          <w:trHeight w:hRule="exact" w:val="707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265CD8" w:rsidRDefault="00BB4726" w:rsidP="003253CB">
            <w:pPr>
              <w:rPr>
                <w:bCs/>
                <w:szCs w:val="28"/>
              </w:rPr>
            </w:pPr>
            <w:r w:rsidRPr="00265CD8">
              <w:rPr>
                <w:bCs/>
                <w:szCs w:val="28"/>
              </w:rPr>
              <w:t xml:space="preserve">Управление муниципальными финансами </w:t>
            </w:r>
            <w:proofErr w:type="spellStart"/>
            <w:r w:rsidRPr="00265CD8">
              <w:rPr>
                <w:bCs/>
                <w:szCs w:val="28"/>
              </w:rPr>
              <w:t>Мглинского</w:t>
            </w:r>
            <w:proofErr w:type="spellEnd"/>
            <w:r w:rsidRPr="00265CD8">
              <w:rPr>
                <w:bCs/>
                <w:szCs w:val="28"/>
              </w:rPr>
              <w:t xml:space="preserve"> района </w:t>
            </w:r>
            <w:r>
              <w:rPr>
                <w:bCs/>
                <w:szCs w:val="28"/>
              </w:rPr>
              <w:t xml:space="preserve">                  </w:t>
            </w:r>
            <w:r w:rsidRPr="00265CD8">
              <w:rPr>
                <w:bCs/>
                <w:szCs w:val="28"/>
              </w:rPr>
              <w:t>(2014-20</w:t>
            </w:r>
            <w:r>
              <w:rPr>
                <w:bCs/>
                <w:szCs w:val="28"/>
              </w:rPr>
              <w:t>20</w:t>
            </w:r>
            <w:r w:rsidRPr="00265CD8">
              <w:rPr>
                <w:bCs/>
                <w:szCs w:val="28"/>
              </w:rPr>
              <w:t xml:space="preserve"> годы)</w:t>
            </w:r>
          </w:p>
          <w:p w:rsidR="00BB4726" w:rsidRPr="00855241" w:rsidRDefault="00BB4726" w:rsidP="003253CB">
            <w:pPr>
              <w:shd w:val="clear" w:color="auto" w:fill="FFFFFF"/>
              <w:rPr>
                <w:color w:val="FF0000"/>
              </w:rPr>
            </w:pPr>
          </w:p>
        </w:tc>
      </w:tr>
      <w:tr w:rsidR="00BB4726" w:rsidTr="003253CB">
        <w:trPr>
          <w:trHeight w:hRule="exact" w:val="707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39347C" w:rsidRDefault="00BB4726" w:rsidP="003253CB">
            <w:pPr>
              <w:rPr>
                <w:bCs/>
                <w:szCs w:val="28"/>
              </w:rPr>
            </w:pPr>
            <w:r w:rsidRPr="0039347C">
              <w:rPr>
                <w:bCs/>
                <w:szCs w:val="28"/>
              </w:rPr>
              <w:t xml:space="preserve">Проведение капитального ремонта многоквартирных домов на территории </w:t>
            </w:r>
            <w:proofErr w:type="spellStart"/>
            <w:r w:rsidRPr="0039347C">
              <w:rPr>
                <w:bCs/>
                <w:szCs w:val="28"/>
              </w:rPr>
              <w:t>Мглинского</w:t>
            </w:r>
            <w:proofErr w:type="spellEnd"/>
            <w:r w:rsidRPr="0039347C">
              <w:rPr>
                <w:bCs/>
                <w:szCs w:val="28"/>
              </w:rPr>
              <w:t xml:space="preserve"> района (2015-20</w:t>
            </w:r>
            <w:r>
              <w:rPr>
                <w:bCs/>
                <w:szCs w:val="28"/>
              </w:rPr>
              <w:t>20</w:t>
            </w:r>
            <w:r w:rsidRPr="0039347C">
              <w:rPr>
                <w:bCs/>
                <w:szCs w:val="28"/>
              </w:rPr>
              <w:t xml:space="preserve"> годы)</w:t>
            </w:r>
          </w:p>
          <w:p w:rsidR="00BB4726" w:rsidRPr="00265CD8" w:rsidRDefault="00BB4726" w:rsidP="003253CB">
            <w:pPr>
              <w:rPr>
                <w:bCs/>
                <w:szCs w:val="28"/>
              </w:rPr>
            </w:pPr>
          </w:p>
        </w:tc>
      </w:tr>
      <w:tr w:rsidR="00BB4726" w:rsidTr="003253CB">
        <w:trPr>
          <w:trHeight w:hRule="exact" w:val="704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855241" w:rsidRDefault="00BB4726" w:rsidP="003253CB">
            <w:pPr>
              <w:shd w:val="clear" w:color="auto" w:fill="FFFFFF"/>
              <w:rPr>
                <w:color w:val="FF0000"/>
              </w:rPr>
            </w:pPr>
            <w:r w:rsidRPr="00265CD8">
              <w:rPr>
                <w:szCs w:val="28"/>
              </w:rPr>
              <w:t xml:space="preserve">Непрограммная часть расходов </w:t>
            </w:r>
            <w:r>
              <w:rPr>
                <w:szCs w:val="28"/>
              </w:rPr>
              <w:t xml:space="preserve"> </w:t>
            </w:r>
            <w:r w:rsidRPr="00265CD8">
              <w:rPr>
                <w:szCs w:val="28"/>
              </w:rPr>
              <w:t>бюджета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Мглинского</w:t>
            </w:r>
            <w:proofErr w:type="spellEnd"/>
            <w:r>
              <w:rPr>
                <w:szCs w:val="28"/>
              </w:rPr>
              <w:t xml:space="preserve"> муниципального района</w:t>
            </w:r>
          </w:p>
        </w:tc>
      </w:tr>
      <w:tr w:rsidR="00BB4726" w:rsidTr="003253CB">
        <w:trPr>
          <w:trHeight w:hRule="exact" w:val="278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855241" w:rsidRDefault="00BB4726" w:rsidP="003253CB">
            <w:pPr>
              <w:shd w:val="clear" w:color="auto" w:fill="FFFFFF"/>
              <w:rPr>
                <w:color w:val="FF0000"/>
              </w:rPr>
            </w:pPr>
          </w:p>
        </w:tc>
      </w:tr>
      <w:tr w:rsidR="00BB4726" w:rsidTr="003253CB">
        <w:trPr>
          <w:trHeight w:hRule="exact" w:val="365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855241" w:rsidRDefault="00BB4726" w:rsidP="00FC61CD">
            <w:pPr>
              <w:shd w:val="clear" w:color="auto" w:fill="FFFFFF"/>
              <w:rPr>
                <w:color w:val="FF0000"/>
              </w:rPr>
            </w:pPr>
          </w:p>
        </w:tc>
      </w:tr>
    </w:tbl>
    <w:p w:rsidR="00BB4726" w:rsidRPr="00E264EE" w:rsidRDefault="00BB4726" w:rsidP="00BB4726">
      <w:pPr>
        <w:shd w:val="clear" w:color="auto" w:fill="FFFFFF"/>
        <w:spacing w:before="547"/>
        <w:ind w:left="134"/>
        <w:jc w:val="center"/>
        <w:rPr>
          <w:b/>
          <w:sz w:val="36"/>
          <w:szCs w:val="36"/>
        </w:rPr>
      </w:pPr>
      <w:r w:rsidRPr="00E264EE">
        <w:rPr>
          <w:b/>
          <w:sz w:val="36"/>
          <w:szCs w:val="36"/>
        </w:rPr>
        <w:t xml:space="preserve">Основные параметры </w:t>
      </w:r>
      <w:r>
        <w:rPr>
          <w:b/>
          <w:sz w:val="36"/>
          <w:szCs w:val="36"/>
        </w:rPr>
        <w:t>бюджета района</w:t>
      </w:r>
    </w:p>
    <w:p w:rsidR="00BB4726" w:rsidRPr="00D46445" w:rsidRDefault="00BB4726" w:rsidP="00BB4726">
      <w:pPr>
        <w:shd w:val="clear" w:color="auto" w:fill="FFFFFF"/>
        <w:spacing w:before="29" w:line="346" w:lineRule="exact"/>
        <w:ind w:left="130" w:right="144" w:firstLine="514"/>
        <w:jc w:val="both"/>
        <w:rPr>
          <w:szCs w:val="28"/>
        </w:rPr>
      </w:pPr>
      <w:r w:rsidRPr="00D46445">
        <w:rPr>
          <w:szCs w:val="28"/>
        </w:rPr>
        <w:t>Под основными параметрами бюджета обычно понимают его основные характеристики — доходы, расходы и показатели сбалансированности - дефицит (профицит).</w:t>
      </w:r>
    </w:p>
    <w:p w:rsidR="00BB4726" w:rsidRPr="00D46445" w:rsidRDefault="00406874" w:rsidP="00BB4726">
      <w:pPr>
        <w:shd w:val="clear" w:color="auto" w:fill="FFFFFF"/>
        <w:spacing w:line="346" w:lineRule="exact"/>
        <w:ind w:left="125" w:right="154" w:firstLine="533"/>
        <w:jc w:val="both"/>
        <w:rPr>
          <w:szCs w:val="28"/>
        </w:rPr>
      </w:pPr>
      <w:r>
        <w:rPr>
          <w:szCs w:val="28"/>
        </w:rPr>
        <w:t>Динамика о</w:t>
      </w:r>
      <w:r w:rsidR="00BB4726" w:rsidRPr="00D46445">
        <w:rPr>
          <w:szCs w:val="28"/>
        </w:rPr>
        <w:t>сновны</w:t>
      </w:r>
      <w:r>
        <w:rPr>
          <w:szCs w:val="28"/>
        </w:rPr>
        <w:t xml:space="preserve">х характеристик </w:t>
      </w:r>
      <w:r w:rsidR="00BB4726" w:rsidRPr="00D46445">
        <w:rPr>
          <w:szCs w:val="28"/>
        </w:rPr>
        <w:t xml:space="preserve">бюджета </w:t>
      </w:r>
      <w:r>
        <w:rPr>
          <w:szCs w:val="28"/>
        </w:rPr>
        <w:t>района 2016-2017 годы</w:t>
      </w:r>
    </w:p>
    <w:p w:rsidR="00BB4726" w:rsidRDefault="00406874" w:rsidP="00BB4726">
      <w:pPr>
        <w:jc w:val="right"/>
        <w:rPr>
          <w:sz w:val="24"/>
          <w:szCs w:val="24"/>
        </w:rPr>
      </w:pPr>
      <w:r w:rsidRPr="00333DCA">
        <w:rPr>
          <w:sz w:val="24"/>
          <w:szCs w:val="24"/>
        </w:rPr>
        <w:t xml:space="preserve"> </w:t>
      </w:r>
      <w:r w:rsidR="00BB4726" w:rsidRPr="00333DCA">
        <w:rPr>
          <w:sz w:val="24"/>
          <w:szCs w:val="24"/>
        </w:rPr>
        <w:t>(</w:t>
      </w:r>
      <w:r w:rsidR="00BB4726">
        <w:rPr>
          <w:sz w:val="24"/>
          <w:szCs w:val="24"/>
        </w:rPr>
        <w:t>тыс.</w:t>
      </w:r>
      <w:r w:rsidR="00313EC9">
        <w:rPr>
          <w:sz w:val="24"/>
          <w:szCs w:val="24"/>
        </w:rPr>
        <w:t xml:space="preserve"> </w:t>
      </w:r>
      <w:r w:rsidR="00BB4726" w:rsidRPr="00333DCA">
        <w:rPr>
          <w:sz w:val="24"/>
          <w:szCs w:val="24"/>
        </w:rPr>
        <w:t>руб</w:t>
      </w:r>
      <w:r w:rsidR="00BB4726">
        <w:rPr>
          <w:sz w:val="24"/>
          <w:szCs w:val="24"/>
        </w:rPr>
        <w:t>.</w:t>
      </w:r>
      <w:r w:rsidR="00BB4726" w:rsidRPr="00333DCA">
        <w:rPr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701"/>
        <w:gridCol w:w="1651"/>
        <w:gridCol w:w="1716"/>
      </w:tblGrid>
      <w:tr w:rsidR="00BB4726" w:rsidRPr="00E33856" w:rsidTr="003253CB">
        <w:tc>
          <w:tcPr>
            <w:tcW w:w="4503" w:type="dxa"/>
            <w:shd w:val="clear" w:color="auto" w:fill="auto"/>
            <w:vAlign w:val="center"/>
          </w:tcPr>
          <w:p w:rsidR="00BB4726" w:rsidRPr="000322BC" w:rsidRDefault="00BB4726" w:rsidP="003253CB">
            <w:pPr>
              <w:jc w:val="center"/>
              <w:rPr>
                <w:sz w:val="24"/>
                <w:szCs w:val="24"/>
              </w:rPr>
            </w:pPr>
          </w:p>
          <w:p w:rsidR="00BB4726" w:rsidRPr="000322BC" w:rsidRDefault="00BB4726" w:rsidP="003253CB">
            <w:pPr>
              <w:jc w:val="center"/>
              <w:rPr>
                <w:sz w:val="24"/>
                <w:szCs w:val="24"/>
              </w:rPr>
            </w:pPr>
            <w:r w:rsidRPr="000322BC">
              <w:rPr>
                <w:sz w:val="24"/>
                <w:szCs w:val="24"/>
              </w:rPr>
              <w:t>Показатель / период</w:t>
            </w:r>
          </w:p>
          <w:p w:rsidR="00BB4726" w:rsidRPr="000322BC" w:rsidRDefault="00BB4726" w:rsidP="0032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4726" w:rsidRDefault="00BB4726" w:rsidP="00313EC9">
            <w:pPr>
              <w:jc w:val="center"/>
              <w:rPr>
                <w:sz w:val="24"/>
                <w:szCs w:val="24"/>
              </w:rPr>
            </w:pPr>
            <w:r w:rsidRPr="000322BC">
              <w:rPr>
                <w:sz w:val="24"/>
                <w:szCs w:val="24"/>
              </w:rPr>
              <w:t>201</w:t>
            </w:r>
            <w:r w:rsidR="00313EC9">
              <w:rPr>
                <w:sz w:val="24"/>
                <w:szCs w:val="24"/>
              </w:rPr>
              <w:t xml:space="preserve">6 </w:t>
            </w:r>
            <w:r w:rsidRPr="000322BC">
              <w:rPr>
                <w:sz w:val="24"/>
                <w:szCs w:val="24"/>
              </w:rPr>
              <w:t>год</w:t>
            </w:r>
          </w:p>
          <w:p w:rsidR="00313EC9" w:rsidRPr="000322BC" w:rsidRDefault="00313EC9" w:rsidP="003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BB4726" w:rsidRDefault="00BB4726" w:rsidP="00313EC9">
            <w:pPr>
              <w:jc w:val="center"/>
              <w:rPr>
                <w:sz w:val="24"/>
                <w:szCs w:val="24"/>
              </w:rPr>
            </w:pPr>
            <w:r w:rsidRPr="000322BC">
              <w:rPr>
                <w:sz w:val="24"/>
                <w:szCs w:val="24"/>
              </w:rPr>
              <w:t>201</w:t>
            </w:r>
            <w:r w:rsidR="00313EC9">
              <w:rPr>
                <w:sz w:val="24"/>
                <w:szCs w:val="24"/>
              </w:rPr>
              <w:t>7</w:t>
            </w:r>
            <w:r w:rsidRPr="000322BC">
              <w:rPr>
                <w:sz w:val="24"/>
                <w:szCs w:val="24"/>
              </w:rPr>
              <w:t xml:space="preserve"> год</w:t>
            </w:r>
          </w:p>
          <w:p w:rsidR="00313EC9" w:rsidRPr="000322BC" w:rsidRDefault="00313EC9" w:rsidP="003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BB4726" w:rsidRDefault="00BB4726" w:rsidP="00313EC9">
            <w:pPr>
              <w:jc w:val="center"/>
              <w:rPr>
                <w:sz w:val="24"/>
                <w:szCs w:val="24"/>
              </w:rPr>
            </w:pPr>
            <w:r w:rsidRPr="000322BC">
              <w:rPr>
                <w:sz w:val="24"/>
                <w:szCs w:val="24"/>
              </w:rPr>
              <w:t>20</w:t>
            </w:r>
            <w:r w:rsidR="00313EC9">
              <w:rPr>
                <w:sz w:val="24"/>
                <w:szCs w:val="24"/>
              </w:rPr>
              <w:t>17</w:t>
            </w:r>
            <w:r w:rsidRPr="000322BC">
              <w:rPr>
                <w:sz w:val="24"/>
                <w:szCs w:val="24"/>
              </w:rPr>
              <w:t xml:space="preserve"> год</w:t>
            </w:r>
          </w:p>
          <w:p w:rsidR="00313EC9" w:rsidRPr="000322BC" w:rsidRDefault="00313EC9" w:rsidP="003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</w:tr>
      <w:tr w:rsidR="00BB4726" w:rsidRPr="00E33856" w:rsidTr="003253CB">
        <w:tc>
          <w:tcPr>
            <w:tcW w:w="4503" w:type="dxa"/>
            <w:shd w:val="clear" w:color="auto" w:fill="auto"/>
          </w:tcPr>
          <w:p w:rsidR="00BB4726" w:rsidRPr="000322BC" w:rsidRDefault="00BB4726" w:rsidP="003253CB">
            <w:pPr>
              <w:rPr>
                <w:sz w:val="24"/>
                <w:szCs w:val="24"/>
              </w:rPr>
            </w:pPr>
            <w:r w:rsidRPr="000322BC">
              <w:rPr>
                <w:sz w:val="24"/>
                <w:szCs w:val="24"/>
              </w:rPr>
              <w:t>Доходы бюджета района</w:t>
            </w:r>
            <w:r w:rsidR="00313EC9">
              <w:rPr>
                <w:sz w:val="24"/>
                <w:szCs w:val="24"/>
              </w:rPr>
              <w:t xml:space="preserve"> всего</w:t>
            </w:r>
            <w:r w:rsidRPr="000322BC">
              <w:rPr>
                <w:sz w:val="24"/>
                <w:szCs w:val="24"/>
              </w:rPr>
              <w:t xml:space="preserve">, </w:t>
            </w:r>
          </w:p>
          <w:p w:rsidR="00BB4726" w:rsidRPr="000322BC" w:rsidRDefault="00BB4726" w:rsidP="003253CB">
            <w:pPr>
              <w:rPr>
                <w:sz w:val="24"/>
                <w:szCs w:val="24"/>
              </w:rPr>
            </w:pPr>
            <w:r w:rsidRPr="000322BC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shd w:val="clear" w:color="auto" w:fill="auto"/>
          </w:tcPr>
          <w:p w:rsidR="00BB4726" w:rsidRPr="000322BC" w:rsidRDefault="00313EC9" w:rsidP="00345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265 638,8</w:t>
            </w:r>
          </w:p>
        </w:tc>
        <w:tc>
          <w:tcPr>
            <w:tcW w:w="1651" w:type="dxa"/>
            <w:shd w:val="clear" w:color="auto" w:fill="auto"/>
          </w:tcPr>
          <w:p w:rsidR="00BB4726" w:rsidRPr="000322BC" w:rsidRDefault="00C118E5" w:rsidP="003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13EC9">
              <w:rPr>
                <w:sz w:val="24"/>
                <w:szCs w:val="24"/>
              </w:rPr>
              <w:t>71 318,5</w:t>
            </w:r>
          </w:p>
        </w:tc>
        <w:tc>
          <w:tcPr>
            <w:tcW w:w="1716" w:type="dxa"/>
            <w:shd w:val="clear" w:color="auto" w:fill="auto"/>
          </w:tcPr>
          <w:p w:rsidR="00BB4726" w:rsidRPr="000322BC" w:rsidRDefault="00C118E5" w:rsidP="003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13EC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2</w:t>
            </w:r>
            <w:r w:rsidR="00313EC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34</w:t>
            </w:r>
            <w:r w:rsidR="00313EC9">
              <w:rPr>
                <w:sz w:val="24"/>
                <w:szCs w:val="24"/>
              </w:rPr>
              <w:t>0,0</w:t>
            </w:r>
          </w:p>
        </w:tc>
      </w:tr>
      <w:tr w:rsidR="00BB4726" w:rsidRPr="00517E43" w:rsidTr="003253CB">
        <w:tc>
          <w:tcPr>
            <w:tcW w:w="4503" w:type="dxa"/>
            <w:shd w:val="clear" w:color="auto" w:fill="auto"/>
          </w:tcPr>
          <w:p w:rsidR="00BB4726" w:rsidRPr="00C65EBF" w:rsidRDefault="00BB4726" w:rsidP="003253CB">
            <w:pPr>
              <w:rPr>
                <w:sz w:val="24"/>
                <w:szCs w:val="24"/>
              </w:rPr>
            </w:pPr>
            <w:r w:rsidRPr="00C65EB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auto" w:fill="auto"/>
          </w:tcPr>
          <w:p w:rsidR="00BB4726" w:rsidRPr="00C65EBF" w:rsidRDefault="00313EC9" w:rsidP="00C118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72 387,0</w:t>
            </w:r>
          </w:p>
        </w:tc>
        <w:tc>
          <w:tcPr>
            <w:tcW w:w="1651" w:type="dxa"/>
            <w:shd w:val="clear" w:color="auto" w:fill="auto"/>
          </w:tcPr>
          <w:p w:rsidR="00BB4726" w:rsidRPr="00C65EBF" w:rsidRDefault="00313EC9" w:rsidP="003253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75 026,6</w:t>
            </w:r>
          </w:p>
        </w:tc>
        <w:tc>
          <w:tcPr>
            <w:tcW w:w="1716" w:type="dxa"/>
            <w:shd w:val="clear" w:color="auto" w:fill="auto"/>
          </w:tcPr>
          <w:p w:rsidR="00BB4726" w:rsidRPr="00C65EBF" w:rsidRDefault="00BB4726" w:rsidP="003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13EC9">
              <w:rPr>
                <w:sz w:val="24"/>
                <w:szCs w:val="24"/>
              </w:rPr>
              <w:t>76 454,2</w:t>
            </w:r>
          </w:p>
        </w:tc>
      </w:tr>
      <w:tr w:rsidR="00BB4726" w:rsidRPr="00517E43" w:rsidTr="003253CB">
        <w:tc>
          <w:tcPr>
            <w:tcW w:w="4503" w:type="dxa"/>
            <w:shd w:val="clear" w:color="auto" w:fill="auto"/>
          </w:tcPr>
          <w:p w:rsidR="00C118E5" w:rsidRDefault="00C118E5" w:rsidP="003253CB">
            <w:pPr>
              <w:rPr>
                <w:sz w:val="24"/>
                <w:szCs w:val="24"/>
              </w:rPr>
            </w:pPr>
          </w:p>
          <w:p w:rsidR="00BB4726" w:rsidRPr="000322BC" w:rsidRDefault="00BB4726" w:rsidP="003253CB">
            <w:pPr>
              <w:rPr>
                <w:sz w:val="24"/>
                <w:szCs w:val="24"/>
              </w:rPr>
            </w:pPr>
            <w:r w:rsidRPr="000322BC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</w:tcPr>
          <w:p w:rsidR="00C118E5" w:rsidRDefault="00C118E5" w:rsidP="003253CB">
            <w:pPr>
              <w:jc w:val="center"/>
              <w:rPr>
                <w:sz w:val="24"/>
                <w:szCs w:val="24"/>
              </w:rPr>
            </w:pPr>
          </w:p>
          <w:p w:rsidR="00BB4726" w:rsidRPr="000322BC" w:rsidRDefault="00313EC9" w:rsidP="00345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193 251,8</w:t>
            </w:r>
          </w:p>
        </w:tc>
        <w:tc>
          <w:tcPr>
            <w:tcW w:w="1651" w:type="dxa"/>
            <w:shd w:val="clear" w:color="auto" w:fill="auto"/>
          </w:tcPr>
          <w:p w:rsidR="00C118E5" w:rsidRDefault="00C118E5" w:rsidP="003253CB">
            <w:pPr>
              <w:jc w:val="center"/>
              <w:rPr>
                <w:sz w:val="24"/>
                <w:szCs w:val="24"/>
              </w:rPr>
            </w:pPr>
          </w:p>
          <w:p w:rsidR="00BB4726" w:rsidRPr="000322BC" w:rsidRDefault="00313EC9" w:rsidP="003253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196 291,9</w:t>
            </w:r>
          </w:p>
        </w:tc>
        <w:tc>
          <w:tcPr>
            <w:tcW w:w="1716" w:type="dxa"/>
            <w:shd w:val="clear" w:color="auto" w:fill="auto"/>
          </w:tcPr>
          <w:p w:rsidR="00BB4726" w:rsidRPr="000322BC" w:rsidRDefault="00C118E5" w:rsidP="003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</w:t>
            </w:r>
            <w:r w:rsidR="00313EC9">
              <w:rPr>
                <w:sz w:val="24"/>
                <w:szCs w:val="24"/>
              </w:rPr>
              <w:t>195 885,8</w:t>
            </w:r>
          </w:p>
        </w:tc>
      </w:tr>
      <w:tr w:rsidR="00BB4726" w:rsidRPr="00517E43" w:rsidTr="003253CB">
        <w:tc>
          <w:tcPr>
            <w:tcW w:w="4503" w:type="dxa"/>
            <w:shd w:val="clear" w:color="auto" w:fill="auto"/>
          </w:tcPr>
          <w:p w:rsidR="00BB4726" w:rsidRPr="00C65EBF" w:rsidRDefault="00BB4726" w:rsidP="003253CB">
            <w:pPr>
              <w:rPr>
                <w:sz w:val="24"/>
                <w:szCs w:val="24"/>
              </w:rPr>
            </w:pPr>
            <w:r w:rsidRPr="00C65EBF">
              <w:rPr>
                <w:sz w:val="24"/>
                <w:szCs w:val="24"/>
              </w:rPr>
              <w:t>Расходы бюджета района</w:t>
            </w:r>
          </w:p>
        </w:tc>
        <w:tc>
          <w:tcPr>
            <w:tcW w:w="1701" w:type="dxa"/>
            <w:shd w:val="clear" w:color="auto" w:fill="auto"/>
          </w:tcPr>
          <w:p w:rsidR="00BB4726" w:rsidRPr="000322BC" w:rsidRDefault="00313EC9" w:rsidP="00345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257 884,8</w:t>
            </w:r>
          </w:p>
        </w:tc>
        <w:tc>
          <w:tcPr>
            <w:tcW w:w="1651" w:type="dxa"/>
            <w:shd w:val="clear" w:color="auto" w:fill="auto"/>
          </w:tcPr>
          <w:p w:rsidR="00BB4726" w:rsidRPr="000322BC" w:rsidRDefault="00313EC9" w:rsidP="003253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285 056,1</w:t>
            </w:r>
          </w:p>
        </w:tc>
        <w:tc>
          <w:tcPr>
            <w:tcW w:w="1716" w:type="dxa"/>
            <w:shd w:val="clear" w:color="auto" w:fill="auto"/>
          </w:tcPr>
          <w:p w:rsidR="00BB4726" w:rsidRPr="000322BC" w:rsidRDefault="00313EC9" w:rsidP="003253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276 625,2</w:t>
            </w:r>
          </w:p>
        </w:tc>
      </w:tr>
      <w:tr w:rsidR="00BB4726" w:rsidRPr="00517E43" w:rsidTr="003253CB">
        <w:tc>
          <w:tcPr>
            <w:tcW w:w="4503" w:type="dxa"/>
            <w:shd w:val="clear" w:color="auto" w:fill="auto"/>
          </w:tcPr>
          <w:p w:rsidR="00BB4726" w:rsidRPr="00C65EBF" w:rsidRDefault="00BB4726" w:rsidP="003253CB">
            <w:pPr>
              <w:rPr>
                <w:sz w:val="24"/>
                <w:szCs w:val="24"/>
              </w:rPr>
            </w:pPr>
            <w:r w:rsidRPr="00C65EBF">
              <w:rPr>
                <w:sz w:val="24"/>
                <w:szCs w:val="24"/>
              </w:rPr>
              <w:t>Дефицит</w:t>
            </w:r>
            <w:proofErr w:type="gramStart"/>
            <w:r w:rsidRPr="00C65EBF">
              <w:rPr>
                <w:sz w:val="24"/>
                <w:szCs w:val="24"/>
              </w:rPr>
              <w:t xml:space="preserve"> (-) / </w:t>
            </w:r>
            <w:proofErr w:type="gramEnd"/>
            <w:r w:rsidRPr="00C65EBF">
              <w:rPr>
                <w:sz w:val="24"/>
                <w:szCs w:val="24"/>
              </w:rPr>
              <w:t>Профицит (+)</w:t>
            </w:r>
          </w:p>
        </w:tc>
        <w:tc>
          <w:tcPr>
            <w:tcW w:w="1701" w:type="dxa"/>
            <w:shd w:val="clear" w:color="auto" w:fill="auto"/>
          </w:tcPr>
          <w:p w:rsidR="00BB4726" w:rsidRPr="00C65EBF" w:rsidRDefault="00313EC9" w:rsidP="003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7754,0</w:t>
            </w:r>
          </w:p>
        </w:tc>
        <w:tc>
          <w:tcPr>
            <w:tcW w:w="1651" w:type="dxa"/>
            <w:shd w:val="clear" w:color="auto" w:fill="auto"/>
          </w:tcPr>
          <w:p w:rsidR="00BB4726" w:rsidRPr="00C65EBF" w:rsidRDefault="00313EC9" w:rsidP="00313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-13 737,6</w:t>
            </w:r>
          </w:p>
        </w:tc>
        <w:tc>
          <w:tcPr>
            <w:tcW w:w="1716" w:type="dxa"/>
            <w:shd w:val="clear" w:color="auto" w:fill="auto"/>
          </w:tcPr>
          <w:p w:rsidR="00BB4726" w:rsidRPr="00C65EBF" w:rsidRDefault="00313EC9" w:rsidP="003253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-4 285,2</w:t>
            </w:r>
          </w:p>
        </w:tc>
      </w:tr>
    </w:tbl>
    <w:p w:rsidR="00313EC9" w:rsidRDefault="00313EC9" w:rsidP="00BB4726">
      <w:pPr>
        <w:shd w:val="clear" w:color="auto" w:fill="FFFFFF"/>
        <w:spacing w:line="346" w:lineRule="exact"/>
        <w:ind w:left="528"/>
        <w:jc w:val="both"/>
        <w:rPr>
          <w:szCs w:val="28"/>
        </w:rPr>
      </w:pPr>
    </w:p>
    <w:p w:rsidR="00BB4726" w:rsidRPr="00FC61CD" w:rsidRDefault="00FC61CD" w:rsidP="00BB4726">
      <w:pPr>
        <w:shd w:val="clear" w:color="auto" w:fill="FFFFFF"/>
        <w:spacing w:before="394"/>
        <w:ind w:left="19"/>
        <w:jc w:val="both"/>
        <w:rPr>
          <w:b/>
          <w:szCs w:val="28"/>
        </w:rPr>
      </w:pPr>
      <w:r>
        <w:rPr>
          <w:szCs w:val="28"/>
        </w:rPr>
        <w:t xml:space="preserve">                   </w:t>
      </w:r>
      <w:r w:rsidRPr="00FC61CD">
        <w:rPr>
          <w:b/>
          <w:szCs w:val="28"/>
        </w:rPr>
        <w:t>Структура д</w:t>
      </w:r>
      <w:r w:rsidR="00BB4726" w:rsidRPr="00FC61CD">
        <w:rPr>
          <w:b/>
          <w:szCs w:val="28"/>
        </w:rPr>
        <w:t>оход</w:t>
      </w:r>
      <w:r w:rsidRPr="00FC61CD">
        <w:rPr>
          <w:b/>
          <w:szCs w:val="28"/>
        </w:rPr>
        <w:t>ов</w:t>
      </w:r>
      <w:r w:rsidR="00BB4726" w:rsidRPr="00FC61CD">
        <w:rPr>
          <w:b/>
          <w:szCs w:val="28"/>
        </w:rPr>
        <w:t xml:space="preserve"> бюджета района в 201</w:t>
      </w:r>
      <w:r w:rsidRPr="00FC61CD">
        <w:rPr>
          <w:b/>
          <w:szCs w:val="28"/>
        </w:rPr>
        <w:t>7</w:t>
      </w:r>
      <w:r w:rsidR="00BB4726" w:rsidRPr="00FC61CD">
        <w:rPr>
          <w:b/>
          <w:szCs w:val="28"/>
        </w:rPr>
        <w:t xml:space="preserve"> год</w:t>
      </w:r>
      <w:r w:rsidRPr="00FC61CD">
        <w:rPr>
          <w:b/>
          <w:szCs w:val="28"/>
        </w:rPr>
        <w:t>у</w:t>
      </w:r>
    </w:p>
    <w:p w:rsidR="00BB4726" w:rsidRPr="00FC61CD" w:rsidRDefault="00BB4726" w:rsidP="00BB4726">
      <w:pPr>
        <w:shd w:val="clear" w:color="auto" w:fill="FFFFFF"/>
        <w:spacing w:line="355" w:lineRule="exact"/>
        <w:ind w:left="19" w:firstLine="682"/>
        <w:jc w:val="both"/>
        <w:rPr>
          <w:szCs w:val="28"/>
        </w:rPr>
      </w:pPr>
      <w:r w:rsidRPr="00FC61CD">
        <w:rPr>
          <w:spacing w:val="-12"/>
          <w:szCs w:val="28"/>
        </w:rPr>
        <w:t xml:space="preserve">Основную       долю       в        структуре       доходов        бюджета  района       занимают </w:t>
      </w:r>
      <w:r w:rsidRPr="00FC61CD">
        <w:rPr>
          <w:szCs w:val="28"/>
        </w:rPr>
        <w:t>безвозмездные поступления.</w:t>
      </w:r>
    </w:p>
    <w:p w:rsidR="00BB4726" w:rsidRPr="00FC61CD" w:rsidRDefault="00BB4726" w:rsidP="00BB4726">
      <w:pPr>
        <w:shd w:val="clear" w:color="auto" w:fill="FFFFFF"/>
        <w:spacing w:before="206" w:line="346" w:lineRule="exact"/>
        <w:ind w:left="38" w:firstLine="682"/>
        <w:jc w:val="both"/>
        <w:rPr>
          <w:szCs w:val="28"/>
        </w:rPr>
      </w:pPr>
      <w:r w:rsidRPr="00FC61CD">
        <w:rPr>
          <w:spacing w:val="-9"/>
          <w:szCs w:val="28"/>
        </w:rPr>
        <w:t xml:space="preserve">Структура   доходов     бюджета  </w:t>
      </w:r>
      <w:r w:rsidRPr="00FC61CD">
        <w:rPr>
          <w:spacing w:val="-12"/>
          <w:szCs w:val="28"/>
        </w:rPr>
        <w:t xml:space="preserve">района    </w:t>
      </w:r>
      <w:r w:rsidRPr="00FC61CD">
        <w:rPr>
          <w:spacing w:val="-9"/>
          <w:szCs w:val="28"/>
        </w:rPr>
        <w:t>на   201</w:t>
      </w:r>
      <w:r w:rsidR="00FC61CD" w:rsidRPr="00FC61CD">
        <w:rPr>
          <w:spacing w:val="-9"/>
          <w:szCs w:val="28"/>
        </w:rPr>
        <w:t>7</w:t>
      </w:r>
      <w:r w:rsidRPr="00FC61CD">
        <w:rPr>
          <w:spacing w:val="-9"/>
          <w:szCs w:val="28"/>
        </w:rPr>
        <w:t xml:space="preserve">   год   представлена   в </w:t>
      </w:r>
      <w:r w:rsidRPr="00FC61CD">
        <w:rPr>
          <w:szCs w:val="28"/>
        </w:rPr>
        <w:t>таблице 2.</w:t>
      </w:r>
    </w:p>
    <w:p w:rsidR="00BB4726" w:rsidRPr="00A93FC3" w:rsidRDefault="00BB4726" w:rsidP="00BB4726">
      <w:pPr>
        <w:pStyle w:val="21"/>
        <w:ind w:left="0"/>
        <w:jc w:val="both"/>
        <w:rPr>
          <w:szCs w:val="28"/>
          <w:highlight w:val="yellow"/>
        </w:rPr>
      </w:pPr>
    </w:p>
    <w:p w:rsidR="00BB4726" w:rsidRPr="00E77141" w:rsidRDefault="00BB4726" w:rsidP="00BB4726">
      <w:pPr>
        <w:pStyle w:val="21"/>
        <w:ind w:left="0"/>
        <w:jc w:val="right"/>
        <w:rPr>
          <w:szCs w:val="28"/>
        </w:rPr>
      </w:pPr>
      <w:r w:rsidRPr="00E77141">
        <w:rPr>
          <w:szCs w:val="28"/>
        </w:rPr>
        <w:lastRenderedPageBreak/>
        <w:t>Таблица 2</w:t>
      </w:r>
    </w:p>
    <w:p w:rsidR="00BB4726" w:rsidRPr="00E77141" w:rsidRDefault="00BB4726" w:rsidP="00BB4726">
      <w:pPr>
        <w:pStyle w:val="21"/>
        <w:ind w:left="0"/>
        <w:jc w:val="right"/>
        <w:rPr>
          <w:sz w:val="24"/>
          <w:szCs w:val="24"/>
        </w:rPr>
      </w:pPr>
      <w:r w:rsidRPr="00E77141">
        <w:rPr>
          <w:sz w:val="24"/>
          <w:szCs w:val="24"/>
        </w:rPr>
        <w:t>(тыс. руб.)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787"/>
        <w:gridCol w:w="1559"/>
        <w:gridCol w:w="1899"/>
      </w:tblGrid>
      <w:tr w:rsidR="00BB4726" w:rsidRPr="00E77141" w:rsidTr="003253CB">
        <w:trPr>
          <w:cantSplit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26" w:rsidRPr="00E77141" w:rsidRDefault="00BB4726" w:rsidP="003253CB">
            <w:pPr>
              <w:rPr>
                <w:szCs w:val="28"/>
              </w:rPr>
            </w:pPr>
            <w:r w:rsidRPr="00E77141">
              <w:rPr>
                <w:szCs w:val="28"/>
              </w:rPr>
              <w:t>Показатели/период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26" w:rsidRPr="00E77141" w:rsidRDefault="00BB4726" w:rsidP="00FC61CD">
            <w:pPr>
              <w:pStyle w:val="21"/>
              <w:ind w:left="0" w:firstLine="0"/>
              <w:rPr>
                <w:szCs w:val="28"/>
              </w:rPr>
            </w:pPr>
            <w:r w:rsidRPr="00E77141">
              <w:rPr>
                <w:szCs w:val="28"/>
              </w:rPr>
              <w:t>201</w:t>
            </w:r>
            <w:r w:rsidR="00FC61CD" w:rsidRPr="00E77141">
              <w:rPr>
                <w:szCs w:val="28"/>
              </w:rPr>
              <w:t>7</w:t>
            </w:r>
            <w:r w:rsidR="00C118E5" w:rsidRPr="00E77141">
              <w:rPr>
                <w:szCs w:val="28"/>
              </w:rPr>
              <w:t xml:space="preserve"> </w:t>
            </w:r>
            <w:r w:rsidRPr="00E77141">
              <w:rPr>
                <w:szCs w:val="28"/>
              </w:rPr>
              <w:t>год</w:t>
            </w:r>
            <w:r w:rsidR="00FC61CD" w:rsidRPr="00E77141">
              <w:rPr>
                <w:szCs w:val="28"/>
              </w:rPr>
              <w:t xml:space="preserve">      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26" w:rsidRPr="00E77141" w:rsidRDefault="00BB4726" w:rsidP="00FC61CD">
            <w:pPr>
              <w:pStyle w:val="21"/>
              <w:ind w:left="0" w:firstLine="0"/>
              <w:jc w:val="left"/>
              <w:rPr>
                <w:szCs w:val="28"/>
              </w:rPr>
            </w:pPr>
            <w:r w:rsidRPr="00E77141">
              <w:rPr>
                <w:szCs w:val="28"/>
              </w:rPr>
              <w:t xml:space="preserve">  201</w:t>
            </w:r>
            <w:r w:rsidR="00FC61CD" w:rsidRPr="00E77141">
              <w:rPr>
                <w:szCs w:val="28"/>
              </w:rPr>
              <w:t>7</w:t>
            </w:r>
            <w:r w:rsidR="00C118E5" w:rsidRPr="00E77141">
              <w:rPr>
                <w:szCs w:val="28"/>
              </w:rPr>
              <w:t xml:space="preserve"> </w:t>
            </w:r>
            <w:r w:rsidRPr="00E77141">
              <w:rPr>
                <w:szCs w:val="28"/>
              </w:rPr>
              <w:t>год</w:t>
            </w:r>
          </w:p>
          <w:p w:rsidR="00FC61CD" w:rsidRPr="00E77141" w:rsidRDefault="00FC61CD" w:rsidP="00FC61CD">
            <w:pPr>
              <w:pStyle w:val="21"/>
              <w:ind w:left="0" w:firstLine="0"/>
              <w:jc w:val="left"/>
              <w:rPr>
                <w:szCs w:val="28"/>
              </w:rPr>
            </w:pPr>
            <w:r w:rsidRPr="00E77141">
              <w:rPr>
                <w:szCs w:val="28"/>
              </w:rPr>
              <w:t xml:space="preserve">  факт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26" w:rsidRPr="00E77141" w:rsidRDefault="00BB4726" w:rsidP="00FC61CD">
            <w:pPr>
              <w:pStyle w:val="21"/>
              <w:ind w:left="0" w:right="-774" w:firstLine="0"/>
              <w:jc w:val="left"/>
              <w:rPr>
                <w:szCs w:val="28"/>
              </w:rPr>
            </w:pPr>
            <w:r w:rsidRPr="00E77141">
              <w:rPr>
                <w:szCs w:val="28"/>
              </w:rPr>
              <w:t xml:space="preserve">   </w:t>
            </w:r>
            <w:r w:rsidR="00FC61CD" w:rsidRPr="00E77141">
              <w:rPr>
                <w:szCs w:val="28"/>
              </w:rPr>
              <w:t xml:space="preserve">% </w:t>
            </w:r>
            <w:proofErr w:type="spellStart"/>
            <w:r w:rsidR="00FC61CD" w:rsidRPr="00E77141">
              <w:rPr>
                <w:szCs w:val="28"/>
              </w:rPr>
              <w:t>исполн</w:t>
            </w:r>
            <w:proofErr w:type="spellEnd"/>
            <w:r w:rsidR="00FC61CD" w:rsidRPr="00E77141">
              <w:rPr>
                <w:szCs w:val="28"/>
              </w:rPr>
              <w:t>.</w:t>
            </w:r>
          </w:p>
        </w:tc>
      </w:tr>
      <w:tr w:rsidR="00BB4726" w:rsidRPr="00E77141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32" w:rsidRPr="00E77141" w:rsidRDefault="00BB4726" w:rsidP="000A2632">
            <w:pPr>
              <w:pStyle w:val="21"/>
              <w:ind w:left="0" w:firstLine="0"/>
              <w:jc w:val="left"/>
              <w:rPr>
                <w:szCs w:val="28"/>
              </w:rPr>
            </w:pPr>
            <w:r w:rsidRPr="00E77141">
              <w:rPr>
                <w:szCs w:val="28"/>
              </w:rPr>
              <w:t xml:space="preserve">Доходы бюджета района, </w:t>
            </w:r>
          </w:p>
          <w:p w:rsidR="00BB4726" w:rsidRPr="00E77141" w:rsidRDefault="00BB4726" w:rsidP="000A2632">
            <w:pPr>
              <w:pStyle w:val="21"/>
              <w:ind w:left="0" w:firstLine="0"/>
              <w:jc w:val="left"/>
              <w:rPr>
                <w:szCs w:val="28"/>
              </w:rPr>
            </w:pPr>
            <w:r w:rsidRPr="00E77141">
              <w:rPr>
                <w:szCs w:val="28"/>
              </w:rPr>
              <w:t>в том числе: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26" w:rsidRPr="00E77141" w:rsidRDefault="00E77141" w:rsidP="0034594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271 318,5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26" w:rsidRPr="00E77141" w:rsidRDefault="00E77141" w:rsidP="003253C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272 340,0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26" w:rsidRPr="00E77141" w:rsidRDefault="00C90D2F" w:rsidP="00C90D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100,4</w:t>
            </w:r>
          </w:p>
        </w:tc>
      </w:tr>
      <w:tr w:rsidR="00D908C0" w:rsidRPr="00E77141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632" w:rsidRPr="00E77141" w:rsidRDefault="00D908C0" w:rsidP="00D908C0">
            <w:pPr>
              <w:pStyle w:val="21"/>
              <w:ind w:left="0" w:firstLine="0"/>
              <w:jc w:val="left"/>
              <w:rPr>
                <w:szCs w:val="28"/>
              </w:rPr>
            </w:pPr>
            <w:r w:rsidRPr="00E77141">
              <w:rPr>
                <w:szCs w:val="28"/>
              </w:rPr>
              <w:t xml:space="preserve">Налоговые и неналоговые доходы бюджета муниципального района, </w:t>
            </w:r>
          </w:p>
          <w:p w:rsidR="00D908C0" w:rsidRPr="00E77141" w:rsidRDefault="00D908C0" w:rsidP="00D908C0">
            <w:pPr>
              <w:pStyle w:val="21"/>
              <w:ind w:left="0" w:firstLine="0"/>
              <w:jc w:val="left"/>
              <w:rPr>
                <w:szCs w:val="28"/>
              </w:rPr>
            </w:pPr>
            <w:r w:rsidRPr="00E77141">
              <w:rPr>
                <w:szCs w:val="28"/>
              </w:rPr>
              <w:t>всего (тыс. руб.)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77141" w:rsidRDefault="00D908C0" w:rsidP="0034594E">
            <w:pPr>
              <w:jc w:val="center"/>
              <w:rPr>
                <w:szCs w:val="28"/>
              </w:rPr>
            </w:pPr>
          </w:p>
          <w:p w:rsidR="00D908C0" w:rsidRPr="00E77141" w:rsidRDefault="0034594E" w:rsidP="00C90D2F">
            <w:pPr>
              <w:jc w:val="center"/>
              <w:rPr>
                <w:szCs w:val="28"/>
              </w:rPr>
            </w:pPr>
            <w:r w:rsidRPr="00E77141">
              <w:rPr>
                <w:szCs w:val="28"/>
              </w:rPr>
              <w:t xml:space="preserve">     </w:t>
            </w:r>
            <w:r w:rsidR="00C90D2F">
              <w:rPr>
                <w:szCs w:val="28"/>
              </w:rPr>
              <w:t>75 026,6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77141" w:rsidRDefault="00D908C0" w:rsidP="0034594E">
            <w:pPr>
              <w:jc w:val="center"/>
              <w:rPr>
                <w:szCs w:val="28"/>
              </w:rPr>
            </w:pPr>
          </w:p>
          <w:p w:rsidR="00D908C0" w:rsidRPr="00E77141" w:rsidRDefault="00C90D2F" w:rsidP="003459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76 454,2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77141" w:rsidRDefault="00D908C0" w:rsidP="00C90D2F">
            <w:pPr>
              <w:jc w:val="center"/>
              <w:rPr>
                <w:szCs w:val="28"/>
              </w:rPr>
            </w:pPr>
          </w:p>
          <w:p w:rsidR="00D908C0" w:rsidRPr="00E77141" w:rsidRDefault="00C90D2F" w:rsidP="00C90D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101,9</w:t>
            </w:r>
          </w:p>
        </w:tc>
      </w:tr>
      <w:tr w:rsidR="00D908C0" w:rsidRPr="00E77141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C0" w:rsidRPr="00E77141" w:rsidRDefault="00D908C0" w:rsidP="003253CB">
            <w:pPr>
              <w:pStyle w:val="21"/>
              <w:ind w:left="0"/>
              <w:jc w:val="left"/>
              <w:rPr>
                <w:szCs w:val="28"/>
              </w:rPr>
            </w:pPr>
            <w:r w:rsidRPr="00E77141">
              <w:rPr>
                <w:szCs w:val="28"/>
              </w:rPr>
              <w:t>в том числе: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77141" w:rsidRDefault="00D908C0" w:rsidP="003253CB">
            <w:pPr>
              <w:pStyle w:val="21"/>
              <w:ind w:left="0"/>
              <w:jc w:val="right"/>
              <w:rPr>
                <w:color w:val="FF000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77141" w:rsidRDefault="00D908C0" w:rsidP="003253CB">
            <w:pPr>
              <w:pStyle w:val="21"/>
              <w:ind w:left="0"/>
              <w:jc w:val="right"/>
              <w:rPr>
                <w:color w:val="FF0000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77141" w:rsidRDefault="00D908C0" w:rsidP="00C90D2F">
            <w:pPr>
              <w:pStyle w:val="21"/>
              <w:ind w:left="0"/>
              <w:rPr>
                <w:color w:val="FF0000"/>
                <w:szCs w:val="28"/>
              </w:rPr>
            </w:pPr>
          </w:p>
        </w:tc>
      </w:tr>
      <w:tr w:rsidR="00D908C0" w:rsidRPr="00E77141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C0" w:rsidRPr="00E77141" w:rsidRDefault="00D908C0" w:rsidP="00D908C0">
            <w:pPr>
              <w:pStyle w:val="21"/>
              <w:ind w:left="0" w:firstLine="0"/>
              <w:jc w:val="left"/>
              <w:rPr>
                <w:szCs w:val="28"/>
              </w:rPr>
            </w:pPr>
            <w:r w:rsidRPr="00E77141">
              <w:rPr>
                <w:szCs w:val="28"/>
              </w:rPr>
              <w:t>-налоговые доходы (тыс. руб.)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77141" w:rsidRDefault="00C90D2F" w:rsidP="003253CB">
            <w:pPr>
              <w:pStyle w:val="21"/>
              <w:ind w:lef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63 875,2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77141" w:rsidRDefault="00D908C0" w:rsidP="00C90D2F">
            <w:pPr>
              <w:pStyle w:val="21"/>
              <w:ind w:left="0" w:firstLine="0"/>
              <w:jc w:val="right"/>
              <w:rPr>
                <w:szCs w:val="28"/>
              </w:rPr>
            </w:pPr>
            <w:r w:rsidRPr="00E77141">
              <w:rPr>
                <w:szCs w:val="28"/>
              </w:rPr>
              <w:t>6</w:t>
            </w:r>
            <w:r w:rsidR="00C90D2F">
              <w:rPr>
                <w:szCs w:val="28"/>
              </w:rPr>
              <w:t>4 586,2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77141" w:rsidRDefault="00C90D2F" w:rsidP="00C90D2F">
            <w:pPr>
              <w:pStyle w:val="21"/>
              <w:ind w:left="0" w:firstLine="0"/>
              <w:rPr>
                <w:szCs w:val="28"/>
              </w:rPr>
            </w:pPr>
            <w:r>
              <w:rPr>
                <w:szCs w:val="28"/>
              </w:rPr>
              <w:t>101,1</w:t>
            </w:r>
          </w:p>
        </w:tc>
      </w:tr>
      <w:tr w:rsidR="00D908C0" w:rsidRPr="00E77141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C0" w:rsidRPr="00E77141" w:rsidRDefault="00D908C0" w:rsidP="00D908C0">
            <w:pPr>
              <w:pStyle w:val="21"/>
              <w:ind w:left="0" w:firstLine="0"/>
              <w:jc w:val="left"/>
              <w:rPr>
                <w:szCs w:val="28"/>
              </w:rPr>
            </w:pPr>
            <w:r w:rsidRPr="00E77141">
              <w:rPr>
                <w:szCs w:val="28"/>
              </w:rPr>
              <w:t>-неналоговые доходы (тыс. руб.)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77141" w:rsidRDefault="00C90D2F" w:rsidP="003253CB">
            <w:pPr>
              <w:pStyle w:val="21"/>
              <w:ind w:lef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11 151,4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77141" w:rsidRDefault="00C90D2F" w:rsidP="003253CB">
            <w:pPr>
              <w:pStyle w:val="21"/>
              <w:ind w:left="0" w:firstLine="0"/>
              <w:jc w:val="right"/>
              <w:rPr>
                <w:szCs w:val="28"/>
              </w:rPr>
            </w:pPr>
            <w:r>
              <w:rPr>
                <w:szCs w:val="28"/>
              </w:rPr>
              <w:t>11 868,0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77141" w:rsidRDefault="00C90D2F" w:rsidP="00C90D2F">
            <w:pPr>
              <w:pStyle w:val="21"/>
              <w:ind w:left="0" w:firstLine="0"/>
              <w:rPr>
                <w:szCs w:val="28"/>
              </w:rPr>
            </w:pPr>
            <w:r>
              <w:rPr>
                <w:szCs w:val="28"/>
              </w:rPr>
              <w:t>106,4</w:t>
            </w:r>
          </w:p>
        </w:tc>
      </w:tr>
      <w:tr w:rsidR="00D908C0" w:rsidRPr="00E77141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77141" w:rsidRDefault="00D908C0" w:rsidP="003253CB">
            <w:pPr>
              <w:pStyle w:val="aa"/>
              <w:spacing w:after="0"/>
              <w:ind w:left="0"/>
              <w:rPr>
                <w:szCs w:val="28"/>
              </w:rPr>
            </w:pPr>
            <w:r w:rsidRPr="00E77141">
              <w:rPr>
                <w:szCs w:val="28"/>
              </w:rPr>
              <w:t>Безвозмездные</w:t>
            </w:r>
          </w:p>
          <w:p w:rsidR="00D908C0" w:rsidRPr="00E77141" w:rsidRDefault="00D908C0" w:rsidP="003253CB">
            <w:pPr>
              <w:pStyle w:val="aa"/>
              <w:spacing w:after="0"/>
              <w:ind w:left="0"/>
              <w:rPr>
                <w:szCs w:val="28"/>
              </w:rPr>
            </w:pPr>
            <w:r w:rsidRPr="00E77141">
              <w:rPr>
                <w:szCs w:val="28"/>
              </w:rPr>
              <w:t xml:space="preserve">поступления всего,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77141" w:rsidRDefault="00C90D2F" w:rsidP="0034594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196 291,9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77141" w:rsidRDefault="00C90D2F" w:rsidP="003253C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195 885,8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77141" w:rsidRDefault="00EC77F3" w:rsidP="00C90D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99,8</w:t>
            </w:r>
          </w:p>
        </w:tc>
      </w:tr>
      <w:tr w:rsidR="00D908C0" w:rsidRPr="00E77141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77141" w:rsidRDefault="00D908C0" w:rsidP="003253CB">
            <w:pPr>
              <w:pStyle w:val="aa"/>
              <w:spacing w:after="0"/>
              <w:ind w:left="0" w:firstLine="360"/>
              <w:rPr>
                <w:szCs w:val="28"/>
              </w:rPr>
            </w:pPr>
            <w:r w:rsidRPr="00E77141">
              <w:rPr>
                <w:szCs w:val="28"/>
              </w:rPr>
              <w:t>в том числе: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77141" w:rsidRDefault="00D908C0" w:rsidP="003253CB">
            <w:pPr>
              <w:pStyle w:val="aa"/>
              <w:ind w:left="0"/>
              <w:jc w:val="right"/>
              <w:rPr>
                <w:color w:val="FF000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77141" w:rsidRDefault="00D908C0" w:rsidP="003253CB">
            <w:pPr>
              <w:pStyle w:val="aa"/>
              <w:ind w:left="0"/>
              <w:jc w:val="right"/>
              <w:rPr>
                <w:color w:val="FF0000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77141" w:rsidRDefault="00D908C0" w:rsidP="00C90D2F">
            <w:pPr>
              <w:jc w:val="center"/>
              <w:rPr>
                <w:color w:val="FF0000"/>
                <w:szCs w:val="28"/>
              </w:rPr>
            </w:pPr>
          </w:p>
        </w:tc>
      </w:tr>
      <w:tr w:rsidR="00D908C0" w:rsidRPr="00E77141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77141" w:rsidRDefault="00D908C0" w:rsidP="003253CB">
            <w:pPr>
              <w:pStyle w:val="aa"/>
              <w:spacing w:after="0"/>
              <w:ind w:left="0" w:firstLine="360"/>
              <w:rPr>
                <w:szCs w:val="28"/>
              </w:rPr>
            </w:pPr>
            <w:r w:rsidRPr="00E77141">
              <w:rPr>
                <w:szCs w:val="28"/>
              </w:rPr>
              <w:t>- дотации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77141" w:rsidRDefault="00C90D2F" w:rsidP="00C90D2F">
            <w:pPr>
              <w:pStyle w:val="aa"/>
              <w:ind w:left="0"/>
              <w:jc w:val="right"/>
              <w:rPr>
                <w:szCs w:val="28"/>
              </w:rPr>
            </w:pPr>
            <w:r>
              <w:rPr>
                <w:szCs w:val="28"/>
              </w:rPr>
              <w:t>64 676,9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77141" w:rsidRDefault="00EC77F3" w:rsidP="003253CB">
            <w:pPr>
              <w:pStyle w:val="aa"/>
              <w:ind w:left="0"/>
              <w:jc w:val="right"/>
              <w:rPr>
                <w:szCs w:val="28"/>
              </w:rPr>
            </w:pPr>
            <w:r>
              <w:rPr>
                <w:szCs w:val="28"/>
              </w:rPr>
              <w:t>64 676,9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77141" w:rsidRDefault="00EC77F3" w:rsidP="00C90D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D908C0" w:rsidRPr="00E77141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77141" w:rsidRDefault="00D908C0" w:rsidP="003253CB">
            <w:pPr>
              <w:pStyle w:val="aa"/>
              <w:spacing w:after="0"/>
              <w:ind w:left="0" w:firstLine="360"/>
              <w:rPr>
                <w:szCs w:val="28"/>
              </w:rPr>
            </w:pPr>
            <w:r w:rsidRPr="00E77141">
              <w:rPr>
                <w:szCs w:val="28"/>
              </w:rPr>
              <w:t>-субсидии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77141" w:rsidRDefault="00C90D2F" w:rsidP="00C118E5">
            <w:pPr>
              <w:pStyle w:val="aa"/>
              <w:ind w:left="0"/>
              <w:jc w:val="right"/>
              <w:rPr>
                <w:szCs w:val="28"/>
              </w:rPr>
            </w:pPr>
            <w:r>
              <w:rPr>
                <w:szCs w:val="28"/>
              </w:rPr>
              <w:t>12 991,9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77141" w:rsidRDefault="00EC77F3" w:rsidP="003253CB">
            <w:pPr>
              <w:pStyle w:val="aa"/>
              <w:ind w:left="0"/>
              <w:jc w:val="right"/>
              <w:rPr>
                <w:szCs w:val="28"/>
              </w:rPr>
            </w:pPr>
            <w:r>
              <w:rPr>
                <w:szCs w:val="28"/>
              </w:rPr>
              <w:t>12 991,9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77141" w:rsidRDefault="00EC77F3" w:rsidP="00C90D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D908C0" w:rsidRPr="00E77141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77141" w:rsidRDefault="00D908C0" w:rsidP="003253CB">
            <w:pPr>
              <w:pStyle w:val="aa"/>
              <w:spacing w:after="0"/>
              <w:ind w:left="0" w:firstLine="360"/>
              <w:rPr>
                <w:szCs w:val="28"/>
              </w:rPr>
            </w:pPr>
            <w:r w:rsidRPr="00E77141">
              <w:rPr>
                <w:szCs w:val="28"/>
              </w:rPr>
              <w:t>-субвенции</w:t>
            </w:r>
          </w:p>
          <w:p w:rsidR="00D908C0" w:rsidRPr="00E77141" w:rsidRDefault="00D908C0" w:rsidP="003253CB">
            <w:pPr>
              <w:pStyle w:val="aa"/>
              <w:spacing w:after="0"/>
              <w:ind w:left="0" w:firstLine="360"/>
              <w:rPr>
                <w:szCs w:val="28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77141" w:rsidRDefault="00C90D2F" w:rsidP="003253CB">
            <w:pPr>
              <w:pStyle w:val="aa"/>
              <w:ind w:left="0"/>
              <w:jc w:val="right"/>
              <w:rPr>
                <w:szCs w:val="28"/>
              </w:rPr>
            </w:pPr>
            <w:r>
              <w:rPr>
                <w:szCs w:val="28"/>
              </w:rPr>
              <w:t>117 970,4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77141" w:rsidRDefault="00EC77F3" w:rsidP="00EC77F3">
            <w:pPr>
              <w:pStyle w:val="aa"/>
              <w:ind w:left="0"/>
              <w:jc w:val="right"/>
              <w:rPr>
                <w:szCs w:val="28"/>
              </w:rPr>
            </w:pPr>
            <w:r>
              <w:rPr>
                <w:szCs w:val="28"/>
              </w:rPr>
              <w:t>117 564,3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77141" w:rsidRDefault="00EC77F3" w:rsidP="00C90D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99,7</w:t>
            </w:r>
          </w:p>
        </w:tc>
      </w:tr>
      <w:tr w:rsidR="00D908C0" w:rsidRPr="0086566E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E77141" w:rsidRDefault="00D908C0" w:rsidP="003253CB">
            <w:pPr>
              <w:pStyle w:val="aa"/>
              <w:spacing w:after="0"/>
              <w:ind w:left="0" w:firstLine="360"/>
              <w:rPr>
                <w:szCs w:val="28"/>
              </w:rPr>
            </w:pPr>
            <w:r w:rsidRPr="00E77141">
              <w:rPr>
                <w:bCs/>
                <w:color w:val="000000"/>
                <w:szCs w:val="28"/>
              </w:rPr>
              <w:t>-иные межбюджетные                            трансферты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77141" w:rsidRDefault="00C90D2F" w:rsidP="00EC77F3">
            <w:pPr>
              <w:pStyle w:val="aa"/>
              <w:ind w:left="0"/>
              <w:jc w:val="right"/>
              <w:rPr>
                <w:szCs w:val="28"/>
              </w:rPr>
            </w:pPr>
            <w:r>
              <w:rPr>
                <w:szCs w:val="28"/>
              </w:rPr>
              <w:t>65</w:t>
            </w:r>
            <w:r w:rsidR="00EC77F3">
              <w:rPr>
                <w:szCs w:val="28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E77141" w:rsidRDefault="00EC77F3" w:rsidP="003253CB">
            <w:pPr>
              <w:pStyle w:val="aa"/>
              <w:ind w:left="0"/>
              <w:jc w:val="right"/>
              <w:rPr>
                <w:szCs w:val="28"/>
              </w:rPr>
            </w:pPr>
            <w:r>
              <w:rPr>
                <w:szCs w:val="28"/>
              </w:rPr>
              <w:t>653,0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2A1A76" w:rsidRDefault="00EC77F3" w:rsidP="00C90D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C90D2F" w:rsidRPr="0086566E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2F" w:rsidRPr="00E77141" w:rsidRDefault="00C90D2F" w:rsidP="00C90D2F">
            <w:pPr>
              <w:pStyle w:val="aa"/>
              <w:spacing w:after="0"/>
              <w:ind w:left="0" w:firstLine="36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-возврат остатков прошлых лет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D2F" w:rsidRDefault="00C90D2F" w:rsidP="00C90D2F">
            <w:pPr>
              <w:pStyle w:val="aa"/>
              <w:ind w:left="0"/>
              <w:jc w:val="right"/>
              <w:rPr>
                <w:szCs w:val="28"/>
              </w:rPr>
            </w:pPr>
            <w:r>
              <w:rPr>
                <w:szCs w:val="28"/>
              </w:rPr>
              <w:t>-0,3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D2F" w:rsidRPr="00E77141" w:rsidRDefault="00C90D2F" w:rsidP="003253CB">
            <w:pPr>
              <w:pStyle w:val="aa"/>
              <w:ind w:left="0"/>
              <w:jc w:val="right"/>
              <w:rPr>
                <w:szCs w:val="28"/>
              </w:rPr>
            </w:pPr>
            <w:r>
              <w:rPr>
                <w:szCs w:val="28"/>
              </w:rPr>
              <w:t>-0,3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D2F" w:rsidRPr="002A1A76" w:rsidRDefault="00EC77F3" w:rsidP="00C90D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</w:tbl>
    <w:p w:rsidR="00897278" w:rsidRDefault="00897278" w:rsidP="00313EC9">
      <w:pPr>
        <w:pStyle w:val="21"/>
        <w:ind w:left="0"/>
        <w:jc w:val="both"/>
        <w:rPr>
          <w:color w:val="FF0000"/>
          <w:szCs w:val="28"/>
        </w:rPr>
        <w:sectPr w:rsidR="00897278" w:rsidSect="00897278">
          <w:pgSz w:w="11906" w:h="16838"/>
          <w:pgMar w:top="425" w:right="851" w:bottom="851" w:left="1418" w:header="720" w:footer="720" w:gutter="0"/>
          <w:cols w:space="720"/>
          <w:noEndnote/>
          <w:docGrid w:linePitch="381"/>
        </w:sectPr>
      </w:pPr>
    </w:p>
    <w:tbl>
      <w:tblPr>
        <w:tblW w:w="18984" w:type="dxa"/>
        <w:tblInd w:w="93" w:type="dxa"/>
        <w:tblLook w:val="04A0" w:firstRow="1" w:lastRow="0" w:firstColumn="1" w:lastColumn="0" w:noHBand="0" w:noVBand="1"/>
      </w:tblPr>
      <w:tblGrid>
        <w:gridCol w:w="4420"/>
        <w:gridCol w:w="1124"/>
        <w:gridCol w:w="1417"/>
        <w:gridCol w:w="986"/>
        <w:gridCol w:w="1420"/>
        <w:gridCol w:w="1200"/>
        <w:gridCol w:w="1660"/>
        <w:gridCol w:w="940"/>
        <w:gridCol w:w="1360"/>
        <w:gridCol w:w="1420"/>
        <w:gridCol w:w="1817"/>
        <w:gridCol w:w="1220"/>
      </w:tblGrid>
      <w:tr w:rsidR="00265685" w:rsidRPr="00265685" w:rsidTr="00897278">
        <w:trPr>
          <w:trHeight w:val="360"/>
        </w:trPr>
        <w:tc>
          <w:tcPr>
            <w:tcW w:w="159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685" w:rsidRDefault="00265685" w:rsidP="00265685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bookmarkStart w:id="0" w:name="_GoBack"/>
            <w:bookmarkEnd w:id="0"/>
          </w:p>
          <w:p w:rsidR="00265685" w:rsidRDefault="00265685" w:rsidP="00265685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265685" w:rsidRDefault="00265685" w:rsidP="00265685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65685">
              <w:rPr>
                <w:b/>
                <w:bCs/>
                <w:color w:val="000000"/>
                <w:sz w:val="32"/>
                <w:szCs w:val="32"/>
              </w:rPr>
              <w:t>АНАЛИЗ   БЮДЖЕТА МУНИЦИПАЛЬНОГО РАЙОНА за  2017 год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65685" w:rsidRPr="00265685" w:rsidTr="00897278">
        <w:trPr>
          <w:trHeight w:val="600"/>
        </w:trPr>
        <w:tc>
          <w:tcPr>
            <w:tcW w:w="4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Наименование доходов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65685">
              <w:rPr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5685">
              <w:rPr>
                <w:b/>
                <w:bCs/>
                <w:color w:val="000000"/>
                <w:sz w:val="24"/>
                <w:szCs w:val="24"/>
              </w:rPr>
              <w:t>факт</w:t>
            </w:r>
            <w:proofErr w:type="gramStart"/>
            <w:r w:rsidRPr="00265685">
              <w:rPr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265685">
              <w:rPr>
                <w:b/>
                <w:bCs/>
                <w:color w:val="000000"/>
                <w:sz w:val="24"/>
                <w:szCs w:val="24"/>
              </w:rPr>
              <w:t>сп</w:t>
            </w:r>
            <w:proofErr w:type="spellEnd"/>
            <w:r w:rsidRPr="00265685">
              <w:rPr>
                <w:b/>
                <w:bCs/>
                <w:color w:val="000000"/>
                <w:sz w:val="24"/>
                <w:szCs w:val="24"/>
              </w:rPr>
              <w:t>. За 2016г.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65685">
              <w:rPr>
                <w:b/>
                <w:bCs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5685">
              <w:rPr>
                <w:b/>
                <w:bCs/>
                <w:color w:val="000000"/>
                <w:sz w:val="24"/>
                <w:szCs w:val="24"/>
              </w:rPr>
              <w:t>факт</w:t>
            </w:r>
            <w:proofErr w:type="gramStart"/>
            <w:r w:rsidRPr="00265685">
              <w:rPr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265685">
              <w:rPr>
                <w:b/>
                <w:bCs/>
                <w:color w:val="000000"/>
                <w:sz w:val="24"/>
                <w:szCs w:val="24"/>
              </w:rPr>
              <w:t>сп.за</w:t>
            </w:r>
            <w:proofErr w:type="spellEnd"/>
            <w:r w:rsidRPr="00265685">
              <w:rPr>
                <w:b/>
                <w:bCs/>
                <w:color w:val="000000"/>
                <w:sz w:val="24"/>
                <w:szCs w:val="24"/>
              </w:rPr>
              <w:t xml:space="preserve"> 2017г.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 % исп.2017г.              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откл</w:t>
            </w:r>
            <w:proofErr w:type="gramStart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.ф</w:t>
            </w:r>
            <w:proofErr w:type="gramEnd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акт</w:t>
            </w:r>
            <w:proofErr w:type="spellEnd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.          от плана </w:t>
            </w:r>
            <w:proofErr w:type="spellStart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тыс.руб</w:t>
            </w:r>
            <w:proofErr w:type="spellEnd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откл</w:t>
            </w:r>
            <w:proofErr w:type="spellEnd"/>
            <w:proofErr w:type="gramEnd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 факт.2017г.от факт.2016г.</w:t>
            </w:r>
          </w:p>
        </w:tc>
      </w:tr>
      <w:tr w:rsidR="00265685" w:rsidRPr="00265685" w:rsidTr="00897278">
        <w:trPr>
          <w:trHeight w:val="645"/>
        </w:trPr>
        <w:tc>
          <w:tcPr>
            <w:tcW w:w="4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685" w:rsidRPr="00265685" w:rsidRDefault="00265685" w:rsidP="00265685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65685">
              <w:rPr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65685">
              <w:rPr>
                <w:b/>
                <w:bCs/>
                <w:color w:val="000000"/>
                <w:sz w:val="24"/>
                <w:szCs w:val="24"/>
              </w:rPr>
              <w:t>сумма,                              тыс. руб.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5685">
              <w:rPr>
                <w:b/>
                <w:bCs/>
                <w:color w:val="000000"/>
                <w:sz w:val="24"/>
                <w:szCs w:val="24"/>
              </w:rPr>
              <w:t>уд</w:t>
            </w:r>
            <w:proofErr w:type="gramStart"/>
            <w:r w:rsidRPr="00265685">
              <w:rPr>
                <w:b/>
                <w:bCs/>
                <w:color w:val="000000"/>
                <w:sz w:val="24"/>
                <w:szCs w:val="24"/>
              </w:rPr>
              <w:t>.в</w:t>
            </w:r>
            <w:proofErr w:type="gramEnd"/>
            <w:r w:rsidRPr="00265685">
              <w:rPr>
                <w:b/>
                <w:bCs/>
                <w:color w:val="000000"/>
                <w:sz w:val="24"/>
                <w:szCs w:val="24"/>
              </w:rPr>
              <w:t>ес</w:t>
            </w:r>
            <w:proofErr w:type="spellEnd"/>
            <w:r w:rsidRPr="00265685">
              <w:rPr>
                <w:b/>
                <w:bCs/>
                <w:color w:val="000000"/>
                <w:sz w:val="24"/>
                <w:szCs w:val="24"/>
              </w:rPr>
              <w:t xml:space="preserve">  (%)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65685">
              <w:rPr>
                <w:b/>
                <w:bCs/>
                <w:color w:val="000000"/>
                <w:sz w:val="24"/>
                <w:szCs w:val="24"/>
              </w:rPr>
              <w:t xml:space="preserve">план,  </w:t>
            </w:r>
            <w:proofErr w:type="spellStart"/>
            <w:r w:rsidRPr="00265685">
              <w:rPr>
                <w:b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265685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265685">
              <w:rPr>
                <w:b/>
                <w:bCs/>
                <w:color w:val="000000"/>
                <w:sz w:val="24"/>
                <w:szCs w:val="24"/>
              </w:rPr>
              <w:t>уб</w:t>
            </w:r>
            <w:proofErr w:type="spellEnd"/>
            <w:r w:rsidRPr="00265685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5685">
              <w:rPr>
                <w:b/>
                <w:bCs/>
                <w:color w:val="000000"/>
                <w:sz w:val="24"/>
                <w:szCs w:val="24"/>
              </w:rPr>
              <w:t>уд</w:t>
            </w:r>
            <w:proofErr w:type="gramStart"/>
            <w:r w:rsidRPr="00265685">
              <w:rPr>
                <w:b/>
                <w:bCs/>
                <w:color w:val="000000"/>
                <w:sz w:val="24"/>
                <w:szCs w:val="24"/>
              </w:rPr>
              <w:t>.в</w:t>
            </w:r>
            <w:proofErr w:type="gramEnd"/>
            <w:r w:rsidRPr="00265685">
              <w:rPr>
                <w:b/>
                <w:bCs/>
                <w:color w:val="000000"/>
                <w:sz w:val="24"/>
                <w:szCs w:val="24"/>
              </w:rPr>
              <w:t>ес</w:t>
            </w:r>
            <w:proofErr w:type="spellEnd"/>
            <w:r w:rsidRPr="00265685">
              <w:rPr>
                <w:b/>
                <w:bCs/>
                <w:color w:val="000000"/>
                <w:sz w:val="24"/>
                <w:szCs w:val="24"/>
              </w:rPr>
              <w:t xml:space="preserve">  (%)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65685">
              <w:rPr>
                <w:b/>
                <w:bCs/>
                <w:color w:val="000000"/>
                <w:sz w:val="24"/>
                <w:szCs w:val="24"/>
              </w:rPr>
              <w:t xml:space="preserve">сумма </w:t>
            </w:r>
            <w:proofErr w:type="spellStart"/>
            <w:r w:rsidRPr="00265685">
              <w:rPr>
                <w:b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265685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265685">
              <w:rPr>
                <w:b/>
                <w:bCs/>
                <w:color w:val="000000"/>
                <w:sz w:val="24"/>
                <w:szCs w:val="24"/>
              </w:rPr>
              <w:t>уб</w:t>
            </w:r>
            <w:proofErr w:type="spellEnd"/>
            <w:r w:rsidRPr="00265685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5685">
              <w:rPr>
                <w:b/>
                <w:bCs/>
                <w:color w:val="000000"/>
                <w:sz w:val="24"/>
                <w:szCs w:val="24"/>
              </w:rPr>
              <w:t>уд</w:t>
            </w:r>
            <w:proofErr w:type="gramStart"/>
            <w:r w:rsidRPr="00265685">
              <w:rPr>
                <w:b/>
                <w:bCs/>
                <w:color w:val="000000"/>
                <w:sz w:val="24"/>
                <w:szCs w:val="24"/>
              </w:rPr>
              <w:t>.в</w:t>
            </w:r>
            <w:proofErr w:type="gramEnd"/>
            <w:r w:rsidRPr="00265685">
              <w:rPr>
                <w:b/>
                <w:bCs/>
                <w:color w:val="000000"/>
                <w:sz w:val="24"/>
                <w:szCs w:val="24"/>
              </w:rPr>
              <w:t>ес</w:t>
            </w:r>
            <w:proofErr w:type="spellEnd"/>
            <w:r w:rsidRPr="00265685">
              <w:rPr>
                <w:b/>
                <w:bCs/>
                <w:color w:val="000000"/>
                <w:sz w:val="24"/>
                <w:szCs w:val="24"/>
              </w:rPr>
              <w:t>. (%)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685" w:rsidRPr="00265685" w:rsidRDefault="00265685" w:rsidP="00265685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685" w:rsidRPr="00265685" w:rsidRDefault="00265685" w:rsidP="00265685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сумма</w:t>
            </w:r>
            <w:proofErr w:type="gramStart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,т</w:t>
            </w:r>
            <w:proofErr w:type="gramEnd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ыс.руб</w:t>
            </w:r>
            <w:proofErr w:type="spellEnd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уд</w:t>
            </w:r>
            <w:proofErr w:type="gramStart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.в</w:t>
            </w:r>
            <w:proofErr w:type="gramEnd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ес</w:t>
            </w:r>
            <w:proofErr w:type="spellEnd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265685" w:rsidRPr="00265685" w:rsidTr="00897278">
        <w:trPr>
          <w:trHeight w:val="46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65685">
              <w:rPr>
                <w:b/>
                <w:bCs/>
                <w:color w:val="000000"/>
                <w:sz w:val="24"/>
                <w:szCs w:val="24"/>
              </w:rPr>
              <w:t>ДОХОДЫ БЮДЖЕТА</w:t>
            </w:r>
            <w:proofErr w:type="gramStart"/>
            <w:r w:rsidRPr="00265685">
              <w:rPr>
                <w:b/>
                <w:bCs/>
                <w:color w:val="000000"/>
                <w:sz w:val="24"/>
                <w:szCs w:val="24"/>
              </w:rPr>
              <w:t>,В</w:t>
            </w:r>
            <w:proofErr w:type="gramEnd"/>
            <w:r w:rsidRPr="00265685">
              <w:rPr>
                <w:b/>
                <w:bCs/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65685">
              <w:rPr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265 638,8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271 318,5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272 340,0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100,4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1 021,5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6 701,2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0,00</w:t>
            </w:r>
          </w:p>
        </w:tc>
      </w:tr>
      <w:tr w:rsidR="00265685" w:rsidRPr="00265685" w:rsidTr="00897278">
        <w:trPr>
          <w:trHeight w:val="33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 w:val="20"/>
              </w:rPr>
            </w:pPr>
            <w:r w:rsidRPr="00265685">
              <w:rPr>
                <w:color w:val="000000"/>
                <w:sz w:val="20"/>
              </w:rPr>
              <w:t>В ТОМ ЧИСЛЕ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65685">
              <w:rPr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rFonts w:ascii="Calibri" w:hAnsi="Calibri"/>
                <w:color w:val="000000"/>
                <w:szCs w:val="28"/>
              </w:rPr>
            </w:pPr>
            <w:r w:rsidRPr="00265685">
              <w:rPr>
                <w:rFonts w:ascii="Calibri" w:hAnsi="Calibri"/>
                <w:color w:val="000000"/>
                <w:szCs w:val="2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rFonts w:ascii="Calibri" w:hAnsi="Calibri"/>
                <w:color w:val="000000"/>
                <w:szCs w:val="28"/>
              </w:rPr>
            </w:pPr>
            <w:r w:rsidRPr="00265685">
              <w:rPr>
                <w:rFonts w:ascii="Calibri" w:hAnsi="Calibri"/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75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налоговые и неналоговые доходы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65685">
              <w:rPr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72 387,0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27,25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75 026,6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27,65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76 454,2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28,07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101,9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1 427,6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4 067,2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0,82</w:t>
            </w:r>
          </w:p>
        </w:tc>
      </w:tr>
      <w:tr w:rsidR="00265685" w:rsidRPr="00265685" w:rsidTr="00897278">
        <w:trPr>
          <w:trHeight w:val="42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финансовая помощь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265685">
              <w:rPr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193 251,8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72,75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196 291,9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72,35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195 885,8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71,93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99,8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-406,1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2 634,0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-0,82</w:t>
            </w:r>
          </w:p>
        </w:tc>
      </w:tr>
      <w:tr w:rsidR="00265685" w:rsidRPr="00265685" w:rsidTr="00897278">
        <w:trPr>
          <w:trHeight w:val="720"/>
        </w:trPr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Наименование расходов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Cs w:val="28"/>
              </w:rPr>
            </w:pPr>
            <w:proofErr w:type="spellStart"/>
            <w:r w:rsidRPr="00265685">
              <w:rPr>
                <w:b/>
                <w:bCs/>
                <w:color w:val="000000"/>
                <w:szCs w:val="28"/>
              </w:rPr>
              <w:t>Рз</w:t>
            </w:r>
            <w:proofErr w:type="spellEnd"/>
            <w:r w:rsidRPr="00265685">
              <w:rPr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265685">
              <w:rPr>
                <w:b/>
                <w:bCs/>
                <w:color w:val="000000"/>
                <w:szCs w:val="28"/>
              </w:rPr>
              <w:t>Пз</w:t>
            </w:r>
            <w:proofErr w:type="spellEnd"/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5685">
              <w:rPr>
                <w:b/>
                <w:bCs/>
                <w:color w:val="000000"/>
                <w:sz w:val="24"/>
                <w:szCs w:val="24"/>
              </w:rPr>
              <w:t>факт</w:t>
            </w:r>
            <w:proofErr w:type="gramStart"/>
            <w:r w:rsidRPr="00265685">
              <w:rPr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265685">
              <w:rPr>
                <w:b/>
                <w:bCs/>
                <w:color w:val="000000"/>
                <w:sz w:val="24"/>
                <w:szCs w:val="24"/>
              </w:rPr>
              <w:t>сп</w:t>
            </w:r>
            <w:proofErr w:type="spellEnd"/>
            <w:r w:rsidRPr="00265685">
              <w:rPr>
                <w:b/>
                <w:bCs/>
                <w:color w:val="000000"/>
                <w:sz w:val="24"/>
                <w:szCs w:val="24"/>
              </w:rPr>
              <w:t>. за 2016г.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65685">
              <w:rPr>
                <w:b/>
                <w:bCs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5685">
              <w:rPr>
                <w:b/>
                <w:bCs/>
                <w:color w:val="000000"/>
                <w:sz w:val="24"/>
                <w:szCs w:val="24"/>
              </w:rPr>
              <w:t>факт</w:t>
            </w:r>
            <w:proofErr w:type="gramStart"/>
            <w:r w:rsidRPr="00265685">
              <w:rPr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265685">
              <w:rPr>
                <w:b/>
                <w:bCs/>
                <w:color w:val="000000"/>
                <w:sz w:val="24"/>
                <w:szCs w:val="24"/>
              </w:rPr>
              <w:t>сп</w:t>
            </w:r>
            <w:proofErr w:type="spellEnd"/>
            <w:r w:rsidRPr="00265685">
              <w:rPr>
                <w:b/>
                <w:bCs/>
                <w:color w:val="000000"/>
                <w:sz w:val="24"/>
                <w:szCs w:val="24"/>
              </w:rPr>
              <w:t>. за 2017г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 % </w:t>
            </w:r>
            <w:proofErr w:type="spellStart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исп</w:t>
            </w:r>
            <w:proofErr w:type="gramStart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.з</w:t>
            </w:r>
            <w:proofErr w:type="gramEnd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а</w:t>
            </w:r>
            <w:proofErr w:type="spellEnd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 2017г.               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откл</w:t>
            </w:r>
            <w:proofErr w:type="gramStart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.ф</w:t>
            </w:r>
            <w:proofErr w:type="gramEnd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акт</w:t>
            </w:r>
            <w:proofErr w:type="spellEnd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.          от плана </w:t>
            </w:r>
            <w:proofErr w:type="spellStart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тыс.руб</w:t>
            </w:r>
            <w:proofErr w:type="spellEnd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откл</w:t>
            </w:r>
            <w:proofErr w:type="spellEnd"/>
            <w:proofErr w:type="gramEnd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факт.за</w:t>
            </w:r>
            <w:proofErr w:type="spellEnd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 2017г.от </w:t>
            </w:r>
            <w:proofErr w:type="spellStart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факт.за</w:t>
            </w:r>
            <w:proofErr w:type="spellEnd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 2016г.</w:t>
            </w:r>
          </w:p>
        </w:tc>
      </w:tr>
      <w:tr w:rsidR="00265685" w:rsidRPr="00265685" w:rsidTr="00897278">
        <w:trPr>
          <w:trHeight w:val="765"/>
        </w:trPr>
        <w:tc>
          <w:tcPr>
            <w:tcW w:w="4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685" w:rsidRPr="00265685" w:rsidRDefault="00265685" w:rsidP="00265685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685" w:rsidRPr="00265685" w:rsidRDefault="00265685" w:rsidP="00265685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65685">
              <w:rPr>
                <w:b/>
                <w:bCs/>
                <w:color w:val="000000"/>
                <w:sz w:val="24"/>
                <w:szCs w:val="24"/>
              </w:rPr>
              <w:t>исполнено, тыс. руб.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5685">
              <w:rPr>
                <w:b/>
                <w:bCs/>
                <w:color w:val="000000"/>
                <w:sz w:val="24"/>
                <w:szCs w:val="24"/>
              </w:rPr>
              <w:t>уд</w:t>
            </w:r>
            <w:proofErr w:type="gramStart"/>
            <w:r w:rsidRPr="00265685">
              <w:rPr>
                <w:b/>
                <w:bCs/>
                <w:color w:val="000000"/>
                <w:sz w:val="24"/>
                <w:szCs w:val="24"/>
              </w:rPr>
              <w:t>.в</w:t>
            </w:r>
            <w:proofErr w:type="gramEnd"/>
            <w:r w:rsidRPr="00265685">
              <w:rPr>
                <w:b/>
                <w:bCs/>
                <w:color w:val="000000"/>
                <w:sz w:val="24"/>
                <w:szCs w:val="24"/>
              </w:rPr>
              <w:t>ес</w:t>
            </w:r>
            <w:proofErr w:type="spellEnd"/>
            <w:r w:rsidRPr="00265685">
              <w:rPr>
                <w:b/>
                <w:bCs/>
                <w:color w:val="000000"/>
                <w:sz w:val="24"/>
                <w:szCs w:val="24"/>
              </w:rPr>
              <w:t xml:space="preserve">  (%)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65685">
              <w:rPr>
                <w:b/>
                <w:bCs/>
                <w:color w:val="000000"/>
                <w:sz w:val="24"/>
                <w:szCs w:val="24"/>
              </w:rPr>
              <w:t xml:space="preserve">план,                   </w:t>
            </w:r>
            <w:proofErr w:type="spellStart"/>
            <w:r w:rsidRPr="00265685">
              <w:rPr>
                <w:b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265685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265685">
              <w:rPr>
                <w:b/>
                <w:bCs/>
                <w:color w:val="000000"/>
                <w:sz w:val="24"/>
                <w:szCs w:val="24"/>
              </w:rPr>
              <w:t>уб</w:t>
            </w:r>
            <w:proofErr w:type="spellEnd"/>
            <w:r w:rsidRPr="00265685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5685">
              <w:rPr>
                <w:b/>
                <w:bCs/>
                <w:color w:val="000000"/>
                <w:sz w:val="24"/>
                <w:szCs w:val="24"/>
              </w:rPr>
              <w:t>уд</w:t>
            </w:r>
            <w:proofErr w:type="gramStart"/>
            <w:r w:rsidRPr="00265685">
              <w:rPr>
                <w:b/>
                <w:bCs/>
                <w:color w:val="000000"/>
                <w:sz w:val="24"/>
                <w:szCs w:val="24"/>
              </w:rPr>
              <w:t>.в</w:t>
            </w:r>
            <w:proofErr w:type="gramEnd"/>
            <w:r w:rsidRPr="00265685">
              <w:rPr>
                <w:b/>
                <w:bCs/>
                <w:color w:val="000000"/>
                <w:sz w:val="24"/>
                <w:szCs w:val="24"/>
              </w:rPr>
              <w:t>ес</w:t>
            </w:r>
            <w:proofErr w:type="spellEnd"/>
            <w:r w:rsidRPr="00265685">
              <w:rPr>
                <w:b/>
                <w:bCs/>
                <w:color w:val="000000"/>
                <w:sz w:val="24"/>
                <w:szCs w:val="24"/>
              </w:rPr>
              <w:t xml:space="preserve">  (%)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65685">
              <w:rPr>
                <w:b/>
                <w:bCs/>
                <w:color w:val="000000"/>
                <w:sz w:val="24"/>
                <w:szCs w:val="24"/>
              </w:rPr>
              <w:t xml:space="preserve">сумма </w:t>
            </w:r>
            <w:proofErr w:type="spellStart"/>
            <w:r w:rsidRPr="00265685">
              <w:rPr>
                <w:b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265685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265685">
              <w:rPr>
                <w:b/>
                <w:bCs/>
                <w:color w:val="000000"/>
                <w:sz w:val="24"/>
                <w:szCs w:val="24"/>
              </w:rPr>
              <w:t>уб</w:t>
            </w:r>
            <w:proofErr w:type="spellEnd"/>
            <w:r w:rsidRPr="00265685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5685">
              <w:rPr>
                <w:b/>
                <w:bCs/>
                <w:color w:val="000000"/>
                <w:sz w:val="24"/>
                <w:szCs w:val="24"/>
              </w:rPr>
              <w:t>уд</w:t>
            </w:r>
            <w:proofErr w:type="gramStart"/>
            <w:r w:rsidRPr="00265685">
              <w:rPr>
                <w:b/>
                <w:bCs/>
                <w:color w:val="000000"/>
                <w:sz w:val="24"/>
                <w:szCs w:val="24"/>
              </w:rPr>
              <w:t>.в</w:t>
            </w:r>
            <w:proofErr w:type="gramEnd"/>
            <w:r w:rsidRPr="00265685">
              <w:rPr>
                <w:b/>
                <w:bCs/>
                <w:color w:val="000000"/>
                <w:sz w:val="24"/>
                <w:szCs w:val="24"/>
              </w:rPr>
              <w:t>ес</w:t>
            </w:r>
            <w:proofErr w:type="spellEnd"/>
            <w:r w:rsidRPr="00265685">
              <w:rPr>
                <w:b/>
                <w:bCs/>
                <w:color w:val="000000"/>
                <w:sz w:val="24"/>
                <w:szCs w:val="24"/>
              </w:rPr>
              <w:t>. (%)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685" w:rsidRPr="00265685" w:rsidRDefault="00265685" w:rsidP="00265685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685" w:rsidRPr="00265685" w:rsidRDefault="00265685" w:rsidP="00265685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сумма</w:t>
            </w:r>
            <w:proofErr w:type="gramStart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,т</w:t>
            </w:r>
            <w:proofErr w:type="gramEnd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ыс.руб</w:t>
            </w:r>
            <w:proofErr w:type="spellEnd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уд</w:t>
            </w:r>
            <w:proofErr w:type="gramStart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.в</w:t>
            </w:r>
            <w:proofErr w:type="gramEnd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ес</w:t>
            </w:r>
            <w:proofErr w:type="spellEnd"/>
            <w:r w:rsidRPr="00265685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265685" w:rsidRPr="00265685" w:rsidTr="00897278">
        <w:trPr>
          <w:trHeight w:val="49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Общегосударственные вопросы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01 00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25 841,7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10,02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30 918,0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10,85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28 182,5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10,19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91,2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-2 735,5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2 340,8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0,17</w:t>
            </w:r>
          </w:p>
        </w:tc>
      </w:tr>
      <w:tr w:rsidR="00265685" w:rsidRPr="00265685" w:rsidTr="00897278">
        <w:trPr>
          <w:trHeight w:val="115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01 02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964,7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972,3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965,8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99,3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-6,5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193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lastRenderedPageBreak/>
              <w:t xml:space="preserve">Функционирование законодательных органов государственной власти и представительных органов </w:t>
            </w:r>
            <w:proofErr w:type="spellStart"/>
            <w:r w:rsidRPr="00265685">
              <w:rPr>
                <w:color w:val="000000"/>
                <w:szCs w:val="28"/>
              </w:rPr>
              <w:t>мун</w:t>
            </w:r>
            <w:proofErr w:type="gramStart"/>
            <w:r w:rsidRPr="00265685">
              <w:rPr>
                <w:color w:val="000000"/>
                <w:szCs w:val="28"/>
              </w:rPr>
              <w:t>.о</w:t>
            </w:r>
            <w:proofErr w:type="gramEnd"/>
            <w:r w:rsidRPr="00265685">
              <w:rPr>
                <w:color w:val="000000"/>
                <w:szCs w:val="28"/>
              </w:rPr>
              <w:t>бразований</w:t>
            </w:r>
            <w:proofErr w:type="spellEnd"/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01 03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473,2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540,7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323,5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59,8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-217,2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-149,7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81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Функционирование местных администраций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01 04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15532,6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18 487,0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17 064,1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92,3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-1 422,9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1 531,5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199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 xml:space="preserve">Обеспечение деятельности </w:t>
            </w:r>
            <w:proofErr w:type="spellStart"/>
            <w:r w:rsidRPr="00265685">
              <w:rPr>
                <w:color w:val="000000"/>
                <w:szCs w:val="28"/>
              </w:rPr>
              <w:t>финансовых</w:t>
            </w:r>
            <w:proofErr w:type="gramStart"/>
            <w:r w:rsidRPr="00265685">
              <w:rPr>
                <w:color w:val="000000"/>
                <w:szCs w:val="28"/>
              </w:rPr>
              <w:t>,н</w:t>
            </w:r>
            <w:proofErr w:type="gramEnd"/>
            <w:r w:rsidRPr="00265685">
              <w:rPr>
                <w:color w:val="000000"/>
                <w:szCs w:val="28"/>
              </w:rPr>
              <w:t>алоговых</w:t>
            </w:r>
            <w:proofErr w:type="spellEnd"/>
            <w:r w:rsidRPr="00265685">
              <w:rPr>
                <w:color w:val="000000"/>
                <w:szCs w:val="28"/>
              </w:rPr>
              <w:t xml:space="preserve"> и таможенных органов и органов финансового (финансово-бюджетного) надзора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01 06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4197,5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4 455,3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4 378,6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98,3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-76,7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181,1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75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Обеспечение проведение выборов и референдумов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01 07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23,5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23,5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0,0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21,4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40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Резервные фонды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01 11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880,0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-880,0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75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Другие общегосударственные расходы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01 13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4671,6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5 559,2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5 427,0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97,6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-132,2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755,4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37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Национальная оборона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02 00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1328,5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0,52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1 303,7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0,46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1 303,7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0,47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0,0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-24,8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-0,04</w:t>
            </w:r>
          </w:p>
        </w:tc>
      </w:tr>
      <w:tr w:rsidR="00265685" w:rsidRPr="00265685" w:rsidTr="00897278">
        <w:trPr>
          <w:trHeight w:val="75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Мобилизация и вневойсковая подготовка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02 03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1328,5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1 303,7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1 303,7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0,0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-24,8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73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03 00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1 951,0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0,76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2 071,7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0,73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1 887,5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0,68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91,1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-184,2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-63,5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-0,07</w:t>
            </w:r>
          </w:p>
        </w:tc>
      </w:tr>
      <w:tr w:rsidR="00265685" w:rsidRPr="00265685" w:rsidTr="00897278">
        <w:trPr>
          <w:trHeight w:val="75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Защита населения и территории от последствий ЧС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03 09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1848,8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2 016,8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1 835,3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91,0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-181,5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-13,5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12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03 14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102,2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54,9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52,2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95,1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-2,7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37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Национальная экономика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04 00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12 868,0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4,99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17 182,5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6,03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13 996,1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5,06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81,5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-3 186,4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1 128,1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0,07</w:t>
            </w:r>
          </w:p>
        </w:tc>
      </w:tr>
      <w:tr w:rsidR="00265685" w:rsidRPr="00265685" w:rsidTr="00897278">
        <w:trPr>
          <w:trHeight w:val="81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Сельское хозяйство и рыболовство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04 05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510,8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17,6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17,6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0,0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-493,2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37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Транспорт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04 08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1 902,6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234,9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232,9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99,1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-2,0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-1 669,7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75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Дорожное хозяйств</w:t>
            </w:r>
            <w:proofErr w:type="gramStart"/>
            <w:r w:rsidRPr="00265685">
              <w:rPr>
                <w:color w:val="000000"/>
                <w:szCs w:val="28"/>
              </w:rPr>
              <w:t>о(</w:t>
            </w:r>
            <w:proofErr w:type="gramEnd"/>
            <w:r w:rsidRPr="00265685">
              <w:rPr>
                <w:color w:val="000000"/>
                <w:szCs w:val="28"/>
              </w:rPr>
              <w:t>дорожные фонды)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04 09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10 304,3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16 280,7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13 098,1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80,5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-3 182,6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2 793,8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75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04 12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150,3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649,3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647,5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99,7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-1,8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497,2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75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Жилищно-коммунальное хозяйство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05 00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5 651,3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2,19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17 945,8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6,30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17 813,4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6,44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99,3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-132,4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12 162,1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4,25</w:t>
            </w:r>
          </w:p>
        </w:tc>
      </w:tr>
      <w:tr w:rsidR="00265685" w:rsidRPr="00265685" w:rsidTr="00897278">
        <w:trPr>
          <w:trHeight w:val="37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Жилищное хозяйство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05 01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20,5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18,5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17,9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96,8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-0,6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37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Коммунальное хозяйство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05 02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5 593,3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17 877,3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17 747,1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99,3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-130,2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12 153,8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37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Благоустройство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05 03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37,5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48,4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96,8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-1,6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37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Образование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07 00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157 195,6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60,96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161 251,5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56,57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160 364,8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57,97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99,5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-886,7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3 169,2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-2,98</w:t>
            </w:r>
          </w:p>
        </w:tc>
      </w:tr>
      <w:tr w:rsidR="00265685" w:rsidRPr="00265685" w:rsidTr="00897278">
        <w:trPr>
          <w:trHeight w:val="37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Дошкольное образование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07 01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18 399,6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24 986,0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24 763,2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99,1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-222,8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6 363,6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36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Общее образование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07 02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118 158,9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110 364,0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110 110,7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99,8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-253,3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-8 048,2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81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Дополнительное образование детей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07 03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5 428,9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5 326,7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98,1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-102,2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5 326,7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70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Молодежная политика и оздоровление детей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07 07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28,7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503,0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480,8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95,6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-22,2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452,1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75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lastRenderedPageBreak/>
              <w:t>Другие вопросы в области образования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07 09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20 608,4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19 969,6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19 683,4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98,6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-286,2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-925,0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36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b/>
                <w:bCs/>
                <w:color w:val="000000"/>
                <w:szCs w:val="28"/>
              </w:rPr>
            </w:pPr>
            <w:proofErr w:type="spellStart"/>
            <w:r w:rsidRPr="00265685">
              <w:rPr>
                <w:b/>
                <w:bCs/>
                <w:color w:val="000000"/>
                <w:szCs w:val="28"/>
              </w:rPr>
              <w:t>Культура</w:t>
            </w:r>
            <w:proofErr w:type="gramStart"/>
            <w:r w:rsidRPr="00265685">
              <w:rPr>
                <w:b/>
                <w:bCs/>
                <w:color w:val="000000"/>
                <w:szCs w:val="28"/>
              </w:rPr>
              <w:t>,к</w:t>
            </w:r>
            <w:proofErr w:type="gramEnd"/>
            <w:r w:rsidRPr="00265685">
              <w:rPr>
                <w:b/>
                <w:bCs/>
                <w:color w:val="000000"/>
                <w:szCs w:val="28"/>
              </w:rPr>
              <w:t>инематография</w:t>
            </w:r>
            <w:proofErr w:type="spellEnd"/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08 00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19 819,1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7,69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23 921,3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8,39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22 943,0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8,29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95,9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-978,3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3 123,9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0,61</w:t>
            </w:r>
          </w:p>
        </w:tc>
      </w:tr>
      <w:tr w:rsidR="00265685" w:rsidRPr="00265685" w:rsidTr="00897278">
        <w:trPr>
          <w:trHeight w:val="39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Культура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08 01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18 403,2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21 464,1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20 618,1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96,1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-846,0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2 214,9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78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Другие вопросы в области культуры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08 04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1 415,9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2 457,2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2 324,9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94,6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-132,3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909,0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37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Социальная политика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10 00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10 944,8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4,24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17 411,0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6,11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17 120,2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6,19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98,3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-290,8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6 175,4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1,94</w:t>
            </w:r>
          </w:p>
        </w:tc>
      </w:tr>
      <w:tr w:rsidR="00265685" w:rsidRPr="00265685" w:rsidTr="00897278">
        <w:trPr>
          <w:trHeight w:val="37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Социальная политика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10 01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2 602,5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2 753,6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2 699,8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98,0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-53,8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36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Социальное обеспечение населения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10 03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142,2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2 065,8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2 064,7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-1,1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1 922,5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37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Охрана семьи и детства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10 04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7 148,0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11 539,5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11 303,6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98,0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-235,9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4 155,6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75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10 06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1 052,1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1 052,1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1 052,1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0,0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34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Физическая культура и спорт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11 00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5 610,9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2,18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5 026,6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4 990,0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99,3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-36,6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-620,9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-0,37</w:t>
            </w:r>
          </w:p>
        </w:tc>
      </w:tr>
      <w:tr w:rsidR="00265685" w:rsidRPr="00265685" w:rsidTr="00897278">
        <w:trPr>
          <w:trHeight w:val="39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Физическая культура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11 01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5 421,8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4 786,6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4 780,4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99,9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-6,2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-641,4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36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Массовый спорт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11 02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189,1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240,0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209,6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87,3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-30,4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20,5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118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 xml:space="preserve">Межбюджетные трансферты общего характера бюджетам субъектов РФ и МО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14 00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16 673,9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6,47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8 024,0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2,81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8 024,0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2,90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0,0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-8 649,9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-3,56</w:t>
            </w:r>
          </w:p>
        </w:tc>
      </w:tr>
      <w:tr w:rsidR="00265685" w:rsidRPr="00265685" w:rsidTr="00897278">
        <w:trPr>
          <w:trHeight w:val="36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Дотации на выравнивание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14 01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5 647,0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708,0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708,0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0,0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-4 939,0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36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Иные дотации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14 02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11 026,9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0,0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-11 026,9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75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Прочие межбюджетные трансферты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center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14 03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7 316,0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7 316,0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0,0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7 316,0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color w:val="000000"/>
                <w:szCs w:val="28"/>
              </w:rPr>
            </w:pPr>
            <w:r w:rsidRPr="00265685">
              <w:rPr>
                <w:color w:val="000000"/>
                <w:szCs w:val="28"/>
              </w:rPr>
              <w:t> </w:t>
            </w:r>
          </w:p>
        </w:tc>
      </w:tr>
      <w:tr w:rsidR="00265685" w:rsidRPr="00265685" w:rsidTr="00897278">
        <w:trPr>
          <w:trHeight w:val="33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685" w:rsidRPr="00265685" w:rsidRDefault="00265685" w:rsidP="00265685">
            <w:pPr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ВСЕГО РАСХОДОВ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257 884,8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285 056,1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276 625,2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97,0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-8 430,9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18 740,4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685" w:rsidRPr="00265685" w:rsidRDefault="00265685" w:rsidP="00265685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265685">
              <w:rPr>
                <w:b/>
                <w:bCs/>
                <w:color w:val="000000"/>
                <w:szCs w:val="28"/>
              </w:rPr>
              <w:t>0,0</w:t>
            </w:r>
          </w:p>
        </w:tc>
      </w:tr>
    </w:tbl>
    <w:p w:rsidR="00897278" w:rsidRDefault="00897278" w:rsidP="00984FB1">
      <w:pPr>
        <w:jc w:val="center"/>
        <w:rPr>
          <w:sz w:val="24"/>
          <w:szCs w:val="24"/>
        </w:rPr>
        <w:sectPr w:rsidR="00897278" w:rsidSect="00897278">
          <w:pgSz w:w="16838" w:h="11906" w:orient="landscape"/>
          <w:pgMar w:top="1418" w:right="425" w:bottom="851" w:left="851" w:header="720" w:footer="720" w:gutter="0"/>
          <w:cols w:space="720"/>
          <w:noEndnote/>
          <w:docGrid w:linePitch="381"/>
        </w:sectPr>
      </w:pPr>
    </w:p>
    <w:p w:rsidR="00770148" w:rsidRDefault="00770148" w:rsidP="00984FB1">
      <w:pPr>
        <w:jc w:val="center"/>
        <w:rPr>
          <w:sz w:val="24"/>
          <w:szCs w:val="24"/>
        </w:rPr>
      </w:pPr>
    </w:p>
    <w:p w:rsidR="00770148" w:rsidRDefault="00770148" w:rsidP="00984FB1">
      <w:pPr>
        <w:jc w:val="center"/>
        <w:rPr>
          <w:sz w:val="24"/>
          <w:szCs w:val="24"/>
        </w:rPr>
      </w:pPr>
    </w:p>
    <w:p w:rsidR="0029200A" w:rsidRDefault="0029200A" w:rsidP="00984FB1">
      <w:pPr>
        <w:jc w:val="center"/>
        <w:rPr>
          <w:szCs w:val="28"/>
        </w:rPr>
        <w:sectPr w:rsidR="0029200A" w:rsidSect="00897278">
          <w:pgSz w:w="11906" w:h="16838"/>
          <w:pgMar w:top="425" w:right="851" w:bottom="851" w:left="1418" w:header="720" w:footer="720" w:gutter="0"/>
          <w:cols w:space="720"/>
          <w:noEndnote/>
          <w:docGrid w:linePitch="381"/>
        </w:sectPr>
      </w:pPr>
    </w:p>
    <w:p w:rsidR="00770148" w:rsidRPr="00770148" w:rsidRDefault="00770148" w:rsidP="00984FB1">
      <w:pPr>
        <w:jc w:val="center"/>
        <w:rPr>
          <w:szCs w:val="28"/>
        </w:rPr>
      </w:pPr>
      <w:r w:rsidRPr="00770148">
        <w:rPr>
          <w:szCs w:val="28"/>
        </w:rPr>
        <w:lastRenderedPageBreak/>
        <w:t>Доходы к</w:t>
      </w:r>
      <w:r w:rsidRPr="00770148">
        <w:rPr>
          <w:color w:val="000000"/>
          <w:szCs w:val="28"/>
        </w:rPr>
        <w:t>онсолидированн</w:t>
      </w:r>
      <w:r>
        <w:rPr>
          <w:color w:val="000000"/>
          <w:szCs w:val="28"/>
        </w:rPr>
        <w:t>ого</w:t>
      </w:r>
      <w:r w:rsidRPr="00770148">
        <w:rPr>
          <w:color w:val="000000"/>
          <w:szCs w:val="28"/>
        </w:rPr>
        <w:t xml:space="preserve"> бюджет</w:t>
      </w:r>
      <w:r>
        <w:rPr>
          <w:color w:val="000000"/>
          <w:szCs w:val="28"/>
        </w:rPr>
        <w:t>а</w:t>
      </w:r>
      <w:r w:rsidRPr="00770148">
        <w:rPr>
          <w:color w:val="000000"/>
          <w:szCs w:val="28"/>
        </w:rPr>
        <w:t xml:space="preserve"> </w:t>
      </w:r>
      <w:proofErr w:type="spellStart"/>
      <w:r w:rsidRPr="00770148">
        <w:rPr>
          <w:color w:val="000000"/>
          <w:szCs w:val="28"/>
        </w:rPr>
        <w:t>Мглинского</w:t>
      </w:r>
      <w:proofErr w:type="spellEnd"/>
      <w:r w:rsidRPr="00770148">
        <w:rPr>
          <w:color w:val="000000"/>
          <w:szCs w:val="28"/>
        </w:rPr>
        <w:t xml:space="preserve"> района</w:t>
      </w:r>
    </w:p>
    <w:p w:rsidR="00770148" w:rsidRDefault="00770148" w:rsidP="00770148">
      <w:pPr>
        <w:jc w:val="right"/>
        <w:rPr>
          <w:sz w:val="24"/>
          <w:szCs w:val="24"/>
        </w:rPr>
      </w:pPr>
      <w:r>
        <w:rPr>
          <w:sz w:val="24"/>
          <w:szCs w:val="24"/>
        </w:rPr>
        <w:t>(тыс. руб.)</w:t>
      </w:r>
    </w:p>
    <w:tbl>
      <w:tblPr>
        <w:tblW w:w="15614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3423"/>
        <w:gridCol w:w="1701"/>
        <w:gridCol w:w="1560"/>
        <w:gridCol w:w="1417"/>
        <w:gridCol w:w="1418"/>
        <w:gridCol w:w="1701"/>
        <w:gridCol w:w="1275"/>
        <w:gridCol w:w="1701"/>
        <w:gridCol w:w="1418"/>
      </w:tblGrid>
      <w:tr w:rsidR="00770148" w:rsidRPr="0029200A" w:rsidTr="0029200A">
        <w:trPr>
          <w:trHeight w:val="615"/>
        </w:trPr>
        <w:tc>
          <w:tcPr>
            <w:tcW w:w="3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Утверждено на 2017 год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 xml:space="preserve">      Исполнено в 2017 году</w:t>
            </w:r>
          </w:p>
        </w:tc>
      </w:tr>
      <w:tr w:rsidR="0029200A" w:rsidRPr="0029200A" w:rsidTr="0029200A">
        <w:trPr>
          <w:trHeight w:val="1095"/>
        </w:trPr>
        <w:tc>
          <w:tcPr>
            <w:tcW w:w="3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148" w:rsidRPr="0029200A" w:rsidRDefault="0077014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 xml:space="preserve">Консолидированный бюджет </w:t>
            </w:r>
            <w:proofErr w:type="spellStart"/>
            <w:r w:rsidRPr="0029200A">
              <w:rPr>
                <w:color w:val="000000"/>
                <w:sz w:val="24"/>
                <w:szCs w:val="24"/>
              </w:rPr>
              <w:t>Мглинского</w:t>
            </w:r>
            <w:proofErr w:type="spellEnd"/>
            <w:r w:rsidRPr="0029200A">
              <w:rPr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 xml:space="preserve">Консолидированный бюджет </w:t>
            </w:r>
            <w:proofErr w:type="spellStart"/>
            <w:r w:rsidRPr="0029200A">
              <w:rPr>
                <w:color w:val="000000"/>
                <w:sz w:val="24"/>
                <w:szCs w:val="24"/>
              </w:rPr>
              <w:t>Мглинского</w:t>
            </w:r>
            <w:proofErr w:type="spellEnd"/>
            <w:r w:rsidRPr="0029200A">
              <w:rPr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Бюджеты сельских поселений</w:t>
            </w:r>
          </w:p>
        </w:tc>
      </w:tr>
      <w:tr w:rsidR="0029200A" w:rsidRPr="0029200A" w:rsidTr="0029200A">
        <w:trPr>
          <w:trHeight w:val="63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108 196,6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 w:rsidP="0082184B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75 026,</w:t>
            </w:r>
            <w:r w:rsidR="0082184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20 845,5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12 324,6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110 433,1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76 454,2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21 499,1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12 479,8</w:t>
            </w:r>
          </w:p>
        </w:tc>
      </w:tr>
      <w:tr w:rsidR="0029200A" w:rsidRPr="0029200A" w:rsidTr="0029200A">
        <w:trPr>
          <w:trHeight w:val="58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 xml:space="preserve">НАЛОГИ НА ПРИБЫЛЬ, ДОХОДЫ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46 389,8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41 303,1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4 747,7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339,0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46 306,4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41 274,7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4 684,3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347,4</w:t>
            </w:r>
          </w:p>
        </w:tc>
      </w:tr>
      <w:tr w:rsidR="0029200A" w:rsidRPr="0029200A" w:rsidTr="0029200A">
        <w:trPr>
          <w:trHeight w:val="69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46 389,8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41 303,1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4 747,7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339,0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46 306,4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41 274,7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4 684,3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347,4</w:t>
            </w:r>
          </w:p>
        </w:tc>
      </w:tr>
      <w:tr w:rsidR="0029200A" w:rsidRPr="0029200A" w:rsidTr="0029200A">
        <w:trPr>
          <w:trHeight w:val="8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13 844,0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12 109,3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1 734,7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13 822,8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12 080,0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1 742,8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9200A" w:rsidRPr="0029200A" w:rsidTr="0029200A">
        <w:trPr>
          <w:trHeight w:val="78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13 844,0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12 109,3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1 734,7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13 822,8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12 080,0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1 742,8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0,0 </w:t>
            </w:r>
          </w:p>
        </w:tc>
      </w:tr>
      <w:tr w:rsidR="0029200A" w:rsidRPr="0029200A" w:rsidTr="0029200A">
        <w:trPr>
          <w:trHeight w:val="60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 xml:space="preserve">НАЛОГИ НА СОВОКУПНЫЙ ДОХОД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6 410,2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5 997,7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241,6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170,9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6 447,1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6 033,3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171,1</w:t>
            </w:r>
          </w:p>
        </w:tc>
      </w:tr>
      <w:tr w:rsidR="0029200A" w:rsidRPr="0029200A" w:rsidTr="0029200A">
        <w:trPr>
          <w:trHeight w:val="54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5 337,6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5 337,6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5 373,2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5 373,2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0,0 </w:t>
            </w:r>
          </w:p>
        </w:tc>
      </w:tr>
      <w:tr w:rsidR="0029200A" w:rsidRPr="0029200A" w:rsidTr="0029200A">
        <w:trPr>
          <w:trHeight w:val="54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1 054,4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641,9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241,6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170,9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1 055,7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641,9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171,1</w:t>
            </w:r>
          </w:p>
        </w:tc>
      </w:tr>
      <w:tr w:rsidR="0029200A" w:rsidRPr="0029200A" w:rsidTr="0029200A">
        <w:trPr>
          <w:trHeight w:val="45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Налог, взимаемый в связи  с  применением   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0,0</w:t>
            </w:r>
          </w:p>
        </w:tc>
      </w:tr>
      <w:tr w:rsidR="0029200A" w:rsidRPr="0029200A" w:rsidTr="0029200A">
        <w:trPr>
          <w:trHeight w:val="585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lastRenderedPageBreak/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18 998,4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11 380,4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7 618,0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19 375,6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11 624,8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7 750,8</w:t>
            </w:r>
          </w:p>
        </w:tc>
      </w:tr>
      <w:tr w:rsidR="0029200A" w:rsidRPr="0029200A" w:rsidTr="0029200A">
        <w:trPr>
          <w:trHeight w:val="49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2 663,0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2 181,1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481,9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2 194,3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493,4</w:t>
            </w:r>
          </w:p>
        </w:tc>
      </w:tr>
      <w:tr w:rsidR="0029200A" w:rsidRPr="0029200A" w:rsidTr="0029200A">
        <w:trPr>
          <w:trHeight w:val="49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16 335,4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9 199,3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7 136,1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16 687,9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9 430,5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7 257,4</w:t>
            </w:r>
          </w:p>
        </w:tc>
      </w:tr>
      <w:tr w:rsidR="0029200A" w:rsidRPr="0029200A" w:rsidTr="0029200A">
        <w:trPr>
          <w:trHeight w:val="5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530,7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517,0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632,2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618,5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13,7</w:t>
            </w:r>
          </w:p>
        </w:tc>
      </w:tr>
      <w:tr w:rsidR="0029200A" w:rsidRPr="0029200A" w:rsidTr="0029200A">
        <w:trPr>
          <w:trHeight w:val="8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3,8</w:t>
            </w:r>
          </w:p>
        </w:tc>
      </w:tr>
      <w:tr w:rsidR="0029200A" w:rsidRPr="0029200A" w:rsidTr="0029200A">
        <w:trPr>
          <w:trHeight w:val="60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6 346,3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3 749,7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2 419,9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176,7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7 445,4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4 383,1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2 883,3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179,0</w:t>
            </w:r>
          </w:p>
        </w:tc>
      </w:tr>
      <w:tr w:rsidR="0029200A" w:rsidRPr="0029200A" w:rsidTr="0029200A">
        <w:trPr>
          <w:trHeight w:val="75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5 564,5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3 429,7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2 134,8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6 639,5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4 045,6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2 593,9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9200A" w:rsidRPr="0029200A" w:rsidTr="0029200A">
        <w:trPr>
          <w:trHeight w:val="90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     самоуправления, государственных      внебюджетных      фондов      и  созданных   ими   учреждений   (за   исключением имущества 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757,5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295,7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176,7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781,6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313,2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289,4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179,0</w:t>
            </w:r>
          </w:p>
        </w:tc>
      </w:tr>
      <w:tr w:rsidR="0029200A" w:rsidRPr="0029200A" w:rsidTr="0029200A">
        <w:trPr>
          <w:trHeight w:val="60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0,0</w:t>
            </w:r>
          </w:p>
        </w:tc>
      </w:tr>
      <w:tr w:rsidR="0029200A" w:rsidRPr="0029200A" w:rsidTr="0029200A">
        <w:trPr>
          <w:trHeight w:val="450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198,4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198,4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198,6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198,6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0,0 </w:t>
            </w:r>
          </w:p>
        </w:tc>
      </w:tr>
      <w:tr w:rsidR="0029200A" w:rsidRPr="0029200A" w:rsidTr="0029200A">
        <w:trPr>
          <w:trHeight w:val="90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266,6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266,6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0,0 </w:t>
            </w:r>
          </w:p>
        </w:tc>
      </w:tr>
      <w:tr w:rsidR="0029200A" w:rsidRPr="0029200A" w:rsidTr="0029200A">
        <w:trPr>
          <w:trHeight w:val="45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ДОХОДЫ  ОТ  ПРОДАЖИ  МАТЕРИАЛЬНЫХ  И НЕМАТЕРИАЛЬНЫХ АКТИВОВ</w:t>
            </w:r>
            <w:r w:rsidRPr="0029200A">
              <w:rPr>
                <w:b/>
                <w:bCs/>
                <w:sz w:val="20"/>
              </w:rPr>
              <w:br w:type="page"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14 511,6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10 201,0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321,2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3 989,4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15 234,4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10 912,3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321,2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4 000,9</w:t>
            </w:r>
          </w:p>
        </w:tc>
      </w:tr>
      <w:tr w:rsidR="0029200A" w:rsidRPr="0029200A" w:rsidTr="0029200A">
        <w:trPr>
          <w:trHeight w:val="144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1 191,5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1 191,5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</w:t>
            </w:r>
            <w:r w:rsidR="008D1E31" w:rsidRPr="002920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</w:t>
            </w:r>
            <w:r w:rsidR="008D1E31" w:rsidRPr="002920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1 898,1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1 898,1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</w:t>
            </w:r>
            <w:r w:rsidR="008D1E31" w:rsidRPr="002920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</w:t>
            </w:r>
            <w:r w:rsidR="008D1E31" w:rsidRPr="0029200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9200A" w:rsidRPr="0029200A" w:rsidTr="0029200A">
        <w:trPr>
          <w:trHeight w:val="90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13 320,1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9 009,5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321,2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3 989,4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13 336,3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9 014,2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321,2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4 000,9</w:t>
            </w:r>
          </w:p>
        </w:tc>
      </w:tr>
      <w:tr w:rsidR="0029200A" w:rsidRPr="0029200A" w:rsidTr="0029200A">
        <w:trPr>
          <w:trHeight w:val="82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678,2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678,2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8D1E31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</w:t>
            </w:r>
            <w:r w:rsidR="00770148" w:rsidRPr="0029200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</w:t>
            </w:r>
            <w:r w:rsidR="008D1E31" w:rsidRPr="002920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640,9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640,9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</w:t>
            </w:r>
            <w:r w:rsidR="008D1E31" w:rsidRPr="002920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</w:t>
            </w:r>
            <w:r w:rsidR="008D1E31" w:rsidRPr="0029200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9200A" w:rsidRPr="0029200A" w:rsidTr="0029200A">
        <w:trPr>
          <w:trHeight w:val="49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59,3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46,2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</w:t>
            </w:r>
            <w:r w:rsidR="008D1E31" w:rsidRPr="002920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59,3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46,2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 </w:t>
            </w:r>
            <w:r w:rsidR="008D1E31" w:rsidRPr="002920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13,1</w:t>
            </w:r>
          </w:p>
        </w:tc>
      </w:tr>
      <w:tr w:rsidR="0029200A" w:rsidRPr="0029200A" w:rsidTr="0029200A">
        <w:trPr>
          <w:trHeight w:val="64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821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196 291,8</w:t>
            </w:r>
            <w:r w:rsidR="00770148" w:rsidRPr="0029200A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  <w:r w:rsidR="0082184B">
              <w:rPr>
                <w:sz w:val="24"/>
                <w:szCs w:val="24"/>
              </w:rPr>
              <w:t>5 842,5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821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6 160,5</w:t>
            </w:r>
            <w:r w:rsidR="00770148" w:rsidRPr="0029200A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</w:p>
        </w:tc>
      </w:tr>
      <w:tr w:rsidR="0029200A" w:rsidRPr="0029200A" w:rsidTr="0029200A">
        <w:trPr>
          <w:trHeight w:val="78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  <w:r w:rsidR="0082184B">
              <w:rPr>
                <w:sz w:val="24"/>
                <w:szCs w:val="24"/>
              </w:rPr>
              <w:t>196 292,1,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821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70148" w:rsidRPr="0029200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</w:p>
        </w:tc>
      </w:tr>
      <w:tr w:rsidR="0029200A" w:rsidRPr="0029200A" w:rsidTr="00E47699">
        <w:trPr>
          <w:trHeight w:val="84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E476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65 483,3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0148" w:rsidRPr="0029200A" w:rsidRDefault="00E47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64 676,9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0148" w:rsidRPr="0029200A" w:rsidRDefault="00E47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0148" w:rsidRPr="0029200A" w:rsidRDefault="00E47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</w:p>
        </w:tc>
      </w:tr>
      <w:tr w:rsidR="0029200A" w:rsidRPr="0029200A" w:rsidTr="0029200A">
        <w:trPr>
          <w:trHeight w:val="795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lastRenderedPageBreak/>
              <w:t xml:space="preserve">Субсидии бюджетам субъектов Российской Федерации  и муниципальных образований  (межбюджетные субсидии)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E476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15 864,9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E47699" w:rsidP="00E47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12 991,9</w:t>
            </w:r>
            <w:r w:rsidR="00770148" w:rsidRPr="0029200A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E47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2 873,0</w:t>
            </w:r>
            <w:r w:rsidR="00770148" w:rsidRPr="0029200A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  <w:r w:rsidR="00E4769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</w:p>
        </w:tc>
      </w:tr>
      <w:tr w:rsidR="0029200A" w:rsidRPr="0029200A" w:rsidTr="0029200A">
        <w:trPr>
          <w:trHeight w:val="94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 xml:space="preserve">Субвенции бюджетам субъектов Российской Федерации  и муниципальных образований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E476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118 978,0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E47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117 970,4</w:t>
            </w:r>
            <w:r w:rsidR="00770148" w:rsidRPr="0029200A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E47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296,5</w:t>
            </w:r>
            <w:r w:rsidR="00770148" w:rsidRPr="0029200A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E47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711,1</w:t>
            </w:r>
            <w:r w:rsidR="00770148" w:rsidRPr="0029200A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</w:p>
        </w:tc>
      </w:tr>
      <w:tr w:rsidR="0029200A" w:rsidRPr="0029200A" w:rsidTr="005E26A4">
        <w:trPr>
          <w:trHeight w:val="52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E476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E47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652,9</w:t>
            </w:r>
            <w:r w:rsidR="00770148" w:rsidRPr="0029200A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E47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2 673,0</w:t>
            </w:r>
            <w:r w:rsidR="00770148" w:rsidRPr="0029200A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E47699" w:rsidP="00E47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</w:p>
        </w:tc>
      </w:tr>
      <w:tr w:rsidR="0029200A" w:rsidRPr="0029200A" w:rsidTr="0029200A">
        <w:trPr>
          <w:trHeight w:val="88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E47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E476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70148" w:rsidRPr="0029200A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  <w:r w:rsidR="00E4769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color w:val="000000"/>
                <w:sz w:val="24"/>
                <w:szCs w:val="24"/>
              </w:rPr>
            </w:pPr>
            <w:r w:rsidRPr="002920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sz w:val="24"/>
                <w:szCs w:val="24"/>
              </w:rPr>
            </w:pPr>
            <w:r w:rsidRPr="0029200A">
              <w:rPr>
                <w:sz w:val="24"/>
                <w:szCs w:val="24"/>
              </w:rPr>
              <w:t> </w:t>
            </w:r>
          </w:p>
        </w:tc>
      </w:tr>
      <w:tr w:rsidR="0029200A" w:rsidRPr="0029200A" w:rsidTr="0029200A">
        <w:trPr>
          <w:trHeight w:val="58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29200A" w:rsidRDefault="00770148">
            <w:pPr>
              <w:rPr>
                <w:b/>
                <w:bCs/>
                <w:sz w:val="20"/>
              </w:rPr>
            </w:pPr>
            <w:r w:rsidRPr="0029200A">
              <w:rPr>
                <w:b/>
                <w:bCs/>
                <w:sz w:val="20"/>
              </w:rPr>
              <w:t xml:space="preserve">Итого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200A">
              <w:rPr>
                <w:b/>
                <w:bCs/>
                <w:color w:val="000000"/>
                <w:sz w:val="24"/>
                <w:szCs w:val="24"/>
              </w:rPr>
              <w:t>108 196,6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82184B" w:rsidP="008218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271 318,4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8218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26 688,0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8218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18 485,1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200A">
              <w:rPr>
                <w:b/>
                <w:bCs/>
                <w:color w:val="000000"/>
                <w:sz w:val="24"/>
                <w:szCs w:val="24"/>
              </w:rPr>
              <w:t>110 433,1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b/>
                <w:bCs/>
                <w:sz w:val="24"/>
                <w:szCs w:val="24"/>
              </w:rPr>
            </w:pPr>
            <w:r w:rsidRPr="0029200A">
              <w:rPr>
                <w:b/>
                <w:bCs/>
                <w:sz w:val="24"/>
                <w:szCs w:val="24"/>
              </w:rPr>
              <w:t>76 454,2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b/>
                <w:bCs/>
                <w:sz w:val="24"/>
                <w:szCs w:val="24"/>
              </w:rPr>
            </w:pPr>
            <w:r w:rsidRPr="0029200A">
              <w:rPr>
                <w:b/>
                <w:bCs/>
                <w:sz w:val="24"/>
                <w:szCs w:val="24"/>
              </w:rPr>
              <w:t>21 499,1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29200A" w:rsidRDefault="00770148">
            <w:pPr>
              <w:jc w:val="center"/>
              <w:rPr>
                <w:b/>
                <w:bCs/>
                <w:sz w:val="24"/>
                <w:szCs w:val="24"/>
              </w:rPr>
            </w:pPr>
            <w:r w:rsidRPr="0029200A">
              <w:rPr>
                <w:b/>
                <w:bCs/>
                <w:sz w:val="24"/>
                <w:szCs w:val="24"/>
              </w:rPr>
              <w:t>12 479,8</w:t>
            </w:r>
          </w:p>
        </w:tc>
      </w:tr>
    </w:tbl>
    <w:p w:rsidR="00770148" w:rsidRDefault="00770148" w:rsidP="00984FB1">
      <w:pPr>
        <w:jc w:val="center"/>
        <w:rPr>
          <w:sz w:val="24"/>
          <w:szCs w:val="24"/>
        </w:rPr>
        <w:sectPr w:rsidR="00770148" w:rsidSect="0029200A">
          <w:pgSz w:w="16838" w:h="11906" w:orient="landscape"/>
          <w:pgMar w:top="1418" w:right="426" w:bottom="851" w:left="851" w:header="720" w:footer="720" w:gutter="0"/>
          <w:cols w:space="720"/>
          <w:noEndnote/>
          <w:docGrid w:linePitch="381"/>
        </w:sectPr>
      </w:pPr>
    </w:p>
    <w:tbl>
      <w:tblPr>
        <w:tblW w:w="5000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3162"/>
        <w:gridCol w:w="2042"/>
        <w:gridCol w:w="1152"/>
        <w:gridCol w:w="1972"/>
        <w:gridCol w:w="1407"/>
        <w:gridCol w:w="1695"/>
        <w:gridCol w:w="1407"/>
        <w:gridCol w:w="1404"/>
        <w:gridCol w:w="1493"/>
        <w:gridCol w:w="44"/>
      </w:tblGrid>
      <w:tr w:rsidR="00E8001E" w:rsidRPr="0086566E" w:rsidTr="00E8001E">
        <w:trPr>
          <w:cantSplit/>
          <w:trHeight w:val="20"/>
          <w:tblHeader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E" w:rsidRPr="00D9441E" w:rsidRDefault="00E8001E" w:rsidP="00F73894">
            <w:pPr>
              <w:jc w:val="center"/>
              <w:rPr>
                <w:sz w:val="24"/>
                <w:szCs w:val="24"/>
              </w:rPr>
            </w:pPr>
            <w:r w:rsidRPr="00D9441E">
              <w:rPr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20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01E" w:rsidRPr="00D9441E" w:rsidRDefault="00E8001E" w:rsidP="00F73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2017 год</w:t>
            </w:r>
          </w:p>
        </w:tc>
        <w:tc>
          <w:tcPr>
            <w:tcW w:w="191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01E" w:rsidRPr="00E8001E" w:rsidRDefault="00E8001E">
            <w:pPr>
              <w:rPr>
                <w:sz w:val="24"/>
                <w:szCs w:val="24"/>
              </w:rPr>
            </w:pPr>
            <w:r>
              <w:t xml:space="preserve">      </w:t>
            </w:r>
            <w:r w:rsidRPr="00E8001E">
              <w:rPr>
                <w:sz w:val="24"/>
                <w:szCs w:val="24"/>
              </w:rPr>
              <w:t>Исполнено в 2017 году</w:t>
            </w:r>
          </w:p>
        </w:tc>
      </w:tr>
      <w:tr w:rsidR="00984FB1" w:rsidRPr="0086566E" w:rsidTr="00E8001E">
        <w:trPr>
          <w:gridAfter w:val="1"/>
          <w:wAfter w:w="14" w:type="pct"/>
          <w:cantSplit/>
          <w:trHeight w:val="20"/>
          <w:tblHeader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FB1" w:rsidRPr="00D9441E" w:rsidRDefault="00984FB1" w:rsidP="00F738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FB1" w:rsidRPr="00D9441E" w:rsidRDefault="00984FB1" w:rsidP="00F73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Консолидированный бюджет </w:t>
            </w:r>
            <w:proofErr w:type="spellStart"/>
            <w:r>
              <w:rPr>
                <w:sz w:val="24"/>
                <w:szCs w:val="24"/>
              </w:rPr>
              <w:t>Мглинского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FB1" w:rsidRPr="00D9441E" w:rsidRDefault="00984FB1" w:rsidP="00F73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FB1" w:rsidRPr="00D9441E" w:rsidRDefault="00984FB1" w:rsidP="00F73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FB1" w:rsidRPr="00D9441E" w:rsidRDefault="00984FB1" w:rsidP="00F73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FB1" w:rsidRPr="00D9441E" w:rsidRDefault="00984FB1" w:rsidP="00F73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Консолидированный бюджет </w:t>
            </w:r>
            <w:proofErr w:type="spellStart"/>
            <w:r>
              <w:rPr>
                <w:sz w:val="24"/>
                <w:szCs w:val="24"/>
              </w:rPr>
              <w:t>Мглинского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FB1" w:rsidRPr="00D9441E" w:rsidRDefault="00984FB1" w:rsidP="00F73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FB1" w:rsidRPr="00D9441E" w:rsidRDefault="00984FB1" w:rsidP="00F73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FB1" w:rsidRPr="00D9441E" w:rsidRDefault="00984FB1" w:rsidP="00F73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Бюджеты сельских поселений</w:t>
            </w:r>
          </w:p>
        </w:tc>
      </w:tr>
      <w:tr w:rsidR="00984FB1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84FB1" w:rsidRPr="001938E1" w:rsidRDefault="00984FB1" w:rsidP="00F73894">
            <w:pPr>
              <w:rPr>
                <w:b/>
                <w:bCs/>
                <w:sz w:val="24"/>
                <w:szCs w:val="24"/>
              </w:rPr>
            </w:pPr>
            <w:r w:rsidRPr="001938E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FA6870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A6870" w:rsidRPr="00FA6870" w:rsidRDefault="00FA6870" w:rsidP="00FA6870">
            <w:pPr>
              <w:jc w:val="center"/>
              <w:rPr>
                <w:b/>
                <w:bCs/>
                <w:sz w:val="24"/>
                <w:szCs w:val="24"/>
              </w:rPr>
            </w:pPr>
            <w:r w:rsidRPr="00FA6870">
              <w:rPr>
                <w:b/>
                <w:bCs/>
                <w:sz w:val="24"/>
                <w:szCs w:val="24"/>
              </w:rPr>
              <w:t>43489,9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FA6870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FA6870">
              <w:rPr>
                <w:b/>
                <w:bCs/>
                <w:sz w:val="24"/>
                <w:szCs w:val="24"/>
              </w:rPr>
              <w:t>30918,0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FA6870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FA6870">
              <w:rPr>
                <w:b/>
                <w:bCs/>
                <w:sz w:val="24"/>
                <w:szCs w:val="24"/>
              </w:rPr>
              <w:t>21,6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FA6870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FA6870">
              <w:rPr>
                <w:b/>
                <w:bCs/>
                <w:sz w:val="24"/>
                <w:szCs w:val="24"/>
              </w:rPr>
              <w:t>12582,2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FA6870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FA6870">
              <w:rPr>
                <w:b/>
                <w:bCs/>
                <w:sz w:val="24"/>
                <w:szCs w:val="24"/>
              </w:rPr>
              <w:t>40406,0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FA6870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FA6870">
              <w:rPr>
                <w:b/>
                <w:bCs/>
                <w:sz w:val="24"/>
                <w:szCs w:val="24"/>
              </w:rPr>
              <w:t>28182,5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FA6870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984FB1" w:rsidRPr="00FA6870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FA6870">
              <w:rPr>
                <w:b/>
                <w:bCs/>
                <w:sz w:val="24"/>
                <w:szCs w:val="24"/>
              </w:rPr>
              <w:t>19,6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FA6870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984FB1" w:rsidRPr="00FA6870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FA6870">
              <w:rPr>
                <w:b/>
                <w:bCs/>
                <w:sz w:val="24"/>
                <w:szCs w:val="24"/>
              </w:rPr>
              <w:t>12235,7</w:t>
            </w:r>
          </w:p>
        </w:tc>
      </w:tr>
      <w:tr w:rsidR="00984FB1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84FB1" w:rsidRPr="00611A06" w:rsidRDefault="001938E1" w:rsidP="001938E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5623,0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972,3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DA1864" w:rsidRDefault="00FA6870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4650,7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DA1864" w:rsidRDefault="00FA6870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5600,2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DA1864" w:rsidRDefault="00FA6870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965,8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Default="00FA6870" w:rsidP="00FA6870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A6870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A6870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A6870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A6870">
            <w:pPr>
              <w:jc w:val="center"/>
              <w:rPr>
                <w:bCs/>
                <w:sz w:val="24"/>
                <w:szCs w:val="24"/>
              </w:rPr>
            </w:pPr>
          </w:p>
          <w:p w:rsidR="00984FB1" w:rsidRPr="00DA1864" w:rsidRDefault="00FA6870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4FB1" w:rsidRDefault="00984FB1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4634,4</w:t>
            </w:r>
          </w:p>
        </w:tc>
      </w:tr>
      <w:tr w:rsidR="00984FB1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84FB1" w:rsidRPr="00611A06" w:rsidRDefault="001938E1" w:rsidP="00F7389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Функционирование законодательных (представительных</w:t>
            </w:r>
            <w:proofErr w:type="gramStart"/>
            <w:r>
              <w:rPr>
                <w:bCs/>
                <w:sz w:val="24"/>
                <w:szCs w:val="24"/>
              </w:rPr>
              <w:t>)о</w:t>
            </w:r>
            <w:proofErr w:type="gramEnd"/>
            <w:r>
              <w:rPr>
                <w:bCs/>
                <w:sz w:val="24"/>
                <w:szCs w:val="24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DA1864" w:rsidRDefault="00FA6870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540,7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540,7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323,5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DA1864" w:rsidRDefault="00FA6870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323,5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4FB1" w:rsidRDefault="00984FB1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984FB1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84FB1" w:rsidRPr="00611A06" w:rsidRDefault="001938E1" w:rsidP="001938E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 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26039,8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18487,0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DA1864" w:rsidRDefault="00FA6870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7552,9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24322,7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17064,1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4FB1" w:rsidRDefault="00984FB1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FA6870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7258,6</w:t>
            </w:r>
          </w:p>
        </w:tc>
      </w:tr>
      <w:tr w:rsidR="00984FB1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84FB1" w:rsidRPr="00611A06" w:rsidRDefault="00F73894" w:rsidP="00FA687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</w:t>
            </w:r>
            <w:proofErr w:type="gramStart"/>
            <w:r>
              <w:rPr>
                <w:bCs/>
                <w:sz w:val="24"/>
                <w:szCs w:val="24"/>
              </w:rPr>
              <w:t>финансового-бюджетного</w:t>
            </w:r>
            <w:proofErr w:type="gramEnd"/>
            <w:r>
              <w:rPr>
                <w:bCs/>
                <w:sz w:val="24"/>
                <w:szCs w:val="24"/>
              </w:rPr>
              <w:t>) надзора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4455,3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4455,3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29,2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4378,6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4378,6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4FB1" w:rsidRDefault="00984FB1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4FB1" w:rsidRDefault="00984FB1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29,2</w:t>
            </w:r>
          </w:p>
        </w:tc>
      </w:tr>
      <w:tr w:rsidR="00984FB1" w:rsidRPr="0086566E" w:rsidTr="002B4494">
        <w:trPr>
          <w:gridAfter w:val="1"/>
          <w:wAfter w:w="14" w:type="pct"/>
          <w:cantSplit/>
          <w:trHeight w:val="589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84FB1" w:rsidRPr="00611A06" w:rsidRDefault="00F73894" w:rsidP="00F7389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DA1864" w:rsidRDefault="00FA6870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23,5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4FB1" w:rsidRDefault="00984FB1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4FB1" w:rsidRDefault="00984FB1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16,9</w:t>
            </w:r>
          </w:p>
        </w:tc>
      </w:tr>
      <w:tr w:rsidR="006B66CB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B66CB" w:rsidRDefault="006B66CB" w:rsidP="00F7389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B66CB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896,0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6CB" w:rsidRPr="00DA1864" w:rsidRDefault="00FA6870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B66CB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6CB" w:rsidRPr="00DA1864" w:rsidRDefault="00FA6870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B66CB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6CB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6CB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6CB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B66CB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B66CB" w:rsidRDefault="006B66CB" w:rsidP="006B66C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B66CB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5894,7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6CB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5559,2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B66CB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6CB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318,5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B66CB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5740,6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6CB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5427,0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6CB" w:rsidRDefault="006B66CB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6CB" w:rsidRDefault="006B66CB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FA6870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296,6</w:t>
            </w:r>
          </w:p>
        </w:tc>
      </w:tr>
      <w:tr w:rsidR="00984FB1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84FB1" w:rsidRPr="006B66CB" w:rsidRDefault="00984FB1" w:rsidP="00F73894">
            <w:pPr>
              <w:rPr>
                <w:b/>
                <w:bCs/>
                <w:sz w:val="24"/>
                <w:szCs w:val="24"/>
              </w:rPr>
            </w:pPr>
            <w:r w:rsidRPr="006B66CB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486C1C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486C1C">
              <w:rPr>
                <w:b/>
                <w:bCs/>
                <w:sz w:val="24"/>
                <w:szCs w:val="24"/>
              </w:rPr>
              <w:t>1007,4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486C1C" w:rsidRDefault="00FA6870" w:rsidP="00486C1C">
            <w:pPr>
              <w:jc w:val="center"/>
              <w:rPr>
                <w:b/>
                <w:bCs/>
                <w:sz w:val="24"/>
                <w:szCs w:val="24"/>
              </w:rPr>
            </w:pPr>
            <w:r w:rsidRPr="00486C1C">
              <w:rPr>
                <w:b/>
                <w:bCs/>
                <w:sz w:val="24"/>
                <w:szCs w:val="24"/>
              </w:rPr>
              <w:t>1303,7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486C1C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486C1C">
              <w:rPr>
                <w:b/>
                <w:bCs/>
                <w:sz w:val="24"/>
                <w:szCs w:val="24"/>
              </w:rPr>
              <w:t>296,3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486C1C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486C1C">
              <w:rPr>
                <w:b/>
                <w:bCs/>
                <w:sz w:val="24"/>
                <w:szCs w:val="24"/>
              </w:rPr>
              <w:t>711,1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486C1C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486C1C">
              <w:rPr>
                <w:b/>
                <w:bCs/>
                <w:sz w:val="24"/>
                <w:szCs w:val="24"/>
              </w:rPr>
              <w:t>1007,4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486C1C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486C1C">
              <w:rPr>
                <w:b/>
                <w:bCs/>
                <w:sz w:val="24"/>
                <w:szCs w:val="24"/>
              </w:rPr>
              <w:t>1303,7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4FB1" w:rsidRPr="00486C1C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486C1C">
              <w:rPr>
                <w:b/>
                <w:bCs/>
                <w:sz w:val="24"/>
                <w:szCs w:val="24"/>
              </w:rPr>
              <w:t>296,3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4FB1" w:rsidRPr="00486C1C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486C1C">
              <w:rPr>
                <w:b/>
                <w:bCs/>
                <w:sz w:val="24"/>
                <w:szCs w:val="24"/>
              </w:rPr>
              <w:t>711,1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6B66CB" w:rsidRDefault="00FA6870" w:rsidP="00F73894">
            <w:pPr>
              <w:rPr>
                <w:bCs/>
                <w:sz w:val="24"/>
                <w:szCs w:val="24"/>
              </w:rPr>
            </w:pPr>
            <w:r w:rsidRPr="006B66CB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FA6870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1007,4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FA6870" w:rsidP="00486C1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1303,7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FA6870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296,3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FA6870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711,1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FA6870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1007,4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FA6870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1303,7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FA6870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296,3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FA6870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711,1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6B66CB" w:rsidRDefault="00FA6870" w:rsidP="00F73894">
            <w:pPr>
              <w:rPr>
                <w:b/>
                <w:bCs/>
                <w:sz w:val="24"/>
                <w:szCs w:val="24"/>
              </w:rPr>
            </w:pPr>
            <w:r w:rsidRPr="006B66CB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486C1C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86C1C" w:rsidRPr="00486C1C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86C1C" w:rsidRPr="00486C1C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A6870" w:rsidRPr="00486C1C" w:rsidRDefault="00486C1C" w:rsidP="00486C1C">
            <w:pPr>
              <w:jc w:val="center"/>
              <w:rPr>
                <w:b/>
                <w:bCs/>
                <w:sz w:val="24"/>
                <w:szCs w:val="24"/>
              </w:rPr>
            </w:pPr>
            <w:r w:rsidRPr="00486C1C">
              <w:rPr>
                <w:b/>
                <w:bCs/>
                <w:sz w:val="24"/>
                <w:szCs w:val="24"/>
              </w:rPr>
              <w:t>2216,5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486C1C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486C1C">
              <w:rPr>
                <w:b/>
                <w:bCs/>
                <w:sz w:val="24"/>
                <w:szCs w:val="24"/>
              </w:rPr>
              <w:t>2071,7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486C1C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486C1C">
              <w:rPr>
                <w:b/>
                <w:bCs/>
                <w:sz w:val="24"/>
                <w:szCs w:val="24"/>
              </w:rPr>
              <w:t>108,2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486C1C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486C1C">
              <w:rPr>
                <w:b/>
                <w:bCs/>
                <w:sz w:val="24"/>
                <w:szCs w:val="24"/>
              </w:rPr>
              <w:t>36,6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486C1C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486C1C">
              <w:rPr>
                <w:b/>
                <w:bCs/>
                <w:sz w:val="24"/>
                <w:szCs w:val="24"/>
              </w:rPr>
              <w:t>2017,3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486C1C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486C1C">
              <w:rPr>
                <w:b/>
                <w:bCs/>
                <w:sz w:val="24"/>
                <w:szCs w:val="24"/>
              </w:rPr>
              <w:t>1887,5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486C1C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86C1C" w:rsidRPr="00486C1C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86C1C" w:rsidRPr="00486C1C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86C1C" w:rsidRPr="00486C1C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486C1C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486C1C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86C1C" w:rsidRPr="00486C1C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86C1C" w:rsidRPr="00486C1C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86C1C" w:rsidRPr="00486C1C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486C1C">
              <w:rPr>
                <w:b/>
                <w:bCs/>
                <w:sz w:val="24"/>
                <w:szCs w:val="24"/>
              </w:rPr>
              <w:t>29,8</w:t>
            </w:r>
          </w:p>
        </w:tc>
      </w:tr>
      <w:tr w:rsidR="00FA6870" w:rsidRPr="0086566E" w:rsidTr="006B66CB">
        <w:trPr>
          <w:gridAfter w:val="1"/>
          <w:wAfter w:w="14" w:type="pct"/>
          <w:cantSplit/>
          <w:trHeight w:val="161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6B66CB" w:rsidRDefault="00FA6870" w:rsidP="006B66CB">
            <w:pPr>
              <w:rPr>
                <w:bCs/>
                <w:sz w:val="24"/>
                <w:szCs w:val="24"/>
              </w:rPr>
            </w:pPr>
            <w:r w:rsidRPr="006B66CB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2125,0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2016,8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108,2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486C1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1935,3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1835,3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486C1C" w:rsidRDefault="00486C1C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486C1C" w:rsidRDefault="00486C1C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486C1C" w:rsidRDefault="00486C1C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486C1C" w:rsidRDefault="00486C1C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486C1C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486C1C" w:rsidRDefault="00486C1C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486C1C" w:rsidRDefault="00486C1C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486C1C" w:rsidRDefault="00486C1C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486C1C" w:rsidRDefault="00486C1C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486C1C" w:rsidRPr="00DA1864" w:rsidRDefault="00486C1C" w:rsidP="00486C1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6B66CB" w:rsidRDefault="00FA6870" w:rsidP="00F73894">
            <w:pPr>
              <w:rPr>
                <w:bCs/>
                <w:sz w:val="24"/>
                <w:szCs w:val="24"/>
              </w:rPr>
            </w:pPr>
            <w:r w:rsidRPr="006B66CB">
              <w:rPr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36,6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C1C" w:rsidRDefault="00486C1C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486C1C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29,8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6B66CB" w:rsidRDefault="00FA6870" w:rsidP="00F73894">
            <w:pPr>
              <w:rPr>
                <w:bCs/>
                <w:sz w:val="24"/>
                <w:szCs w:val="24"/>
              </w:rPr>
            </w:pPr>
            <w:r w:rsidRPr="006B66CB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54,9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54,9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52,2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52,9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C1C" w:rsidRDefault="00486C1C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486C1C" w:rsidRDefault="00486C1C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486C1C" w:rsidRDefault="00486C1C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486C1C" w:rsidRDefault="00486C1C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486C1C" w:rsidRDefault="00486C1C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486C1C" w:rsidRPr="00DA1864" w:rsidRDefault="00486C1C" w:rsidP="00486C1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6B66CB" w:rsidRDefault="00FA6870" w:rsidP="00F73894">
            <w:pPr>
              <w:rPr>
                <w:b/>
                <w:bCs/>
                <w:sz w:val="24"/>
                <w:szCs w:val="24"/>
              </w:rPr>
            </w:pPr>
            <w:r w:rsidRPr="006B66CB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486C1C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486C1C">
              <w:rPr>
                <w:b/>
                <w:bCs/>
                <w:sz w:val="24"/>
                <w:szCs w:val="24"/>
              </w:rPr>
              <w:t>30843,6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486C1C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486C1C">
              <w:rPr>
                <w:b/>
                <w:bCs/>
                <w:sz w:val="24"/>
                <w:szCs w:val="24"/>
              </w:rPr>
              <w:t>17182,5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486C1C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486C1C">
              <w:rPr>
                <w:b/>
                <w:bCs/>
                <w:sz w:val="24"/>
                <w:szCs w:val="24"/>
              </w:rPr>
              <w:t>13525,8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486C1C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486C1C">
              <w:rPr>
                <w:b/>
                <w:bCs/>
                <w:sz w:val="24"/>
                <w:szCs w:val="24"/>
              </w:rPr>
              <w:t>135,3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486C1C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486C1C">
              <w:rPr>
                <w:b/>
                <w:bCs/>
                <w:sz w:val="24"/>
                <w:szCs w:val="24"/>
              </w:rPr>
              <w:t>24529,8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486C1C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13996,1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486C1C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10408,1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486C1C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125,3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6B66CB" w:rsidRDefault="00FA6870" w:rsidP="00F73894">
            <w:pPr>
              <w:rPr>
                <w:bCs/>
                <w:sz w:val="24"/>
                <w:szCs w:val="24"/>
              </w:rPr>
            </w:pPr>
            <w:r w:rsidRPr="006B66CB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C1C" w:rsidRDefault="00486C1C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C1C" w:rsidRDefault="00486C1C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6B66CB" w:rsidRDefault="00FA6870" w:rsidP="00F7389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239,3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114,0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125,3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239,1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113,8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125,3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6B66CB" w:rsidRDefault="00FA6870" w:rsidP="00F7389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Транспорт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234,9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234,9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C1C" w:rsidRDefault="00486C1C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C1C" w:rsidRDefault="00486C1C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486C1C" w:rsidRPr="00DA1864" w:rsidRDefault="00486C1C" w:rsidP="00486C1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6B66CB" w:rsidRDefault="00FA6870" w:rsidP="00F7389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29593,5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16280,7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13312,8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23293,7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13098,1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C1C" w:rsidRDefault="00486C1C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10195,6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C1C" w:rsidRDefault="00486C1C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Default="00FA6870" w:rsidP="00F7389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758,3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649,3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746,5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647,5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C1C" w:rsidRDefault="00486C1C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C1C" w:rsidRDefault="00486C1C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5E1E99" w:rsidRDefault="00FA6870" w:rsidP="00F73894">
            <w:pPr>
              <w:rPr>
                <w:b/>
                <w:bCs/>
                <w:sz w:val="24"/>
                <w:szCs w:val="24"/>
              </w:rPr>
            </w:pPr>
            <w:r w:rsidRPr="005E1E99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5C27FD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34813,3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5C27FD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17945,8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5C27FD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14035,0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5C27FD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2832,5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5C27FD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33680,8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5C27FD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17813,4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C1C" w:rsidRPr="005C27FD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A6870" w:rsidRPr="005C27FD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13414,7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C1C" w:rsidRPr="005C27FD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A6870" w:rsidRPr="005C27FD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2452,8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5E1E99" w:rsidRDefault="00FA6870" w:rsidP="00F73894">
            <w:pPr>
              <w:rPr>
                <w:bCs/>
                <w:sz w:val="24"/>
                <w:szCs w:val="24"/>
              </w:rPr>
            </w:pPr>
            <w:r w:rsidRPr="005E1E99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119,4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18,5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118,0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5E1E99" w:rsidRDefault="00FA6870" w:rsidP="00F73894">
            <w:pPr>
              <w:rPr>
                <w:bCs/>
                <w:sz w:val="24"/>
                <w:szCs w:val="24"/>
              </w:rPr>
            </w:pPr>
            <w:r w:rsidRPr="005E1E99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18800,6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17877,3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923,3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18577,1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17747,1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830,0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5E1E99" w:rsidRDefault="00FA6870" w:rsidP="00F73894">
            <w:pPr>
              <w:rPr>
                <w:bCs/>
                <w:sz w:val="24"/>
                <w:szCs w:val="24"/>
              </w:rPr>
            </w:pPr>
            <w:r w:rsidRPr="005E1E99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15893,3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1301,8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2832,5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14985,7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48,4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12484,6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2452,8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5E1E99" w:rsidRDefault="00FA6870" w:rsidP="00F73894">
            <w:pPr>
              <w:rPr>
                <w:b/>
                <w:bCs/>
                <w:sz w:val="24"/>
                <w:szCs w:val="24"/>
              </w:rPr>
            </w:pPr>
            <w:r w:rsidRPr="005E1E99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5C27FD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161266,2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5C27FD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161251,5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5C27FD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8,2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5C27FD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6,5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5C27FD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160364,8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5C27FD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160364,8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5C27FD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5C27FD" w:rsidRDefault="00486C1C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5E1E99" w:rsidRDefault="00FA6870" w:rsidP="00F73894">
            <w:pPr>
              <w:rPr>
                <w:bCs/>
                <w:sz w:val="24"/>
                <w:szCs w:val="24"/>
              </w:rPr>
            </w:pPr>
            <w:r w:rsidRPr="005E1E99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24986,0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24986,0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486C1C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24763,2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24763,2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5E1E99" w:rsidRDefault="00FA6870" w:rsidP="005E1E99">
            <w:pPr>
              <w:rPr>
                <w:bCs/>
                <w:sz w:val="24"/>
                <w:szCs w:val="24"/>
              </w:rPr>
            </w:pPr>
            <w:r w:rsidRPr="005E1E99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110364,0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110364,0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5C27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110110,7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110110,7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5E1E99" w:rsidRDefault="00FA6870" w:rsidP="00F73894">
            <w:pPr>
              <w:rPr>
                <w:bCs/>
                <w:sz w:val="24"/>
                <w:szCs w:val="24"/>
              </w:rPr>
            </w:pPr>
            <w:r w:rsidRPr="005E1E99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5428,9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5428,9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5C27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5326,7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5326,7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Default="005C27FD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Default="005C27FD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5E1E99" w:rsidRDefault="00FA6870" w:rsidP="00F73894">
            <w:pPr>
              <w:rPr>
                <w:bCs/>
                <w:sz w:val="24"/>
                <w:szCs w:val="24"/>
              </w:rPr>
            </w:pPr>
            <w:r w:rsidRPr="005E1E99">
              <w:rPr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517,7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503,0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480,8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480,8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Default="005C27FD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Default="005C27FD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5E1E99" w:rsidRDefault="00FA6870" w:rsidP="00F73894">
            <w:pPr>
              <w:rPr>
                <w:bCs/>
                <w:sz w:val="24"/>
                <w:szCs w:val="24"/>
              </w:rPr>
            </w:pPr>
            <w:r w:rsidRPr="005E1E99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19969,6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19969,6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19683,4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19683,4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Default="005C27FD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Default="005C27FD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5E1E99" w:rsidRDefault="00FA6870" w:rsidP="00F73894">
            <w:pPr>
              <w:rPr>
                <w:b/>
                <w:bCs/>
                <w:sz w:val="24"/>
                <w:szCs w:val="24"/>
              </w:rPr>
            </w:pPr>
            <w:r w:rsidRPr="005E1E99">
              <w:rPr>
                <w:b/>
                <w:bCs/>
                <w:sz w:val="24"/>
                <w:szCs w:val="24"/>
              </w:rPr>
              <w:t xml:space="preserve">Культура,          кинематография 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23921,3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23921,3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22943,1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22943,1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611A06" w:rsidRDefault="00FA6870" w:rsidP="00F7389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21464,1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21464,1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20618,1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20618,1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611A06" w:rsidRDefault="00FA6870" w:rsidP="005E1E9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2457,2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5C27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2457,2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2325,0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2325,0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Default="005C27FD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Default="005C27FD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5E1E99" w:rsidRDefault="00FA6870" w:rsidP="00F73894">
            <w:pPr>
              <w:rPr>
                <w:b/>
                <w:bCs/>
                <w:sz w:val="24"/>
                <w:szCs w:val="24"/>
              </w:rPr>
            </w:pPr>
            <w:r w:rsidRPr="005E1E99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18098,7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17411,1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687,6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17807,1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17120,2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686,9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5E1E99" w:rsidRDefault="00FA6870" w:rsidP="00F73894">
            <w:pPr>
              <w:rPr>
                <w:bCs/>
                <w:sz w:val="24"/>
                <w:szCs w:val="24"/>
              </w:rPr>
            </w:pPr>
            <w:r w:rsidRPr="005E1E99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3441,2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2753,6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687,6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3386,8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5C27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2699,9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686,9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5E1E99" w:rsidRDefault="00FA6870" w:rsidP="00F73894">
            <w:pPr>
              <w:rPr>
                <w:bCs/>
                <w:sz w:val="24"/>
                <w:szCs w:val="24"/>
              </w:rPr>
            </w:pPr>
            <w:r w:rsidRPr="005E1E99">
              <w:rPr>
                <w:bCs/>
                <w:sz w:val="24"/>
                <w:szCs w:val="24"/>
              </w:rPr>
              <w:lastRenderedPageBreak/>
              <w:t>Социальное обеспечение населения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2065,9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2065,9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2064,6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2064,6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Default="005C27FD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Default="005C27FD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5E1E99" w:rsidRDefault="00FA6870" w:rsidP="00F73894">
            <w:pPr>
              <w:rPr>
                <w:bCs/>
                <w:sz w:val="24"/>
                <w:szCs w:val="24"/>
              </w:rPr>
            </w:pPr>
            <w:r w:rsidRPr="005E1E99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11539,5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11539,5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11303,6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11303,6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5E1E99" w:rsidRDefault="00FA6870" w:rsidP="00F73894">
            <w:pPr>
              <w:rPr>
                <w:bCs/>
                <w:sz w:val="24"/>
                <w:szCs w:val="24"/>
              </w:rPr>
            </w:pPr>
            <w:r w:rsidRPr="005E1E99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1052,1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1052,1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1052,1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1052,1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Default="005C27FD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Default="005C27FD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5E1E99" w:rsidRDefault="00FA6870" w:rsidP="00F73894">
            <w:pPr>
              <w:rPr>
                <w:b/>
                <w:bCs/>
                <w:sz w:val="24"/>
                <w:szCs w:val="24"/>
              </w:rPr>
            </w:pPr>
            <w:r w:rsidRPr="005E1E99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5041,4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5026,6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8,2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6,6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4990,0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4990,0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A6870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5E1E99" w:rsidRDefault="00FA6870" w:rsidP="00F73894">
            <w:pPr>
              <w:rPr>
                <w:bCs/>
                <w:sz w:val="24"/>
                <w:szCs w:val="24"/>
              </w:rPr>
            </w:pPr>
            <w:r w:rsidRPr="005E1E99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4786,6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4786,6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4780,4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4780,4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6870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5E1E99" w:rsidRDefault="00FA6870" w:rsidP="00F73894">
            <w:pPr>
              <w:rPr>
                <w:bCs/>
                <w:sz w:val="24"/>
                <w:szCs w:val="24"/>
              </w:rPr>
            </w:pPr>
            <w:r w:rsidRPr="005E1E99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254,8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209,6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209,6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DA1864" w:rsidRDefault="005C27FD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C27FD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27FD" w:rsidRPr="005C27FD" w:rsidRDefault="005C27FD" w:rsidP="00F73894">
            <w:pPr>
              <w:rPr>
                <w:b/>
                <w:bCs/>
                <w:sz w:val="24"/>
                <w:szCs w:val="24"/>
              </w:rPr>
            </w:pPr>
            <w:r w:rsidRPr="005C27FD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27FD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8024,0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7FD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8024,0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27FD" w:rsidRPr="005C27FD" w:rsidRDefault="005C27FD" w:rsidP="005C27F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7FD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27FD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8024,0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7FD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89024,0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494" w:rsidRDefault="002B4494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B4494" w:rsidRDefault="002B4494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B4494" w:rsidRDefault="002B4494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B4494" w:rsidRDefault="002B4494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B4494" w:rsidRDefault="002B4494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B4494" w:rsidRDefault="002B4494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C27FD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494" w:rsidRDefault="002B4494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B4494" w:rsidRDefault="002B4494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B4494" w:rsidRDefault="002B4494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B4494" w:rsidRDefault="002B4494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B4494" w:rsidRDefault="002B4494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B4494" w:rsidRDefault="002B4494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5C27FD" w:rsidRPr="005C27FD" w:rsidRDefault="005C27FD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C27FD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27FD" w:rsidRPr="005E1E99" w:rsidRDefault="002B4494" w:rsidP="00F7389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27FD" w:rsidRDefault="002B4494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708,0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7FD" w:rsidRDefault="002B4494" w:rsidP="002B44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708,0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27FD" w:rsidRDefault="002B4494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7FD" w:rsidRDefault="002B4494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27FD" w:rsidRDefault="002B4494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708,0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7FD" w:rsidRDefault="002B4494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708,0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494" w:rsidRDefault="002B4494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2B4494" w:rsidRDefault="002B4494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2B4494" w:rsidRDefault="002B4494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2B4494" w:rsidRDefault="002B4494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2B4494" w:rsidRDefault="002B4494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5C27FD" w:rsidRDefault="002B4494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494" w:rsidRDefault="002B4494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2B4494" w:rsidRDefault="002B4494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2B4494" w:rsidRDefault="002B4494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2B4494" w:rsidRDefault="002B4494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2B4494" w:rsidRDefault="002B4494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5C27FD" w:rsidRDefault="002B4494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C27FD" w:rsidRPr="0086566E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27FD" w:rsidRPr="005E1E99" w:rsidRDefault="002B4494" w:rsidP="00F7389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27FD" w:rsidRDefault="002B4494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7316,0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7FD" w:rsidRDefault="002B4494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7316,0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27FD" w:rsidRDefault="002B4494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7FD" w:rsidRDefault="002B4494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27FD" w:rsidRDefault="002B4494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7316,0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7FD" w:rsidRDefault="002B4494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7316,0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494" w:rsidRDefault="002B4494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2B4494" w:rsidRDefault="002B4494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5C27FD" w:rsidRDefault="002B4494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494" w:rsidRDefault="002B4494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2B4494" w:rsidRDefault="002B4494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5C27FD" w:rsidRDefault="002B4494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A6870" w:rsidRPr="00DA1864" w:rsidTr="00E8001E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5E1E99" w:rsidRDefault="00FA6870" w:rsidP="005E1E99">
            <w:pPr>
              <w:rPr>
                <w:b/>
                <w:bCs/>
                <w:sz w:val="24"/>
                <w:szCs w:val="24"/>
              </w:rPr>
            </w:pPr>
            <w:r w:rsidRPr="00CE178C">
              <w:rPr>
                <w:bCs/>
                <w:sz w:val="24"/>
                <w:szCs w:val="24"/>
              </w:rPr>
              <w:t> </w:t>
            </w:r>
            <w:r w:rsidRPr="005E1E9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6870" w:rsidRPr="002B4494" w:rsidRDefault="002B4494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2B4494">
              <w:rPr>
                <w:b/>
                <w:bCs/>
                <w:sz w:val="24"/>
                <w:szCs w:val="24"/>
              </w:rPr>
              <w:t>320698,3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6870" w:rsidRPr="002B4494" w:rsidRDefault="002B4494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2B4494">
              <w:rPr>
                <w:b/>
                <w:bCs/>
                <w:sz w:val="24"/>
                <w:szCs w:val="24"/>
              </w:rPr>
              <w:t>285056,1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6870" w:rsidRPr="002B4494" w:rsidRDefault="002B4494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2B4494">
              <w:rPr>
                <w:b/>
                <w:bCs/>
                <w:sz w:val="24"/>
                <w:szCs w:val="24"/>
              </w:rPr>
              <w:t>28003,3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6870" w:rsidRPr="002B4494" w:rsidRDefault="002B4494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2B4494">
              <w:rPr>
                <w:b/>
                <w:bCs/>
                <w:sz w:val="24"/>
                <w:szCs w:val="24"/>
              </w:rPr>
              <w:t>16998,5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6870" w:rsidRPr="002B4494" w:rsidRDefault="002B4494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2B4494">
              <w:rPr>
                <w:b/>
                <w:bCs/>
                <w:sz w:val="24"/>
                <w:szCs w:val="24"/>
              </w:rPr>
              <w:t>307746,3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6870" w:rsidRPr="002B4494" w:rsidRDefault="002B4494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2B4494">
              <w:rPr>
                <w:b/>
                <w:bCs/>
                <w:sz w:val="24"/>
                <w:szCs w:val="24"/>
              </w:rPr>
              <w:t>276625,2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2B4494" w:rsidRDefault="002B4494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2B4494">
              <w:rPr>
                <w:b/>
                <w:bCs/>
                <w:sz w:val="24"/>
                <w:szCs w:val="24"/>
              </w:rPr>
              <w:t>24239,2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2B4494" w:rsidRDefault="002B4494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2B4494">
              <w:rPr>
                <w:b/>
                <w:bCs/>
                <w:sz w:val="24"/>
                <w:szCs w:val="24"/>
              </w:rPr>
              <w:t>16241,5</w:t>
            </w:r>
          </w:p>
        </w:tc>
      </w:tr>
    </w:tbl>
    <w:p w:rsidR="00984FB1" w:rsidRDefault="00984FB1" w:rsidP="00313EC9">
      <w:pPr>
        <w:pStyle w:val="21"/>
        <w:ind w:left="0"/>
        <w:jc w:val="both"/>
        <w:rPr>
          <w:color w:val="FF0000"/>
          <w:szCs w:val="28"/>
        </w:rPr>
        <w:sectPr w:rsidR="00984FB1" w:rsidSect="0029200A">
          <w:pgSz w:w="16838" w:h="11906" w:orient="landscape"/>
          <w:pgMar w:top="1418" w:right="425" w:bottom="851" w:left="851" w:header="720" w:footer="720" w:gutter="0"/>
          <w:cols w:space="720"/>
          <w:noEndnote/>
          <w:docGrid w:linePitch="381"/>
        </w:sectPr>
      </w:pPr>
    </w:p>
    <w:p w:rsidR="00BB4726" w:rsidRPr="00F34C72" w:rsidRDefault="00BB4726" w:rsidP="00BB4726">
      <w:pPr>
        <w:pStyle w:val="21"/>
        <w:ind w:left="0"/>
        <w:jc w:val="both"/>
        <w:rPr>
          <w:szCs w:val="28"/>
        </w:rPr>
      </w:pPr>
      <w:r w:rsidRPr="00F34C72">
        <w:rPr>
          <w:szCs w:val="28"/>
        </w:rPr>
        <w:lastRenderedPageBreak/>
        <w:t>.</w:t>
      </w:r>
    </w:p>
    <w:p w:rsidR="00BB4726" w:rsidRPr="00FD48E7" w:rsidRDefault="00BB4726" w:rsidP="00BB4726">
      <w:pPr>
        <w:shd w:val="clear" w:color="auto" w:fill="FFFFFF"/>
        <w:spacing w:before="269"/>
        <w:ind w:left="14"/>
        <w:jc w:val="center"/>
        <w:rPr>
          <w:b/>
          <w:sz w:val="36"/>
          <w:szCs w:val="36"/>
        </w:rPr>
      </w:pPr>
      <w:r w:rsidRPr="00FD48E7">
        <w:rPr>
          <w:b/>
          <w:sz w:val="36"/>
          <w:szCs w:val="36"/>
        </w:rPr>
        <w:t xml:space="preserve">5. Муниципальные программы </w:t>
      </w:r>
      <w:proofErr w:type="spellStart"/>
      <w:r w:rsidRPr="00FD48E7">
        <w:rPr>
          <w:b/>
          <w:sz w:val="36"/>
          <w:szCs w:val="36"/>
        </w:rPr>
        <w:t>Мглинского</w:t>
      </w:r>
      <w:proofErr w:type="spellEnd"/>
      <w:r w:rsidRPr="00FD48E7">
        <w:rPr>
          <w:b/>
          <w:sz w:val="36"/>
          <w:szCs w:val="36"/>
        </w:rPr>
        <w:t xml:space="preserve"> района</w:t>
      </w:r>
    </w:p>
    <w:p w:rsidR="00BB4726" w:rsidRPr="00FD48E7" w:rsidRDefault="00BB4726" w:rsidP="00BB4726">
      <w:pPr>
        <w:shd w:val="clear" w:color="auto" w:fill="FFFFFF"/>
        <w:spacing w:before="154" w:line="346" w:lineRule="exact"/>
        <w:ind w:left="5" w:right="43" w:firstLine="686"/>
        <w:jc w:val="both"/>
        <w:rPr>
          <w:szCs w:val="28"/>
        </w:rPr>
      </w:pPr>
      <w:r w:rsidRPr="00FD48E7">
        <w:rPr>
          <w:szCs w:val="28"/>
        </w:rPr>
        <w:t xml:space="preserve">Основной составляющей бюджета района являются муниципальные программы </w:t>
      </w:r>
      <w:proofErr w:type="spellStart"/>
      <w:r w:rsidRPr="00FD48E7">
        <w:rPr>
          <w:szCs w:val="28"/>
        </w:rPr>
        <w:t>Мглинского</w:t>
      </w:r>
      <w:proofErr w:type="spellEnd"/>
      <w:r w:rsidRPr="00FD48E7">
        <w:rPr>
          <w:szCs w:val="28"/>
        </w:rPr>
        <w:t xml:space="preserve"> района.</w:t>
      </w:r>
    </w:p>
    <w:p w:rsidR="00BB4726" w:rsidRPr="00FD48E7" w:rsidRDefault="00BB4726" w:rsidP="00BB4726">
      <w:pPr>
        <w:shd w:val="clear" w:color="auto" w:fill="FFFFFF"/>
        <w:tabs>
          <w:tab w:val="left" w:pos="2986"/>
          <w:tab w:val="left" w:pos="4642"/>
          <w:tab w:val="left" w:pos="5333"/>
          <w:tab w:val="left" w:pos="7291"/>
        </w:tabs>
        <w:spacing w:line="346" w:lineRule="exact"/>
        <w:ind w:left="720" w:right="24"/>
        <w:jc w:val="both"/>
        <w:rPr>
          <w:szCs w:val="28"/>
        </w:rPr>
      </w:pPr>
      <w:r w:rsidRPr="00FD48E7">
        <w:rPr>
          <w:b/>
          <w:bCs/>
          <w:spacing w:val="-2"/>
          <w:szCs w:val="28"/>
        </w:rPr>
        <w:t>Муниципальная</w:t>
      </w:r>
      <w:r w:rsidRPr="00FD48E7">
        <w:rPr>
          <w:rFonts w:ascii="Arial" w:hAnsi="Arial" w:cs="Arial"/>
          <w:b/>
          <w:bCs/>
          <w:szCs w:val="28"/>
        </w:rPr>
        <w:tab/>
      </w:r>
      <w:r w:rsidRPr="00FD48E7">
        <w:rPr>
          <w:b/>
          <w:bCs/>
          <w:spacing w:val="-2"/>
          <w:szCs w:val="28"/>
        </w:rPr>
        <w:t>программа</w:t>
      </w:r>
      <w:r w:rsidRPr="00FD48E7">
        <w:rPr>
          <w:rFonts w:ascii="Arial" w:hAnsi="Arial" w:cs="Arial"/>
          <w:b/>
          <w:bCs/>
          <w:szCs w:val="28"/>
        </w:rPr>
        <w:tab/>
      </w:r>
      <w:r w:rsidRPr="00FD48E7">
        <w:rPr>
          <w:szCs w:val="28"/>
        </w:rPr>
        <w:t>—</w:t>
      </w:r>
      <w:r w:rsidRPr="00FD48E7">
        <w:rPr>
          <w:rFonts w:ascii="Arial" w:hAnsi="Arial" w:cs="Arial"/>
          <w:szCs w:val="28"/>
        </w:rPr>
        <w:tab/>
      </w:r>
      <w:proofErr w:type="gramStart"/>
      <w:r w:rsidRPr="00FD48E7">
        <w:rPr>
          <w:spacing w:val="-2"/>
          <w:szCs w:val="28"/>
        </w:rPr>
        <w:t>утвержденный</w:t>
      </w:r>
      <w:proofErr w:type="gramEnd"/>
      <w:r w:rsidRPr="00FD48E7">
        <w:rPr>
          <w:rFonts w:ascii="Arial" w:hAnsi="Arial" w:cs="Arial"/>
          <w:szCs w:val="28"/>
        </w:rPr>
        <w:tab/>
      </w:r>
      <w:r w:rsidRPr="00FD48E7">
        <w:rPr>
          <w:spacing w:val="-2"/>
          <w:szCs w:val="28"/>
        </w:rPr>
        <w:t>постановлением</w:t>
      </w:r>
    </w:p>
    <w:p w:rsidR="00BB4726" w:rsidRPr="00FD48E7" w:rsidRDefault="00BB4726" w:rsidP="00BB4726">
      <w:pPr>
        <w:shd w:val="clear" w:color="auto" w:fill="FFFFFF"/>
        <w:tabs>
          <w:tab w:val="left" w:pos="1934"/>
          <w:tab w:val="left" w:pos="3960"/>
          <w:tab w:val="left" w:pos="6158"/>
          <w:tab w:val="left" w:pos="8150"/>
        </w:tabs>
        <w:spacing w:line="346" w:lineRule="exact"/>
        <w:ind w:right="24"/>
        <w:jc w:val="both"/>
        <w:rPr>
          <w:szCs w:val="28"/>
        </w:rPr>
      </w:pPr>
      <w:r w:rsidRPr="00FD48E7">
        <w:rPr>
          <w:szCs w:val="28"/>
        </w:rPr>
        <w:t xml:space="preserve">администрации </w:t>
      </w:r>
      <w:proofErr w:type="spellStart"/>
      <w:r w:rsidRPr="00FD48E7">
        <w:rPr>
          <w:szCs w:val="28"/>
        </w:rPr>
        <w:t>Мглинского</w:t>
      </w:r>
      <w:proofErr w:type="spellEnd"/>
      <w:r w:rsidRPr="00FD48E7">
        <w:rPr>
          <w:szCs w:val="28"/>
        </w:rPr>
        <w:t xml:space="preserve"> района документ, определяющий цели и задачи</w:t>
      </w:r>
      <w:r w:rsidRPr="00FD48E7">
        <w:rPr>
          <w:szCs w:val="28"/>
        </w:rPr>
        <w:br/>
      </w:r>
      <w:r w:rsidRPr="00FD48E7">
        <w:rPr>
          <w:spacing w:val="-1"/>
          <w:szCs w:val="28"/>
        </w:rPr>
        <w:t xml:space="preserve">деятельности исполнительно-распорядительных органов власти, систему мероприятий </w:t>
      </w:r>
      <w:r w:rsidRPr="00FD48E7">
        <w:rPr>
          <w:szCs w:val="28"/>
        </w:rPr>
        <w:t xml:space="preserve">(действий), направленных на достижение целей и решение задач, систему </w:t>
      </w:r>
      <w:r w:rsidRPr="00FD48E7">
        <w:rPr>
          <w:spacing w:val="-2"/>
          <w:szCs w:val="28"/>
        </w:rPr>
        <w:t xml:space="preserve">индикаторов </w:t>
      </w:r>
      <w:r w:rsidRPr="00FD48E7">
        <w:rPr>
          <w:rFonts w:hAnsi="Arial"/>
          <w:spacing w:val="-2"/>
          <w:szCs w:val="28"/>
        </w:rPr>
        <w:t>(</w:t>
      </w:r>
      <w:r w:rsidRPr="00FD48E7">
        <w:rPr>
          <w:spacing w:val="-2"/>
          <w:szCs w:val="28"/>
        </w:rPr>
        <w:t>показателей) эффективности  деятельности</w:t>
      </w:r>
      <w:r w:rsidRPr="00FD48E7">
        <w:rPr>
          <w:rFonts w:ascii="Arial" w:hAnsi="Arial" w:cs="Arial"/>
          <w:szCs w:val="28"/>
        </w:rPr>
        <w:tab/>
      </w:r>
      <w:r w:rsidRPr="00FD48E7">
        <w:rPr>
          <w:spacing w:val="-2"/>
          <w:szCs w:val="28"/>
        </w:rPr>
        <w:t>органов</w:t>
      </w:r>
    </w:p>
    <w:p w:rsidR="00BB4726" w:rsidRPr="00FD48E7" w:rsidRDefault="00BB4726" w:rsidP="00BB4726">
      <w:pPr>
        <w:shd w:val="clear" w:color="auto" w:fill="FFFFFF"/>
        <w:spacing w:line="346" w:lineRule="exact"/>
        <w:ind w:right="29"/>
        <w:jc w:val="both"/>
        <w:rPr>
          <w:szCs w:val="28"/>
        </w:rPr>
      </w:pPr>
      <w:r w:rsidRPr="00FD48E7">
        <w:rPr>
          <w:szCs w:val="28"/>
        </w:rPr>
        <w:t xml:space="preserve">исполнительно-распорядительных органов власти и их целевые значения, а также </w:t>
      </w:r>
      <w:proofErr w:type="spellStart"/>
      <w:r w:rsidRPr="00FD48E7">
        <w:rPr>
          <w:szCs w:val="28"/>
        </w:rPr>
        <w:t>взаимоувязку</w:t>
      </w:r>
      <w:proofErr w:type="spellEnd"/>
      <w:r w:rsidRPr="00FD48E7">
        <w:rPr>
          <w:szCs w:val="28"/>
        </w:rPr>
        <w:t xml:space="preserve"> целей, задач, мероприятий, индикаторов (показателей) и выделяемых на муниципальную программу средств.</w:t>
      </w:r>
    </w:p>
    <w:p w:rsidR="00BB4726" w:rsidRPr="0086566E" w:rsidRDefault="00BB4726" w:rsidP="00BB4726">
      <w:pPr>
        <w:pStyle w:val="ConsPlusNormal"/>
        <w:ind w:firstLine="540"/>
        <w:rPr>
          <w:rFonts w:ascii="Times New Roman" w:hAnsi="Times New Roman" w:cs="Times New Roman"/>
          <w:color w:val="FF0000"/>
          <w:sz w:val="28"/>
          <w:szCs w:val="28"/>
        </w:rPr>
      </w:pPr>
    </w:p>
    <w:p w:rsidR="00BB4726" w:rsidRPr="00052656" w:rsidRDefault="00BB4726" w:rsidP="00BB4726">
      <w:pPr>
        <w:ind w:firstLine="708"/>
        <w:jc w:val="center"/>
        <w:rPr>
          <w:b/>
          <w:szCs w:val="28"/>
        </w:rPr>
      </w:pPr>
      <w:r w:rsidRPr="00052656">
        <w:rPr>
          <w:b/>
          <w:szCs w:val="28"/>
        </w:rPr>
        <w:t xml:space="preserve">МУНИЦИПАЛЬНАЯ ПРОГРАММА </w:t>
      </w:r>
    </w:p>
    <w:p w:rsidR="00BB4726" w:rsidRPr="00052656" w:rsidRDefault="00BB4726" w:rsidP="00BB4726">
      <w:pPr>
        <w:ind w:firstLine="708"/>
        <w:jc w:val="center"/>
        <w:rPr>
          <w:b/>
          <w:szCs w:val="28"/>
        </w:rPr>
      </w:pPr>
      <w:r w:rsidRPr="00052656">
        <w:rPr>
          <w:b/>
          <w:szCs w:val="28"/>
        </w:rPr>
        <w:t>«РЕАЛИЗАЦИЯ ПОЛНОМОЧИЙ ИСПОЛНИТЕЛЬНО-РАСПОРЯДИТЕЛЬНОГО ОРГАНА МГЛИНСКОГО РАЙОНА»                        (2014-20</w:t>
      </w:r>
      <w:r>
        <w:rPr>
          <w:b/>
          <w:szCs w:val="28"/>
        </w:rPr>
        <w:t>20</w:t>
      </w:r>
      <w:r w:rsidRPr="00052656">
        <w:rPr>
          <w:b/>
          <w:szCs w:val="28"/>
        </w:rPr>
        <w:t xml:space="preserve"> годы)</w:t>
      </w:r>
    </w:p>
    <w:p w:rsidR="00BB4726" w:rsidRPr="006827FD" w:rsidRDefault="00BB4726" w:rsidP="00BB4726">
      <w:pPr>
        <w:ind w:firstLine="708"/>
        <w:jc w:val="center"/>
        <w:rPr>
          <w:b/>
          <w:color w:val="FF0000"/>
          <w:szCs w:val="28"/>
        </w:rPr>
      </w:pPr>
    </w:p>
    <w:p w:rsidR="00BB4726" w:rsidRPr="005514FF" w:rsidRDefault="00BB4726" w:rsidP="00BB4726">
      <w:pPr>
        <w:ind w:firstLine="708"/>
        <w:jc w:val="both"/>
        <w:rPr>
          <w:szCs w:val="28"/>
        </w:rPr>
      </w:pPr>
      <w:r w:rsidRPr="005514FF">
        <w:rPr>
          <w:szCs w:val="28"/>
        </w:rPr>
        <w:t xml:space="preserve">Муниципальная программа «Реализация полномочий исполнительного-распорядительного органа </w:t>
      </w:r>
      <w:proofErr w:type="spellStart"/>
      <w:r w:rsidRPr="005514FF">
        <w:rPr>
          <w:szCs w:val="28"/>
        </w:rPr>
        <w:t>Мглинского</w:t>
      </w:r>
      <w:proofErr w:type="spellEnd"/>
      <w:r w:rsidRPr="005514FF">
        <w:rPr>
          <w:szCs w:val="28"/>
        </w:rPr>
        <w:t xml:space="preserve"> района» (2014-20</w:t>
      </w:r>
      <w:r>
        <w:rPr>
          <w:szCs w:val="28"/>
        </w:rPr>
        <w:t>20</w:t>
      </w:r>
      <w:r w:rsidRPr="005514FF">
        <w:rPr>
          <w:szCs w:val="28"/>
        </w:rPr>
        <w:t xml:space="preserve"> годы)    направлена </w:t>
      </w:r>
      <w:proofErr w:type="gramStart"/>
      <w:r w:rsidRPr="005514FF">
        <w:rPr>
          <w:szCs w:val="28"/>
        </w:rPr>
        <w:t>на</w:t>
      </w:r>
      <w:proofErr w:type="gramEnd"/>
      <w:r w:rsidRPr="005514FF">
        <w:rPr>
          <w:szCs w:val="28"/>
        </w:rPr>
        <w:t>:</w:t>
      </w:r>
    </w:p>
    <w:p w:rsidR="00BB4726" w:rsidRPr="005514FF" w:rsidRDefault="00BB4726" w:rsidP="00BB4726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5514FF">
        <w:rPr>
          <w:b w:val="0"/>
          <w:sz w:val="28"/>
          <w:szCs w:val="28"/>
        </w:rPr>
        <w:t xml:space="preserve"> обеспечение благоприятных условий для дальнейшего устойчивого и динамичного развития малого и среднего предпринимательства как основного компонента рыночной экономики, важнейшего инструмента создания новых рабочих мест, насыщение рынка товаров и услуг, источника пополнения местных бюджетов, повышение конкурентоспособности субъектов малого и сред</w:t>
      </w:r>
      <w:r>
        <w:rPr>
          <w:b w:val="0"/>
          <w:sz w:val="28"/>
          <w:szCs w:val="28"/>
        </w:rPr>
        <w:t>него предпринимательства района;</w:t>
      </w:r>
      <w:r w:rsidRPr="005514FF">
        <w:rPr>
          <w:b w:val="0"/>
          <w:sz w:val="28"/>
          <w:szCs w:val="28"/>
        </w:rPr>
        <w:t xml:space="preserve">     </w:t>
      </w:r>
    </w:p>
    <w:p w:rsidR="00BB4726" w:rsidRPr="005514FF" w:rsidRDefault="00BB4726" w:rsidP="00BB47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4FF">
        <w:rPr>
          <w:rFonts w:ascii="Times New Roman" w:hAnsi="Times New Roman" w:cs="Times New Roman"/>
          <w:sz w:val="28"/>
          <w:szCs w:val="28"/>
        </w:rPr>
        <w:t>осуществление консультационной деятельности и информирования граждан и юридических лиц по вопросам предоставления государственных и муниципальных услуг;</w:t>
      </w:r>
    </w:p>
    <w:p w:rsidR="00BB4726" w:rsidRPr="005514FF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5514FF">
        <w:rPr>
          <w:szCs w:val="28"/>
        </w:rPr>
        <w:t xml:space="preserve"> создание условий для повышения эффективности мер, направленных на сокращение безнадзорности, беспризорности, правонарушений среди несовершеннолетних;</w:t>
      </w:r>
    </w:p>
    <w:p w:rsidR="00BB4726" w:rsidRDefault="00BB4726" w:rsidP="00BB4726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0F582C">
        <w:rPr>
          <w:b w:val="0"/>
          <w:sz w:val="28"/>
          <w:szCs w:val="28"/>
        </w:rPr>
        <w:t xml:space="preserve"> обеспечение исполнения переданных государственных полномочий Брянской области по профилактике безнадзорности и правонарушений несовершеннолетних;</w:t>
      </w:r>
    </w:p>
    <w:p w:rsidR="00BB4726" w:rsidRPr="005514FF" w:rsidRDefault="00BB4726" w:rsidP="00BB4726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0F582C">
        <w:rPr>
          <w:b w:val="0"/>
          <w:sz w:val="28"/>
          <w:szCs w:val="28"/>
        </w:rPr>
        <w:t xml:space="preserve"> </w:t>
      </w:r>
      <w:r w:rsidRPr="005514FF">
        <w:rPr>
          <w:b w:val="0"/>
          <w:sz w:val="28"/>
          <w:szCs w:val="28"/>
        </w:rPr>
        <w:t>упрощение процедуры получения гражданами и юридическими лицами услуг путем реализации принципа "одного окна", а также сокращение сроков их предоставления;</w:t>
      </w:r>
    </w:p>
    <w:p w:rsidR="00BB4726" w:rsidRPr="005514FF" w:rsidRDefault="00BB4726" w:rsidP="00BB4726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5514FF">
        <w:rPr>
          <w:b w:val="0"/>
          <w:sz w:val="28"/>
          <w:szCs w:val="28"/>
        </w:rPr>
        <w:t>укомплектование медицинскими кадрами лечебно-профилактических учреждений;</w:t>
      </w:r>
    </w:p>
    <w:p w:rsidR="00BB4726" w:rsidRPr="005514FF" w:rsidRDefault="00BB4726" w:rsidP="00BB4726">
      <w:pPr>
        <w:pStyle w:val="ConsPlusTitle"/>
        <w:ind w:firstLine="708"/>
        <w:jc w:val="both"/>
        <w:rPr>
          <w:b w:val="0"/>
          <w:sz w:val="28"/>
          <w:szCs w:val="28"/>
        </w:rPr>
      </w:pPr>
      <w:proofErr w:type="spellStart"/>
      <w:r w:rsidRPr="005514FF">
        <w:rPr>
          <w:b w:val="0"/>
          <w:sz w:val="28"/>
          <w:szCs w:val="28"/>
        </w:rPr>
        <w:t>профориентационная</w:t>
      </w:r>
      <w:proofErr w:type="spellEnd"/>
      <w:r w:rsidRPr="005514FF">
        <w:rPr>
          <w:b w:val="0"/>
          <w:sz w:val="28"/>
          <w:szCs w:val="28"/>
        </w:rPr>
        <w:t xml:space="preserve"> работа среди учащихся средних школ и направление их на учебу в медицинские образовательные учреждения;</w:t>
      </w:r>
    </w:p>
    <w:p w:rsidR="00BB4726" w:rsidRPr="005514FF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5514FF">
        <w:rPr>
          <w:szCs w:val="28"/>
        </w:rPr>
        <w:t xml:space="preserve">укрепление общественного порядка и общественной безопасности, </w:t>
      </w:r>
      <w:r w:rsidRPr="005514FF">
        <w:rPr>
          <w:szCs w:val="28"/>
        </w:rPr>
        <w:lastRenderedPageBreak/>
        <w:t>вовлечение в эту деятельность государственных органов, общественных формирований и населения;</w:t>
      </w:r>
    </w:p>
    <w:p w:rsidR="00BB4726" w:rsidRPr="005514FF" w:rsidRDefault="00BB4726" w:rsidP="00BB472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5514FF">
        <w:rPr>
          <w:szCs w:val="28"/>
        </w:rPr>
        <w:t xml:space="preserve"> осуществление управления охраной труда на территории муниципального образования;</w:t>
      </w:r>
    </w:p>
    <w:p w:rsidR="00BB4726" w:rsidRDefault="00BB4726" w:rsidP="00BB472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5514FF">
        <w:rPr>
          <w:szCs w:val="28"/>
        </w:rPr>
        <w:t xml:space="preserve"> обеспечение реализации политики в области охраны труда на территории муниципального образования;</w:t>
      </w:r>
    </w:p>
    <w:p w:rsidR="00BB4726" w:rsidRPr="005514FF" w:rsidRDefault="00BB4726" w:rsidP="00BB47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4FF">
        <w:rPr>
          <w:rFonts w:ascii="Times New Roman" w:hAnsi="Times New Roman" w:cs="Times New Roman"/>
          <w:sz w:val="28"/>
          <w:szCs w:val="28"/>
        </w:rPr>
        <w:t>повышение комфортности и доступности получения гражданами и юридическими лицами массовых общественно значимых государственных и муниципальных услуг;</w:t>
      </w:r>
    </w:p>
    <w:p w:rsidR="00BB4726" w:rsidRPr="005514FF" w:rsidRDefault="00BB4726" w:rsidP="00BB472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5514FF">
        <w:rPr>
          <w:szCs w:val="28"/>
        </w:rPr>
        <w:t xml:space="preserve"> качественное предоставление государственных и муниципальных услуг;</w:t>
      </w:r>
    </w:p>
    <w:p w:rsidR="00BB4726" w:rsidRPr="005514FF" w:rsidRDefault="00BB4726" w:rsidP="00BB472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5514FF">
        <w:rPr>
          <w:szCs w:val="28"/>
        </w:rPr>
        <w:t xml:space="preserve"> проведение анализа состояния условий и охраны труда, причин несчастных случаев на производстве и профессиональной заболеваемости и разработка предложений по их предложению в соответствующих муниципальных учреждениях и организациях;</w:t>
      </w:r>
    </w:p>
    <w:p w:rsidR="00BB4726" w:rsidRPr="005514FF" w:rsidRDefault="00BB4726" w:rsidP="00BB472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5514FF">
        <w:rPr>
          <w:szCs w:val="28"/>
        </w:rPr>
        <w:t xml:space="preserve"> осуществление полномочий по охране труда;</w:t>
      </w:r>
    </w:p>
    <w:p w:rsidR="00BB4726" w:rsidRPr="005514FF" w:rsidRDefault="00BB4726" w:rsidP="00BB472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5514FF">
        <w:rPr>
          <w:szCs w:val="28"/>
        </w:rPr>
        <w:t xml:space="preserve"> осуществление полномочий по организации деятельности административных комиссий;</w:t>
      </w:r>
    </w:p>
    <w:p w:rsidR="00BB4726" w:rsidRPr="005514FF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5514FF">
        <w:rPr>
          <w:szCs w:val="28"/>
        </w:rPr>
        <w:t>предоставление компенсации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образования;</w:t>
      </w:r>
    </w:p>
    <w:p w:rsidR="00BB4726" w:rsidRPr="005514FF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5514FF">
        <w:rPr>
          <w:szCs w:val="28"/>
        </w:rPr>
        <w:t xml:space="preserve"> осуществление регулирования в сфере физической культуры, спорта, управления и координации деятельности по реализации молодежной политики, организации оздоровления, отдыха на территории </w:t>
      </w:r>
      <w:proofErr w:type="spellStart"/>
      <w:r w:rsidRPr="005514FF">
        <w:rPr>
          <w:szCs w:val="28"/>
        </w:rPr>
        <w:t>Мглинского</w:t>
      </w:r>
      <w:proofErr w:type="spellEnd"/>
      <w:r w:rsidRPr="005514FF">
        <w:rPr>
          <w:szCs w:val="28"/>
        </w:rPr>
        <w:t xml:space="preserve"> района;</w:t>
      </w:r>
    </w:p>
    <w:p w:rsidR="00BB4726" w:rsidRPr="005514FF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5514FF">
        <w:rPr>
          <w:szCs w:val="28"/>
        </w:rPr>
        <w:t xml:space="preserve"> формирование в районе единой политики в развитии физической культуры и спорта и сфере работы с молодежью;</w:t>
      </w:r>
    </w:p>
    <w:p w:rsidR="00BB4726" w:rsidRPr="005514FF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5514FF">
        <w:rPr>
          <w:szCs w:val="28"/>
        </w:rPr>
        <w:t xml:space="preserve"> популяризация массового и профессионального спорта;</w:t>
      </w:r>
    </w:p>
    <w:p w:rsidR="00BB4726" w:rsidRPr="005514FF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5514FF">
        <w:rPr>
          <w:szCs w:val="28"/>
        </w:rPr>
        <w:t xml:space="preserve"> создание и внедрение в образовательный процесс эффективной системы физического воспитания, ориентированной на особенности развития детей и подростков;</w:t>
      </w:r>
    </w:p>
    <w:p w:rsidR="00BB4726" w:rsidRPr="005514FF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5514FF">
        <w:rPr>
          <w:szCs w:val="28"/>
        </w:rPr>
        <w:t xml:space="preserve"> повышение спортивного мастерства и подготовки к соревнованиям различного ранга спортсменов;</w:t>
      </w:r>
    </w:p>
    <w:p w:rsidR="00BB4726" w:rsidRPr="005514FF" w:rsidRDefault="00BB4726" w:rsidP="00BB47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4FF">
        <w:rPr>
          <w:rFonts w:ascii="Times New Roman" w:hAnsi="Times New Roman" w:cs="Times New Roman"/>
          <w:sz w:val="28"/>
          <w:szCs w:val="28"/>
        </w:rPr>
        <w:t xml:space="preserve"> обеспечение муниципальной пенсией за выслугу лет лиц, замещавших муниципальные должности и должности муниципальной службы;</w:t>
      </w:r>
    </w:p>
    <w:p w:rsidR="00BB4726" w:rsidRPr="005514FF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5514FF">
        <w:rPr>
          <w:szCs w:val="28"/>
        </w:rPr>
        <w:t xml:space="preserve"> исполнение переданных государственных полномочий Брянской области по организации и осуществлению деятельности по опеке и попечительству;</w:t>
      </w:r>
    </w:p>
    <w:p w:rsidR="00BB4726" w:rsidRPr="005514FF" w:rsidRDefault="00BB4726" w:rsidP="00BB47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4FF">
        <w:rPr>
          <w:rFonts w:ascii="Times New Roman" w:hAnsi="Times New Roman" w:cs="Times New Roman"/>
          <w:sz w:val="28"/>
          <w:szCs w:val="28"/>
        </w:rPr>
        <w:t xml:space="preserve"> создание благоприятных условий для комплексного развития и жизнедеятельности детей;</w:t>
      </w:r>
    </w:p>
    <w:p w:rsidR="00BB4726" w:rsidRPr="005514FF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5514FF">
        <w:rPr>
          <w:szCs w:val="28"/>
        </w:rPr>
        <w:t xml:space="preserve"> 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</w:r>
    </w:p>
    <w:p w:rsidR="00BB4726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5514FF">
        <w:rPr>
          <w:szCs w:val="28"/>
        </w:rPr>
        <w:t xml:space="preserve"> создание системы механизмов по обеспечению благоприятных условий воспитания детей-сирот и детей, оставшихся без попечения родителей, защиту их прав и законных интересов.</w:t>
      </w:r>
    </w:p>
    <w:p w:rsidR="00BB4726" w:rsidRPr="005514FF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B4726" w:rsidRDefault="00BB4726" w:rsidP="00BB4726">
      <w:pPr>
        <w:ind w:firstLine="540"/>
        <w:jc w:val="both"/>
        <w:rPr>
          <w:szCs w:val="28"/>
        </w:rPr>
      </w:pPr>
      <w:r w:rsidRPr="00705DD0">
        <w:rPr>
          <w:szCs w:val="28"/>
        </w:rPr>
        <w:lastRenderedPageBreak/>
        <w:t xml:space="preserve">Динамика и структура расходов муниципальной программы «Реализация полномочий исполнительного-распорядительного органа </w:t>
      </w:r>
      <w:proofErr w:type="spellStart"/>
      <w:r w:rsidRPr="00705DD0">
        <w:rPr>
          <w:szCs w:val="28"/>
        </w:rPr>
        <w:t>Мглинского</w:t>
      </w:r>
      <w:proofErr w:type="spellEnd"/>
      <w:r w:rsidRPr="00705DD0">
        <w:rPr>
          <w:szCs w:val="28"/>
        </w:rPr>
        <w:t xml:space="preserve"> района</w:t>
      </w:r>
      <w:r w:rsidR="007F3F58" w:rsidRPr="00705DD0">
        <w:rPr>
          <w:szCs w:val="28"/>
        </w:rPr>
        <w:t xml:space="preserve"> </w:t>
      </w:r>
      <w:r w:rsidRPr="00705DD0">
        <w:rPr>
          <w:szCs w:val="28"/>
        </w:rPr>
        <w:t>(2014-20</w:t>
      </w:r>
      <w:r>
        <w:rPr>
          <w:szCs w:val="28"/>
        </w:rPr>
        <w:t>20</w:t>
      </w:r>
      <w:r w:rsidRPr="00705DD0">
        <w:rPr>
          <w:szCs w:val="28"/>
        </w:rPr>
        <w:t xml:space="preserve"> годы)</w:t>
      </w:r>
      <w:r w:rsidR="007F3F58">
        <w:rPr>
          <w:szCs w:val="28"/>
        </w:rPr>
        <w:t>» за 2017 год</w:t>
      </w:r>
      <w:r w:rsidRPr="00705DD0">
        <w:rPr>
          <w:szCs w:val="28"/>
        </w:rPr>
        <w:t xml:space="preserve"> представлена  в таблице </w:t>
      </w:r>
      <w:r w:rsidR="007F3F58">
        <w:rPr>
          <w:szCs w:val="28"/>
        </w:rPr>
        <w:t>***</w:t>
      </w:r>
      <w:r w:rsidRPr="00705DD0">
        <w:rPr>
          <w:szCs w:val="28"/>
        </w:rPr>
        <w:t>.</w:t>
      </w:r>
    </w:p>
    <w:p w:rsidR="00BB4726" w:rsidRPr="00705DD0" w:rsidRDefault="00BB4726" w:rsidP="00BB4726">
      <w:pPr>
        <w:ind w:firstLine="540"/>
        <w:jc w:val="right"/>
        <w:rPr>
          <w:szCs w:val="28"/>
        </w:rPr>
      </w:pPr>
      <w:r>
        <w:rPr>
          <w:szCs w:val="28"/>
        </w:rPr>
        <w:t xml:space="preserve"> </w:t>
      </w:r>
      <w:r w:rsidRPr="00705DD0">
        <w:rPr>
          <w:szCs w:val="28"/>
        </w:rPr>
        <w:t xml:space="preserve">Таблица </w:t>
      </w:r>
      <w:r>
        <w:rPr>
          <w:szCs w:val="28"/>
        </w:rPr>
        <w:t>8</w:t>
      </w:r>
      <w:r w:rsidRPr="00705DD0">
        <w:rPr>
          <w:szCs w:val="28"/>
        </w:rPr>
        <w:t xml:space="preserve"> </w:t>
      </w:r>
    </w:p>
    <w:p w:rsidR="00BB4726" w:rsidRPr="00705DD0" w:rsidRDefault="00BB4726" w:rsidP="00BB4726">
      <w:pPr>
        <w:ind w:firstLine="708"/>
        <w:jc w:val="right"/>
        <w:rPr>
          <w:sz w:val="24"/>
          <w:szCs w:val="24"/>
        </w:rPr>
      </w:pPr>
      <w:r w:rsidRPr="00705DD0">
        <w:rPr>
          <w:sz w:val="24"/>
          <w:szCs w:val="24"/>
        </w:rPr>
        <w:t>( руб</w:t>
      </w:r>
      <w:r>
        <w:rPr>
          <w:sz w:val="24"/>
          <w:szCs w:val="24"/>
        </w:rPr>
        <w:t>лей</w:t>
      </w:r>
      <w:r w:rsidRPr="00705DD0">
        <w:rPr>
          <w:sz w:val="24"/>
          <w:szCs w:val="24"/>
        </w:rPr>
        <w:t>)</w:t>
      </w:r>
    </w:p>
    <w:tbl>
      <w:tblPr>
        <w:tblW w:w="107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276"/>
        <w:gridCol w:w="2268"/>
        <w:gridCol w:w="1276"/>
        <w:gridCol w:w="1276"/>
        <w:gridCol w:w="1276"/>
        <w:gridCol w:w="750"/>
        <w:gridCol w:w="750"/>
      </w:tblGrid>
      <w:tr w:rsidR="002D192B" w:rsidRPr="006827FD" w:rsidTr="002D192B">
        <w:trPr>
          <w:trHeight w:val="649"/>
        </w:trPr>
        <w:tc>
          <w:tcPr>
            <w:tcW w:w="1844" w:type="dxa"/>
            <w:shd w:val="clear" w:color="auto" w:fill="auto"/>
            <w:vAlign w:val="center"/>
          </w:tcPr>
          <w:p w:rsidR="002D192B" w:rsidRPr="00187D93" w:rsidRDefault="002D192B" w:rsidP="003253CB">
            <w:pPr>
              <w:spacing w:line="257" w:lineRule="auto"/>
              <w:jc w:val="center"/>
              <w:rPr>
                <w:sz w:val="20"/>
              </w:rPr>
            </w:pPr>
            <w:r w:rsidRPr="00187D93">
              <w:rPr>
                <w:sz w:val="20"/>
              </w:rPr>
              <w:t>Подпрограмма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D192B" w:rsidRPr="00187D93" w:rsidRDefault="002D192B" w:rsidP="003253CB">
            <w:pPr>
              <w:spacing w:line="257" w:lineRule="auto"/>
              <w:jc w:val="center"/>
              <w:rPr>
                <w:sz w:val="20"/>
              </w:rPr>
            </w:pPr>
            <w:r w:rsidRPr="00187D93">
              <w:rPr>
                <w:sz w:val="20"/>
              </w:rPr>
              <w:t>Ответственный</w:t>
            </w:r>
            <w:r w:rsidRPr="00187D93">
              <w:rPr>
                <w:sz w:val="20"/>
              </w:rPr>
              <w:br/>
              <w:t>исполн</w:t>
            </w:r>
            <w:proofErr w:type="gramStart"/>
            <w:r w:rsidRPr="00187D93">
              <w:rPr>
                <w:sz w:val="20"/>
              </w:rPr>
              <w:t>и-</w:t>
            </w:r>
            <w:proofErr w:type="gramEnd"/>
            <w:r w:rsidRPr="00187D93">
              <w:rPr>
                <w:sz w:val="20"/>
              </w:rPr>
              <w:t xml:space="preserve"> </w:t>
            </w:r>
            <w:proofErr w:type="spellStart"/>
            <w:r w:rsidRPr="00187D93">
              <w:rPr>
                <w:sz w:val="20"/>
              </w:rPr>
              <w:t>тель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2D192B" w:rsidRPr="00187D93" w:rsidRDefault="002D192B" w:rsidP="003253CB">
            <w:pPr>
              <w:spacing w:line="257" w:lineRule="auto"/>
              <w:jc w:val="center"/>
              <w:rPr>
                <w:sz w:val="20"/>
              </w:rPr>
            </w:pPr>
            <w:r w:rsidRPr="00187D93">
              <w:rPr>
                <w:sz w:val="20"/>
              </w:rPr>
              <w:t>Направление расходов</w:t>
            </w:r>
          </w:p>
        </w:tc>
        <w:tc>
          <w:tcPr>
            <w:tcW w:w="1276" w:type="dxa"/>
          </w:tcPr>
          <w:p w:rsidR="002D192B" w:rsidRDefault="002D192B" w:rsidP="007F3F58">
            <w:pPr>
              <w:jc w:val="center"/>
              <w:rPr>
                <w:bCs/>
                <w:sz w:val="20"/>
              </w:rPr>
            </w:pPr>
          </w:p>
          <w:p w:rsidR="002D192B" w:rsidRDefault="002D192B" w:rsidP="007F3F5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Исполнено за  </w:t>
            </w:r>
          </w:p>
          <w:p w:rsidR="002D192B" w:rsidRDefault="002D192B" w:rsidP="007F3F5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2016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D192B" w:rsidRPr="00187D93" w:rsidRDefault="002D192B" w:rsidP="007F3F5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План</w:t>
            </w:r>
            <w:r w:rsidRPr="00187D93">
              <w:rPr>
                <w:bCs/>
                <w:sz w:val="20"/>
              </w:rPr>
              <w:t xml:space="preserve"> на                 201</w:t>
            </w:r>
            <w:r>
              <w:rPr>
                <w:bCs/>
                <w:sz w:val="20"/>
              </w:rPr>
              <w:t>7</w:t>
            </w:r>
            <w:r w:rsidRPr="00187D93">
              <w:rPr>
                <w:bCs/>
                <w:sz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D192B" w:rsidRPr="00187D93" w:rsidRDefault="002D192B" w:rsidP="007F3F5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Исполнено</w:t>
            </w:r>
            <w:r w:rsidRPr="00187D93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з</w:t>
            </w:r>
            <w:r w:rsidRPr="00187D93">
              <w:rPr>
                <w:bCs/>
                <w:sz w:val="20"/>
              </w:rPr>
              <w:t>а                 201</w:t>
            </w:r>
            <w:r>
              <w:rPr>
                <w:bCs/>
                <w:sz w:val="20"/>
              </w:rPr>
              <w:t>7</w:t>
            </w:r>
            <w:r w:rsidRPr="00187D93">
              <w:rPr>
                <w:bCs/>
                <w:sz w:val="20"/>
              </w:rPr>
              <w:t xml:space="preserve"> год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2D192B" w:rsidRPr="00187D93" w:rsidRDefault="002D192B" w:rsidP="002C4DC0">
            <w:pPr>
              <w:jc w:val="center"/>
              <w:rPr>
                <w:bCs/>
                <w:sz w:val="20"/>
              </w:rPr>
            </w:pPr>
            <w:r w:rsidRPr="00187D93">
              <w:rPr>
                <w:bCs/>
                <w:sz w:val="20"/>
              </w:rPr>
              <w:t>%</w:t>
            </w:r>
            <w:r>
              <w:rPr>
                <w:bCs/>
                <w:sz w:val="20"/>
              </w:rPr>
              <w:t xml:space="preserve"> исполнения 2017г.</w:t>
            </w:r>
          </w:p>
        </w:tc>
        <w:tc>
          <w:tcPr>
            <w:tcW w:w="750" w:type="dxa"/>
          </w:tcPr>
          <w:p w:rsidR="002D192B" w:rsidRDefault="002D192B" w:rsidP="002C4DC0">
            <w:pPr>
              <w:jc w:val="center"/>
              <w:rPr>
                <w:bCs/>
                <w:sz w:val="20"/>
              </w:rPr>
            </w:pPr>
          </w:p>
          <w:p w:rsidR="002D192B" w:rsidRPr="00187D93" w:rsidRDefault="002D192B" w:rsidP="002D192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%% 2017г. к 2016г.</w:t>
            </w:r>
          </w:p>
        </w:tc>
      </w:tr>
      <w:tr w:rsidR="002D192B" w:rsidRPr="006827FD" w:rsidTr="002D192B">
        <w:tc>
          <w:tcPr>
            <w:tcW w:w="1844" w:type="dxa"/>
            <w:vMerge w:val="restart"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Расходы вне рамок подпрограмм муниципальной 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Администрация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Обеспечение деятельности главы исполнительно-распорядительного органа муниципального образования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sz w:val="18"/>
                <w:szCs w:val="18"/>
              </w:rPr>
            </w:pPr>
          </w:p>
          <w:p w:rsidR="00271153" w:rsidRDefault="00271153" w:rsidP="003253CB">
            <w:pPr>
              <w:jc w:val="center"/>
              <w:rPr>
                <w:sz w:val="18"/>
                <w:szCs w:val="18"/>
              </w:rPr>
            </w:pPr>
          </w:p>
          <w:p w:rsidR="00271153" w:rsidRDefault="00271153" w:rsidP="003253CB">
            <w:pPr>
              <w:jc w:val="center"/>
              <w:rPr>
                <w:sz w:val="18"/>
                <w:szCs w:val="18"/>
              </w:rPr>
            </w:pPr>
          </w:p>
          <w:p w:rsidR="00271153" w:rsidRDefault="00271153" w:rsidP="003253CB">
            <w:pPr>
              <w:jc w:val="center"/>
              <w:rPr>
                <w:sz w:val="18"/>
                <w:szCs w:val="18"/>
              </w:rPr>
            </w:pPr>
          </w:p>
          <w:p w:rsidR="00271153" w:rsidRDefault="00271153" w:rsidP="003253CB">
            <w:pPr>
              <w:jc w:val="center"/>
              <w:rPr>
                <w:sz w:val="18"/>
                <w:szCs w:val="18"/>
              </w:rPr>
            </w:pPr>
          </w:p>
          <w:p w:rsidR="00271153" w:rsidRDefault="00271153" w:rsidP="003253CB">
            <w:pPr>
              <w:jc w:val="center"/>
              <w:rPr>
                <w:sz w:val="18"/>
                <w:szCs w:val="18"/>
              </w:rPr>
            </w:pPr>
          </w:p>
          <w:p w:rsidR="00271153" w:rsidRDefault="00271153" w:rsidP="00FB44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931</w:t>
            </w:r>
            <w:r w:rsidR="00FB44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237,00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998 030,00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7D75CE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952 930,40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7D75CE" w:rsidP="004C72C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95,5</w:t>
            </w:r>
          </w:p>
        </w:tc>
        <w:tc>
          <w:tcPr>
            <w:tcW w:w="750" w:type="dxa"/>
          </w:tcPr>
          <w:p w:rsidR="002D192B" w:rsidRDefault="002D192B" w:rsidP="004C72CA">
            <w:pPr>
              <w:jc w:val="center"/>
              <w:rPr>
                <w:bCs/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bCs/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bCs/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bCs/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bCs/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bCs/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102,3</w:t>
            </w:r>
          </w:p>
        </w:tc>
      </w:tr>
      <w:tr w:rsidR="002D192B" w:rsidRPr="006827FD" w:rsidTr="002D192B">
        <w:tc>
          <w:tcPr>
            <w:tcW w:w="1844" w:type="dxa"/>
            <w:vMerge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Руководство и управление в сфере установленных функций  органов  местного самоуправления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sz w:val="18"/>
                <w:szCs w:val="18"/>
              </w:rPr>
            </w:pPr>
          </w:p>
          <w:p w:rsidR="00271153" w:rsidRDefault="00271153" w:rsidP="003253CB">
            <w:pPr>
              <w:jc w:val="center"/>
              <w:rPr>
                <w:sz w:val="18"/>
                <w:szCs w:val="18"/>
              </w:rPr>
            </w:pPr>
          </w:p>
          <w:p w:rsidR="00271153" w:rsidRDefault="00271153" w:rsidP="003253CB">
            <w:pPr>
              <w:jc w:val="center"/>
              <w:rPr>
                <w:sz w:val="18"/>
                <w:szCs w:val="18"/>
              </w:rPr>
            </w:pPr>
          </w:p>
          <w:p w:rsidR="00271153" w:rsidRDefault="00271153" w:rsidP="003253CB">
            <w:pPr>
              <w:jc w:val="center"/>
              <w:rPr>
                <w:sz w:val="18"/>
                <w:szCs w:val="18"/>
              </w:rPr>
            </w:pPr>
          </w:p>
          <w:p w:rsidR="00271153" w:rsidRDefault="00271153" w:rsidP="003253CB">
            <w:pPr>
              <w:jc w:val="center"/>
              <w:rPr>
                <w:sz w:val="18"/>
                <w:szCs w:val="18"/>
              </w:rPr>
            </w:pPr>
          </w:p>
          <w:p w:rsidR="00271153" w:rsidRDefault="00271153" w:rsidP="003253CB">
            <w:pPr>
              <w:jc w:val="center"/>
              <w:rPr>
                <w:sz w:val="18"/>
                <w:szCs w:val="18"/>
              </w:rPr>
            </w:pPr>
          </w:p>
          <w:p w:rsidR="00271153" w:rsidRDefault="00FB4496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14 601 364,76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17 488 953,00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7D75CE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16 111 178,17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7D75CE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92,1</w:t>
            </w:r>
          </w:p>
        </w:tc>
        <w:tc>
          <w:tcPr>
            <w:tcW w:w="750" w:type="dxa"/>
          </w:tcPr>
          <w:p w:rsidR="002D192B" w:rsidRDefault="002D192B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7D75CE" w:rsidRDefault="007D75CE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7D75CE" w:rsidRDefault="007D75CE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7D75CE" w:rsidRDefault="007D75CE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7D75CE" w:rsidRDefault="007D75CE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7D75CE" w:rsidRDefault="007D75CE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7D75CE" w:rsidRDefault="007D75CE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110,3</w:t>
            </w:r>
          </w:p>
        </w:tc>
      </w:tr>
      <w:tr w:rsidR="002D192B" w:rsidRPr="006827FD" w:rsidTr="002D192B">
        <w:tc>
          <w:tcPr>
            <w:tcW w:w="1844" w:type="dxa"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92B" w:rsidRPr="00187D93" w:rsidRDefault="002D192B" w:rsidP="002C4DC0">
            <w:pPr>
              <w:rPr>
                <w:sz w:val="20"/>
              </w:rPr>
            </w:pPr>
            <w:r>
              <w:rPr>
                <w:sz w:val="20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Default="002D19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517 096,00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Default="007D75CE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517 096,00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Default="007D75CE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  <w:r w:rsidR="002D192B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750" w:type="dxa"/>
          </w:tcPr>
          <w:p w:rsidR="002D192B" w:rsidRDefault="002D192B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7D75CE" w:rsidRDefault="007D75CE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7D75CE" w:rsidRDefault="007D75CE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7D75CE" w:rsidRDefault="007D75CE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7D75CE" w:rsidRDefault="007D75CE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7D75CE" w:rsidRDefault="007D75CE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2D192B" w:rsidRPr="006827FD" w:rsidTr="002D192B">
        <w:tc>
          <w:tcPr>
            <w:tcW w:w="1844" w:type="dxa"/>
            <w:vMerge w:val="restart"/>
            <w:tcBorders>
              <w:top w:val="nil"/>
            </w:tcBorders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92B" w:rsidRPr="00187D93" w:rsidRDefault="002D192B" w:rsidP="00B17200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Организация и проведение на территории Брянской </w:t>
            </w:r>
            <w:r>
              <w:rPr>
                <w:sz w:val="20"/>
              </w:rPr>
              <w:t xml:space="preserve"> области</w:t>
            </w:r>
            <w:proofErr w:type="gramStart"/>
            <w:r>
              <w:rPr>
                <w:sz w:val="20"/>
              </w:rPr>
              <w:t xml:space="preserve"> .</w:t>
            </w:r>
            <w:proofErr w:type="gramEnd"/>
            <w:r w:rsidRPr="00187D93">
              <w:rPr>
                <w:sz w:val="20"/>
              </w:rPr>
              <w:t>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22 250,00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17 565,17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7D75CE" w:rsidP="007D75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17 565,17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7D75CE" w:rsidP="004C72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2D192B" w:rsidRDefault="002D192B" w:rsidP="004C72CA">
            <w:pPr>
              <w:jc w:val="center"/>
              <w:rPr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sz w:val="18"/>
                <w:szCs w:val="18"/>
              </w:rPr>
            </w:pPr>
          </w:p>
          <w:p w:rsidR="007D75CE" w:rsidRDefault="007D75CE" w:rsidP="004C72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78,9</w:t>
            </w:r>
          </w:p>
        </w:tc>
      </w:tr>
      <w:tr w:rsidR="002D192B" w:rsidRPr="006827FD" w:rsidTr="002D192B">
        <w:tc>
          <w:tcPr>
            <w:tcW w:w="1844" w:type="dxa"/>
            <w:vMerge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Доплаты к пенсиям государственных служащих субъектов Российской Федерации и муниципальных  служащих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2 602 517,82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2 753 606,00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7D75CE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2 699 846,52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72636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98,0</w:t>
            </w:r>
          </w:p>
        </w:tc>
        <w:tc>
          <w:tcPr>
            <w:tcW w:w="750" w:type="dxa"/>
          </w:tcPr>
          <w:p w:rsidR="002D192B" w:rsidRDefault="002D192B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103,7</w:t>
            </w:r>
          </w:p>
        </w:tc>
      </w:tr>
      <w:tr w:rsidR="002D192B" w:rsidRPr="003332FD" w:rsidTr="002D192B">
        <w:tc>
          <w:tcPr>
            <w:tcW w:w="1844" w:type="dxa"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92B" w:rsidRPr="00187D93" w:rsidRDefault="002D192B" w:rsidP="003253CB">
            <w:pPr>
              <w:rPr>
                <w:sz w:val="20"/>
              </w:rPr>
            </w:pPr>
            <w:r>
              <w:rPr>
                <w:sz w:val="20"/>
              </w:rPr>
              <w:t xml:space="preserve">Осуществление первичного воинского учета на территориях, где отсутствуют военные комиссариаты в рамках непрограммных расходов  федеральных </w:t>
            </w:r>
            <w:r>
              <w:rPr>
                <w:sz w:val="20"/>
              </w:rPr>
              <w:lastRenderedPageBreak/>
              <w:t xml:space="preserve">органов исполнительной власти 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301 926,00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Default="002D19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296 287,00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72636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296 287,00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72636" w:rsidP="00B1720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2D192B" w:rsidRDefault="002D192B" w:rsidP="00B17200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B17200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B17200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B17200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B17200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B17200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B17200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B17200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B17200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B17200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B1720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98,1</w:t>
            </w:r>
          </w:p>
        </w:tc>
      </w:tr>
      <w:tr w:rsidR="00FB4496" w:rsidRPr="003332FD" w:rsidTr="002D192B">
        <w:tc>
          <w:tcPr>
            <w:tcW w:w="1844" w:type="dxa"/>
            <w:shd w:val="clear" w:color="auto" w:fill="auto"/>
          </w:tcPr>
          <w:p w:rsidR="00FB4496" w:rsidRPr="00187D93" w:rsidRDefault="00FB4496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B4496" w:rsidRPr="00187D93" w:rsidRDefault="00FB4496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FB4496" w:rsidRDefault="00FB4496" w:rsidP="003253CB">
            <w:pPr>
              <w:rPr>
                <w:sz w:val="20"/>
              </w:rPr>
            </w:pPr>
            <w:r>
              <w:rPr>
                <w:sz w:val="20"/>
              </w:rPr>
              <w:t>Проведение Всероссийской сельскохозяйственной переписи в 23016 году</w:t>
            </w:r>
          </w:p>
        </w:tc>
        <w:tc>
          <w:tcPr>
            <w:tcW w:w="1276" w:type="dxa"/>
          </w:tcPr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388 746,20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FB4496" w:rsidRDefault="00FB4496" w:rsidP="00B1720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750" w:type="dxa"/>
          </w:tcPr>
          <w:p w:rsidR="00FB4496" w:rsidRDefault="00FB4496" w:rsidP="00B17200">
            <w:pPr>
              <w:jc w:val="center"/>
              <w:rPr>
                <w:bCs/>
                <w:sz w:val="18"/>
                <w:szCs w:val="18"/>
              </w:rPr>
            </w:pPr>
          </w:p>
          <w:p w:rsidR="00FB4496" w:rsidRDefault="00FB4496" w:rsidP="00B17200">
            <w:pPr>
              <w:jc w:val="center"/>
              <w:rPr>
                <w:bCs/>
                <w:sz w:val="18"/>
                <w:szCs w:val="18"/>
              </w:rPr>
            </w:pPr>
          </w:p>
          <w:p w:rsidR="00FB4496" w:rsidRDefault="00FB4496" w:rsidP="00B17200">
            <w:pPr>
              <w:jc w:val="center"/>
              <w:rPr>
                <w:bCs/>
                <w:sz w:val="18"/>
                <w:szCs w:val="18"/>
              </w:rPr>
            </w:pPr>
          </w:p>
          <w:p w:rsidR="00FB4496" w:rsidRDefault="00FB4496" w:rsidP="00B1720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2D192B" w:rsidRPr="006827FD" w:rsidTr="002D192B">
        <w:tc>
          <w:tcPr>
            <w:tcW w:w="5388" w:type="dxa"/>
            <w:gridSpan w:val="3"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b/>
                <w:sz w:val="20"/>
              </w:rPr>
              <w:t>Всего расходов вне рамок подпрограмм муниципальной  программы: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18 848 041,78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72636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22 071 537,17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72636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20 594 903,35</w:t>
            </w:r>
            <w:r w:rsidR="002D192B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2D192B" w:rsidP="0057263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572636">
              <w:rPr>
                <w:b/>
                <w:bCs/>
                <w:sz w:val="18"/>
                <w:szCs w:val="18"/>
              </w:rPr>
              <w:t>3,3</w:t>
            </w:r>
          </w:p>
        </w:tc>
        <w:tc>
          <w:tcPr>
            <w:tcW w:w="750" w:type="dxa"/>
          </w:tcPr>
          <w:p w:rsidR="002D192B" w:rsidRDefault="002D192B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109,3</w:t>
            </w:r>
          </w:p>
        </w:tc>
      </w:tr>
      <w:tr w:rsidR="002D192B" w:rsidRPr="006827FD" w:rsidTr="002D192B">
        <w:tc>
          <w:tcPr>
            <w:tcW w:w="1844" w:type="dxa"/>
            <w:vMerge w:val="restart"/>
            <w:tcBorders>
              <w:bottom w:val="nil"/>
            </w:tcBorders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bCs/>
                <w:sz w:val="20"/>
              </w:rPr>
              <w:t xml:space="preserve"> "Осуществление переданных государственных полномочий Брянской области в сфере защиты прав  детей, деятельности по профилактике безнадзорности  и правонарушений несовершеннолетних, организации деятельности административных комиссий                                        (2014-2017 годы</w:t>
            </w:r>
            <w:r w:rsidRPr="00187D93">
              <w:rPr>
                <w:b/>
                <w:bCs/>
                <w:sz w:val="20"/>
              </w:rPr>
              <w:t>)"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Администрация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района</w:t>
            </w:r>
          </w:p>
          <w:p w:rsidR="002D192B" w:rsidRPr="00187D93" w:rsidRDefault="002D192B" w:rsidP="003253CB">
            <w:pPr>
              <w:rPr>
                <w:sz w:val="20"/>
              </w:rPr>
            </w:pPr>
          </w:p>
          <w:p w:rsidR="002D192B" w:rsidRPr="00187D93" w:rsidRDefault="002D192B" w:rsidP="003253CB">
            <w:pPr>
              <w:rPr>
                <w:sz w:val="20"/>
              </w:rPr>
            </w:pPr>
          </w:p>
          <w:p w:rsidR="002D192B" w:rsidRPr="00187D93" w:rsidRDefault="002D192B" w:rsidP="003253CB">
            <w:pPr>
              <w:rPr>
                <w:sz w:val="20"/>
              </w:rPr>
            </w:pPr>
          </w:p>
          <w:p w:rsidR="002D192B" w:rsidRPr="00187D93" w:rsidRDefault="002D192B" w:rsidP="003253CB">
            <w:pPr>
              <w:rPr>
                <w:sz w:val="20"/>
              </w:rPr>
            </w:pPr>
          </w:p>
          <w:p w:rsidR="002D192B" w:rsidRPr="00187D93" w:rsidRDefault="002D192B" w:rsidP="003253CB">
            <w:pPr>
              <w:rPr>
                <w:sz w:val="20"/>
              </w:rPr>
            </w:pPr>
          </w:p>
          <w:p w:rsidR="002D192B" w:rsidRPr="00187D93" w:rsidRDefault="002D192B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92B" w:rsidRPr="00187D93" w:rsidRDefault="002D192B" w:rsidP="003253CB">
            <w:pPr>
              <w:rPr>
                <w:sz w:val="20"/>
              </w:rPr>
            </w:pPr>
            <w:r w:rsidRPr="00187D93">
              <w:rPr>
                <w:sz w:val="20"/>
              </w:rPr>
              <w:t>Профилактика безнадзорности и  правонарушений несовершеннолетних,  организация  деятельности  административных комиссий и определение перечня должностных лиц  органов местного самоуправления, уполномоченных составлять протоколы об административных правонарушениях</w:t>
            </w:r>
          </w:p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</w:tcPr>
          <w:p w:rsidR="002D192B" w:rsidRDefault="002D192B" w:rsidP="00B17200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B17200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B17200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B17200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B17200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B17200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B17200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B17200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B17200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B17200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B17200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B17200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B17200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B17200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B17200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B17200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B17200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B17200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B172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751 680,00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B172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751 680,00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72636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722 640,53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72636" w:rsidP="00386B6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96,1</w:t>
            </w:r>
          </w:p>
        </w:tc>
        <w:tc>
          <w:tcPr>
            <w:tcW w:w="750" w:type="dxa"/>
          </w:tcPr>
          <w:p w:rsidR="002D192B" w:rsidRDefault="002D192B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96,1</w:t>
            </w:r>
          </w:p>
        </w:tc>
      </w:tr>
      <w:tr w:rsidR="002D192B" w:rsidRPr="006827FD" w:rsidTr="002D192B">
        <w:tc>
          <w:tcPr>
            <w:tcW w:w="1844" w:type="dxa"/>
            <w:vMerge/>
            <w:tcBorders>
              <w:top w:val="nil"/>
              <w:bottom w:val="nil"/>
            </w:tcBorders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bottom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Обеспечение сохранности жилых помещений, закрепленных за детьми - сиротами и детьми, оставшихся без попечения родителей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52 200,00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72636" w:rsidP="00386B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28 800,00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72636" w:rsidP="00386B6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96,0</w:t>
            </w:r>
          </w:p>
        </w:tc>
        <w:tc>
          <w:tcPr>
            <w:tcW w:w="750" w:type="dxa"/>
          </w:tcPr>
          <w:p w:rsidR="002D192B" w:rsidRDefault="002D192B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Pr="00187D93" w:rsidRDefault="00572636" w:rsidP="00386B6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55,2</w:t>
            </w:r>
          </w:p>
        </w:tc>
      </w:tr>
      <w:tr w:rsidR="002D192B" w:rsidRPr="006827FD" w:rsidTr="002D192B">
        <w:tc>
          <w:tcPr>
            <w:tcW w:w="1844" w:type="dxa"/>
            <w:vMerge w:val="restart"/>
            <w:tcBorders>
              <w:top w:val="nil"/>
            </w:tcBorders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4 725 100,00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5 166 400,00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72636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4 964 882,00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72636" w:rsidP="00386B6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96,1</w:t>
            </w:r>
          </w:p>
        </w:tc>
        <w:tc>
          <w:tcPr>
            <w:tcW w:w="750" w:type="dxa"/>
          </w:tcPr>
          <w:p w:rsidR="002D192B" w:rsidRDefault="002D192B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86B62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Pr="00187D93" w:rsidRDefault="00572636" w:rsidP="00386B6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105,1</w:t>
            </w:r>
          </w:p>
        </w:tc>
      </w:tr>
      <w:tr w:rsidR="002D192B" w:rsidRPr="006827FD" w:rsidTr="002D192B">
        <w:tc>
          <w:tcPr>
            <w:tcW w:w="1844" w:type="dxa"/>
            <w:vMerge/>
            <w:tcBorders>
              <w:top w:val="nil"/>
            </w:tcBorders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FB4496" w:rsidRDefault="00FB4496" w:rsidP="003253CB">
            <w:pPr>
              <w:jc w:val="center"/>
              <w:rPr>
                <w:sz w:val="18"/>
                <w:szCs w:val="18"/>
              </w:rPr>
            </w:pPr>
          </w:p>
          <w:p w:rsidR="00572636" w:rsidRDefault="00572636" w:rsidP="00593047">
            <w:pPr>
              <w:jc w:val="center"/>
              <w:rPr>
                <w:sz w:val="18"/>
                <w:szCs w:val="18"/>
              </w:rPr>
            </w:pPr>
          </w:p>
          <w:p w:rsidR="00572636" w:rsidRDefault="00572636" w:rsidP="00593047">
            <w:pPr>
              <w:jc w:val="center"/>
              <w:rPr>
                <w:sz w:val="18"/>
                <w:szCs w:val="18"/>
              </w:rPr>
            </w:pPr>
          </w:p>
          <w:p w:rsidR="00572636" w:rsidRDefault="00572636" w:rsidP="00593047">
            <w:pPr>
              <w:jc w:val="center"/>
              <w:rPr>
                <w:sz w:val="18"/>
                <w:szCs w:val="18"/>
              </w:rPr>
            </w:pPr>
          </w:p>
          <w:p w:rsidR="00572636" w:rsidRDefault="00572636" w:rsidP="00593047">
            <w:pPr>
              <w:jc w:val="center"/>
              <w:rPr>
                <w:sz w:val="18"/>
                <w:szCs w:val="18"/>
              </w:rPr>
            </w:pPr>
          </w:p>
          <w:p w:rsidR="00572636" w:rsidRDefault="00572636" w:rsidP="00593047">
            <w:pPr>
              <w:jc w:val="center"/>
              <w:rPr>
                <w:sz w:val="18"/>
                <w:szCs w:val="18"/>
              </w:rPr>
            </w:pPr>
          </w:p>
          <w:p w:rsidR="00FB4496" w:rsidRDefault="00593047" w:rsidP="0059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2 450 000,00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6 281 121,00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5726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572636">
              <w:rPr>
                <w:sz w:val="18"/>
                <w:szCs w:val="18"/>
              </w:rPr>
              <w:t>6 281 121,00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72636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2D192B" w:rsidRDefault="002D192B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256,4</w:t>
            </w:r>
          </w:p>
        </w:tc>
      </w:tr>
      <w:tr w:rsidR="002D192B" w:rsidRPr="006827FD" w:rsidTr="002D192B">
        <w:tc>
          <w:tcPr>
            <w:tcW w:w="1844" w:type="dxa"/>
            <w:vMerge/>
            <w:tcBorders>
              <w:top w:val="nil"/>
            </w:tcBorders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Выплата единовременного пособия при всех формах устройства детей, лишенных родительского попечения, в семью в рамках подпрограммы </w:t>
            </w:r>
            <w:r w:rsidRPr="00187D93">
              <w:rPr>
                <w:sz w:val="20"/>
              </w:rPr>
              <w:lastRenderedPageBreak/>
              <w:t>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  <w:p w:rsidR="00593047" w:rsidRDefault="00593047" w:rsidP="00572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72636" w:rsidRDefault="00572636" w:rsidP="003253CB">
            <w:pPr>
              <w:jc w:val="center"/>
              <w:rPr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sz w:val="18"/>
                <w:szCs w:val="18"/>
              </w:rPr>
            </w:pPr>
          </w:p>
          <w:p w:rsidR="002D192B" w:rsidRPr="00187D93" w:rsidRDefault="002D19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98 101,98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72636" w:rsidP="005726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63 725,96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72636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65,0</w:t>
            </w:r>
          </w:p>
        </w:tc>
        <w:tc>
          <w:tcPr>
            <w:tcW w:w="750" w:type="dxa"/>
          </w:tcPr>
          <w:p w:rsidR="002D192B" w:rsidRDefault="002D192B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2D192B" w:rsidRPr="006827FD" w:rsidTr="002D192B">
        <w:tc>
          <w:tcPr>
            <w:tcW w:w="1844" w:type="dxa"/>
            <w:vMerge/>
            <w:tcBorders>
              <w:top w:val="nil"/>
            </w:tcBorders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2D192B" w:rsidRPr="00187D93" w:rsidRDefault="002D192B" w:rsidP="003253CB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Отдел образования администрации </w:t>
            </w:r>
            <w:proofErr w:type="spellStart"/>
            <w:r>
              <w:rPr>
                <w:bCs/>
                <w:sz w:val="20"/>
              </w:rPr>
              <w:t>Мглинского</w:t>
            </w:r>
            <w:proofErr w:type="spellEnd"/>
            <w:r>
              <w:rPr>
                <w:bCs/>
                <w:sz w:val="20"/>
              </w:rPr>
              <w:t xml:space="preserve"> района</w:t>
            </w:r>
          </w:p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92B" w:rsidRPr="00187D93" w:rsidRDefault="002D192B" w:rsidP="003253CB">
            <w:pPr>
              <w:rPr>
                <w:sz w:val="20"/>
              </w:rPr>
            </w:pPr>
            <w:r w:rsidRPr="00187D93">
              <w:rPr>
                <w:sz w:val="20"/>
              </w:rPr>
              <w:t>Компенсация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570 482,21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582 472,04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72636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582 472,04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72636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2D192B" w:rsidRDefault="002D192B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102,1</w:t>
            </w:r>
          </w:p>
        </w:tc>
      </w:tr>
      <w:tr w:rsidR="002D192B" w:rsidRPr="006827FD" w:rsidTr="002D192B">
        <w:tc>
          <w:tcPr>
            <w:tcW w:w="5388" w:type="dxa"/>
            <w:gridSpan w:val="3"/>
            <w:shd w:val="clear" w:color="auto" w:fill="auto"/>
          </w:tcPr>
          <w:p w:rsidR="002D192B" w:rsidRPr="00187D93" w:rsidRDefault="002D192B" w:rsidP="00853E2A">
            <w:pPr>
              <w:rPr>
                <w:b/>
                <w:color w:val="FF0000"/>
                <w:sz w:val="20"/>
              </w:rPr>
            </w:pPr>
            <w:r w:rsidRPr="00187D93">
              <w:rPr>
                <w:b/>
                <w:bCs/>
                <w:sz w:val="20"/>
              </w:rPr>
              <w:t>Подпрограмма "Осуществление переданных государственных полномочий Брянской области в сфере защиты прав  детей, деятельности по профилактике безнадзорности  и правонарушений несовершеннолетних, организации деятельности административных комиссий                                        (2014-20</w:t>
            </w:r>
            <w:r>
              <w:rPr>
                <w:b/>
                <w:bCs/>
                <w:sz w:val="20"/>
              </w:rPr>
              <w:t>20</w:t>
            </w:r>
            <w:r w:rsidRPr="00187D93">
              <w:rPr>
                <w:b/>
                <w:bCs/>
                <w:sz w:val="20"/>
              </w:rPr>
              <w:t xml:space="preserve"> годы)"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8 549 462,21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12 909 775,02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72636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12 643 641,53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72636" w:rsidP="004C72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97,9</w:t>
            </w:r>
          </w:p>
        </w:tc>
        <w:tc>
          <w:tcPr>
            <w:tcW w:w="750" w:type="dxa"/>
          </w:tcPr>
          <w:p w:rsidR="002D192B" w:rsidRDefault="002D192B" w:rsidP="004C72C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72636" w:rsidRDefault="00572636" w:rsidP="004C72C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72636" w:rsidRDefault="00572636" w:rsidP="004C72C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72636" w:rsidRDefault="00572636" w:rsidP="004C72C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72636" w:rsidRDefault="00572636" w:rsidP="004C72C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72636" w:rsidRDefault="00572636" w:rsidP="004C72C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72636" w:rsidRDefault="00572636" w:rsidP="004C72C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72636" w:rsidRDefault="00572636" w:rsidP="004C72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147,9</w:t>
            </w:r>
          </w:p>
        </w:tc>
      </w:tr>
      <w:tr w:rsidR="002D192B" w:rsidRPr="006827FD" w:rsidTr="002D192B">
        <w:trPr>
          <w:trHeight w:val="70"/>
        </w:trPr>
        <w:tc>
          <w:tcPr>
            <w:tcW w:w="1844" w:type="dxa"/>
            <w:vMerge w:val="restart"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bCs/>
                <w:sz w:val="20"/>
              </w:rPr>
              <w:t xml:space="preserve">"Содействие реализации полномочий в сфере безопасности, защита населения и территории </w:t>
            </w:r>
            <w:proofErr w:type="spellStart"/>
            <w:r w:rsidRPr="00187D93">
              <w:rPr>
                <w:bCs/>
                <w:sz w:val="20"/>
              </w:rPr>
              <w:t>Мглинского</w:t>
            </w:r>
            <w:proofErr w:type="spellEnd"/>
            <w:r w:rsidRPr="00187D93">
              <w:rPr>
                <w:bCs/>
                <w:sz w:val="20"/>
              </w:rPr>
              <w:t xml:space="preserve"> района от чрезвычайных ситуаций (2014-2017 годы)"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Администрация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района</w:t>
            </w:r>
          </w:p>
          <w:p w:rsidR="002D192B" w:rsidRPr="00187D93" w:rsidRDefault="002D192B" w:rsidP="003253CB">
            <w:pPr>
              <w:rPr>
                <w:sz w:val="20"/>
              </w:rPr>
            </w:pPr>
          </w:p>
          <w:p w:rsidR="002D192B" w:rsidRPr="00187D93" w:rsidRDefault="002D192B" w:rsidP="003253CB">
            <w:pPr>
              <w:rPr>
                <w:sz w:val="20"/>
              </w:rPr>
            </w:pPr>
          </w:p>
          <w:p w:rsidR="002D192B" w:rsidRPr="00187D93" w:rsidRDefault="002D192B" w:rsidP="003253CB">
            <w:pPr>
              <w:rPr>
                <w:sz w:val="20"/>
              </w:rPr>
            </w:pPr>
          </w:p>
          <w:p w:rsidR="002D192B" w:rsidRPr="00187D93" w:rsidRDefault="002D192B" w:rsidP="003253CB">
            <w:pPr>
              <w:rPr>
                <w:sz w:val="20"/>
              </w:rPr>
            </w:pPr>
          </w:p>
          <w:p w:rsidR="002D192B" w:rsidRPr="00187D93" w:rsidRDefault="002D192B" w:rsidP="003253CB">
            <w:pPr>
              <w:rPr>
                <w:sz w:val="20"/>
              </w:rPr>
            </w:pPr>
          </w:p>
          <w:p w:rsidR="002D192B" w:rsidRPr="00187D93" w:rsidRDefault="002D192B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</w:tcPr>
          <w:p w:rsidR="002D192B" w:rsidRPr="00187D93" w:rsidRDefault="002D192B" w:rsidP="004C72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4C72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853E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2D192B" w:rsidP="00853E2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0" w:type="dxa"/>
          </w:tcPr>
          <w:p w:rsidR="002D192B" w:rsidRPr="00187D93" w:rsidRDefault="002D192B" w:rsidP="00853E2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D192B" w:rsidRPr="006827FD" w:rsidTr="002D192B">
        <w:tc>
          <w:tcPr>
            <w:tcW w:w="1844" w:type="dxa"/>
            <w:vMerge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Материально-техническое, финансовое обеспечение деятельности и подготовка органов в сфере гражданской обороны, чрезвычайных ситуаций и ликвидации последствий стихийных бедствий, войск и иных воинских формирований</w:t>
            </w:r>
          </w:p>
        </w:tc>
        <w:tc>
          <w:tcPr>
            <w:tcW w:w="1276" w:type="dxa"/>
          </w:tcPr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1 848 859,33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2 016 846,00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72636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1 835 278,33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72636" w:rsidP="00853E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91,0</w:t>
            </w:r>
          </w:p>
        </w:tc>
        <w:tc>
          <w:tcPr>
            <w:tcW w:w="750" w:type="dxa"/>
          </w:tcPr>
          <w:p w:rsidR="002D192B" w:rsidRDefault="002D192B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99,3</w:t>
            </w:r>
          </w:p>
        </w:tc>
      </w:tr>
      <w:tr w:rsidR="002D192B" w:rsidRPr="006827FD" w:rsidTr="002D192B">
        <w:tc>
          <w:tcPr>
            <w:tcW w:w="5388" w:type="dxa"/>
            <w:gridSpan w:val="3"/>
            <w:shd w:val="clear" w:color="auto" w:fill="auto"/>
          </w:tcPr>
          <w:p w:rsidR="002D192B" w:rsidRPr="00187D93" w:rsidRDefault="002D192B" w:rsidP="00853E2A">
            <w:pPr>
              <w:rPr>
                <w:color w:val="FF0000"/>
                <w:sz w:val="20"/>
              </w:rPr>
            </w:pPr>
            <w:r w:rsidRPr="00187D93">
              <w:rPr>
                <w:b/>
                <w:bCs/>
                <w:sz w:val="20"/>
              </w:rPr>
              <w:t xml:space="preserve">Подпрограмма </w:t>
            </w:r>
            <w:r>
              <w:rPr>
                <w:b/>
                <w:bCs/>
                <w:sz w:val="20"/>
              </w:rPr>
              <w:t>«</w:t>
            </w:r>
            <w:r w:rsidRPr="00187D93">
              <w:rPr>
                <w:b/>
                <w:bCs/>
                <w:sz w:val="20"/>
              </w:rPr>
              <w:t xml:space="preserve">Содействие реализации полномочий в сфере безопасности, защита населения и территории </w:t>
            </w:r>
            <w:proofErr w:type="spellStart"/>
            <w:r w:rsidRPr="00187D93">
              <w:rPr>
                <w:b/>
                <w:bCs/>
                <w:sz w:val="20"/>
              </w:rPr>
              <w:t>Мглинского</w:t>
            </w:r>
            <w:proofErr w:type="spellEnd"/>
            <w:r w:rsidRPr="00187D93">
              <w:rPr>
                <w:b/>
                <w:bCs/>
                <w:sz w:val="20"/>
              </w:rPr>
              <w:t xml:space="preserve"> района от чрезвычайных ситуаций (2014-20</w:t>
            </w:r>
            <w:r>
              <w:rPr>
                <w:b/>
                <w:bCs/>
                <w:sz w:val="20"/>
              </w:rPr>
              <w:t>20</w:t>
            </w:r>
            <w:r w:rsidRPr="00187D93">
              <w:rPr>
                <w:b/>
                <w:bCs/>
                <w:sz w:val="20"/>
              </w:rPr>
              <w:t xml:space="preserve"> годы)</w:t>
            </w:r>
            <w:r>
              <w:rPr>
                <w:b/>
                <w:bCs/>
                <w:sz w:val="20"/>
              </w:rPr>
              <w:t>»</w:t>
            </w:r>
          </w:p>
        </w:tc>
        <w:tc>
          <w:tcPr>
            <w:tcW w:w="1276" w:type="dxa"/>
          </w:tcPr>
          <w:p w:rsidR="002D192B" w:rsidRDefault="002D192B" w:rsidP="004C72C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3047" w:rsidRDefault="00593047" w:rsidP="004C72C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3047" w:rsidRDefault="00593047" w:rsidP="004C72C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3047" w:rsidRDefault="00593047" w:rsidP="004C72C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3047" w:rsidRDefault="00593047" w:rsidP="004C72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1 848 859,33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4C72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2 016 846,00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72636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1 835 278,33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72636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91,0</w:t>
            </w:r>
          </w:p>
        </w:tc>
        <w:tc>
          <w:tcPr>
            <w:tcW w:w="750" w:type="dxa"/>
          </w:tcPr>
          <w:p w:rsidR="002D192B" w:rsidRDefault="002D192B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99,3</w:t>
            </w:r>
          </w:p>
        </w:tc>
      </w:tr>
      <w:tr w:rsidR="002D192B" w:rsidRPr="006827FD" w:rsidTr="002D192B">
        <w:tc>
          <w:tcPr>
            <w:tcW w:w="1844" w:type="dxa"/>
            <w:vMerge w:val="restart"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bCs/>
                <w:sz w:val="20"/>
              </w:rPr>
              <w:t>"Осуществление полномочий  в сфере  социально-трудовых отношений и охраны труда, организации временного трудоустройства несовершеннолетн</w:t>
            </w:r>
            <w:r w:rsidRPr="00187D93">
              <w:rPr>
                <w:bCs/>
                <w:sz w:val="20"/>
              </w:rPr>
              <w:lastRenderedPageBreak/>
              <w:t>их граждан в возрасте от 14 до 18 лет (включая переданные  государственные полномочия Брянской области)  (2014-2017 годы)"</w:t>
            </w:r>
          </w:p>
        </w:tc>
        <w:tc>
          <w:tcPr>
            <w:tcW w:w="1276" w:type="dxa"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lastRenderedPageBreak/>
              <w:t xml:space="preserve">Администрация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района</w:t>
            </w:r>
          </w:p>
          <w:p w:rsidR="002D192B" w:rsidRPr="00187D93" w:rsidRDefault="002D192B" w:rsidP="003253CB">
            <w:pPr>
              <w:rPr>
                <w:sz w:val="20"/>
              </w:rPr>
            </w:pPr>
          </w:p>
          <w:p w:rsidR="002D192B" w:rsidRPr="00187D93" w:rsidRDefault="002D192B" w:rsidP="003253CB">
            <w:pPr>
              <w:rPr>
                <w:sz w:val="20"/>
              </w:rPr>
            </w:pPr>
          </w:p>
          <w:p w:rsidR="002D192B" w:rsidRPr="00187D93" w:rsidRDefault="002D192B" w:rsidP="003253CB">
            <w:pPr>
              <w:rPr>
                <w:sz w:val="20"/>
              </w:rPr>
            </w:pPr>
          </w:p>
          <w:p w:rsidR="002D192B" w:rsidRPr="00187D93" w:rsidRDefault="002D192B" w:rsidP="003253CB">
            <w:pPr>
              <w:rPr>
                <w:sz w:val="20"/>
              </w:rPr>
            </w:pPr>
          </w:p>
          <w:p w:rsidR="002D192B" w:rsidRPr="00187D93" w:rsidRDefault="002D192B" w:rsidP="003253CB">
            <w:pPr>
              <w:rPr>
                <w:sz w:val="20"/>
              </w:rPr>
            </w:pPr>
          </w:p>
          <w:p w:rsidR="002D192B" w:rsidRPr="00187D93" w:rsidRDefault="002D192B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92B" w:rsidRPr="00187D93" w:rsidRDefault="002D192B" w:rsidP="003253CB">
            <w:pPr>
              <w:rPr>
                <w:sz w:val="20"/>
              </w:rPr>
            </w:pPr>
            <w:r w:rsidRPr="00187D93">
              <w:rPr>
                <w:sz w:val="20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sz w:val="18"/>
                <w:szCs w:val="18"/>
              </w:rPr>
            </w:pPr>
          </w:p>
          <w:p w:rsidR="00572636" w:rsidRDefault="00572636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150 296,00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150 296,00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72636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150 296,00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72636" w:rsidP="00853E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2D192B" w:rsidRDefault="002D192B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</w:p>
          <w:p w:rsidR="00572636" w:rsidRDefault="00572636" w:rsidP="00853E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100,0</w:t>
            </w:r>
          </w:p>
        </w:tc>
      </w:tr>
      <w:tr w:rsidR="002D192B" w:rsidRPr="006827FD" w:rsidTr="002D192B">
        <w:trPr>
          <w:trHeight w:val="2330"/>
        </w:trPr>
        <w:tc>
          <w:tcPr>
            <w:tcW w:w="1844" w:type="dxa"/>
            <w:vMerge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D192B" w:rsidRPr="00187D93" w:rsidRDefault="002D192B" w:rsidP="003253CB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Отдел</w:t>
            </w:r>
            <w:r w:rsidRPr="00187D93">
              <w:rPr>
                <w:bCs/>
                <w:sz w:val="20"/>
              </w:rPr>
              <w:t xml:space="preserve"> образования</w:t>
            </w:r>
          </w:p>
          <w:p w:rsidR="002D192B" w:rsidRPr="00187D93" w:rsidRDefault="002D192B" w:rsidP="00B90801">
            <w:pPr>
              <w:rPr>
                <w:color w:val="FF0000"/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а</w:t>
            </w:r>
            <w:r w:rsidRPr="00B90801">
              <w:rPr>
                <w:sz w:val="20"/>
              </w:rPr>
              <w:t>дминистра</w:t>
            </w:r>
            <w:proofErr w:type="spellEnd"/>
            <w:r>
              <w:rPr>
                <w:sz w:val="20"/>
              </w:rPr>
              <w:t xml:space="preserve">     </w:t>
            </w:r>
            <w:proofErr w:type="spellStart"/>
            <w:r w:rsidRPr="00B90801">
              <w:rPr>
                <w:sz w:val="20"/>
              </w:rPr>
              <w:t>ции</w:t>
            </w:r>
            <w:proofErr w:type="spellEnd"/>
            <w:proofErr w:type="gramEnd"/>
            <w:r w:rsidRPr="00B90801">
              <w:rPr>
                <w:sz w:val="20"/>
              </w:rPr>
              <w:t xml:space="preserve"> </w:t>
            </w:r>
            <w:proofErr w:type="spellStart"/>
            <w:r w:rsidRPr="00B90801">
              <w:rPr>
                <w:sz w:val="20"/>
              </w:rPr>
              <w:t>Мглинского</w:t>
            </w:r>
            <w:proofErr w:type="spellEnd"/>
            <w:r w:rsidRPr="00B90801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Осуществление полномочий в сфере социально-трудовых отношений и охраны труда, организации временного трудоустройства несовершеннолетних граждан в возрасте от 14 до 18 лет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70 308,00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87AD3" w:rsidP="00853E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50 778,00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87AD3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99,6</w:t>
            </w:r>
          </w:p>
        </w:tc>
        <w:tc>
          <w:tcPr>
            <w:tcW w:w="750" w:type="dxa"/>
          </w:tcPr>
          <w:p w:rsidR="002D192B" w:rsidRDefault="002D192B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72,2</w:t>
            </w:r>
          </w:p>
        </w:tc>
      </w:tr>
      <w:tr w:rsidR="002D192B" w:rsidRPr="006827FD" w:rsidTr="002D192B">
        <w:tc>
          <w:tcPr>
            <w:tcW w:w="5388" w:type="dxa"/>
            <w:gridSpan w:val="3"/>
            <w:shd w:val="clear" w:color="auto" w:fill="auto"/>
          </w:tcPr>
          <w:p w:rsidR="002D192B" w:rsidRPr="00187D93" w:rsidRDefault="002D192B" w:rsidP="00181676">
            <w:pPr>
              <w:rPr>
                <w:color w:val="FF0000"/>
                <w:sz w:val="20"/>
              </w:rPr>
            </w:pPr>
            <w:r w:rsidRPr="00187D93">
              <w:rPr>
                <w:b/>
                <w:bCs/>
                <w:sz w:val="20"/>
              </w:rPr>
              <w:lastRenderedPageBreak/>
              <w:t>Подпрограмма "Осуществление полномочий  в сфере  социально-трудовых отношений и охраны труда, организации временного трудоустройства несовершеннолетних граждан в возрасте от 14 до 18 лет (включая переданные  государственные полномочия Брянской области)  (2014-20</w:t>
            </w:r>
            <w:r>
              <w:rPr>
                <w:b/>
                <w:bCs/>
                <w:sz w:val="20"/>
              </w:rPr>
              <w:t>20</w:t>
            </w:r>
            <w:r w:rsidRPr="00187D93">
              <w:rPr>
                <w:b/>
                <w:bCs/>
                <w:sz w:val="20"/>
              </w:rPr>
              <w:t xml:space="preserve"> годы)"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220 604,00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87AD3" w:rsidRDefault="00587AD3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D192B" w:rsidRPr="00187D93" w:rsidRDefault="002D192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201 296,00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587A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587AD3">
              <w:rPr>
                <w:b/>
                <w:bCs/>
                <w:sz w:val="18"/>
                <w:szCs w:val="18"/>
              </w:rPr>
              <w:t>01 074,00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87AD3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99,9</w:t>
            </w:r>
          </w:p>
        </w:tc>
        <w:tc>
          <w:tcPr>
            <w:tcW w:w="750" w:type="dxa"/>
          </w:tcPr>
          <w:p w:rsidR="002D192B" w:rsidRDefault="002D192B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91,1</w:t>
            </w:r>
          </w:p>
        </w:tc>
      </w:tr>
      <w:tr w:rsidR="002D192B" w:rsidRPr="006827FD" w:rsidTr="002D192B">
        <w:trPr>
          <w:trHeight w:val="1380"/>
        </w:trPr>
        <w:tc>
          <w:tcPr>
            <w:tcW w:w="1844" w:type="dxa"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bCs/>
                <w:sz w:val="20"/>
              </w:rPr>
              <w:t xml:space="preserve">"Кадровая политика в  здравоохранении   </w:t>
            </w:r>
            <w:proofErr w:type="spellStart"/>
            <w:r w:rsidRPr="00187D93">
              <w:rPr>
                <w:bCs/>
                <w:sz w:val="20"/>
              </w:rPr>
              <w:t>Мглинского</w:t>
            </w:r>
            <w:proofErr w:type="spellEnd"/>
            <w:r w:rsidRPr="00187D93">
              <w:rPr>
                <w:bCs/>
                <w:sz w:val="20"/>
              </w:rPr>
              <w:t xml:space="preserve">   района (2014-2017 годы)"</w:t>
            </w:r>
          </w:p>
        </w:tc>
        <w:tc>
          <w:tcPr>
            <w:tcW w:w="1276" w:type="dxa"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Администрация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района</w:t>
            </w:r>
          </w:p>
          <w:p w:rsidR="002D192B" w:rsidRPr="00187D93" w:rsidRDefault="002D192B" w:rsidP="003253CB">
            <w:pPr>
              <w:rPr>
                <w:sz w:val="20"/>
              </w:rPr>
            </w:pPr>
          </w:p>
          <w:p w:rsidR="002D192B" w:rsidRPr="00187D93" w:rsidRDefault="002D192B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2D192B" w:rsidRPr="00187D93" w:rsidRDefault="002D192B" w:rsidP="003253CB">
            <w:pPr>
              <w:rPr>
                <w:bCs/>
                <w:sz w:val="20"/>
              </w:rPr>
            </w:pPr>
          </w:p>
          <w:p w:rsidR="002D192B" w:rsidRPr="00187D93" w:rsidRDefault="002D192B" w:rsidP="003253CB">
            <w:pPr>
              <w:rPr>
                <w:bCs/>
                <w:sz w:val="20"/>
              </w:rPr>
            </w:pPr>
            <w:r w:rsidRPr="00187D93">
              <w:rPr>
                <w:bCs/>
                <w:sz w:val="20"/>
              </w:rPr>
              <w:t xml:space="preserve">Кадровая политика в  здравоохранении   </w:t>
            </w:r>
            <w:proofErr w:type="spellStart"/>
            <w:r w:rsidRPr="00187D93">
              <w:rPr>
                <w:bCs/>
                <w:sz w:val="20"/>
              </w:rPr>
              <w:t>Мглинского</w:t>
            </w:r>
            <w:proofErr w:type="spellEnd"/>
            <w:r w:rsidRPr="00187D93">
              <w:rPr>
                <w:bCs/>
                <w:sz w:val="20"/>
              </w:rPr>
              <w:t xml:space="preserve">   района </w:t>
            </w:r>
          </w:p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</w:tcPr>
          <w:p w:rsidR="002D192B" w:rsidRDefault="002D192B" w:rsidP="00181676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181676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181676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181676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181676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181676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1816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413 450,00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1816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105 500,00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87AD3" w:rsidP="00587A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105 500</w:t>
            </w:r>
            <w:r w:rsidR="002D192B">
              <w:rPr>
                <w:sz w:val="18"/>
                <w:szCs w:val="18"/>
              </w:rPr>
              <w:t>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87AD3" w:rsidP="0018167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</w:t>
            </w:r>
            <w:r w:rsidR="002D192B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750" w:type="dxa"/>
          </w:tcPr>
          <w:p w:rsidR="002D192B" w:rsidRDefault="002D192B" w:rsidP="00181676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181676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181676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181676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181676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181676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587AD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25,5</w:t>
            </w:r>
          </w:p>
        </w:tc>
      </w:tr>
      <w:tr w:rsidR="002D192B" w:rsidRPr="006827FD" w:rsidTr="00593047">
        <w:trPr>
          <w:trHeight w:val="652"/>
        </w:trPr>
        <w:tc>
          <w:tcPr>
            <w:tcW w:w="5388" w:type="dxa"/>
            <w:gridSpan w:val="3"/>
            <w:shd w:val="clear" w:color="auto" w:fill="auto"/>
          </w:tcPr>
          <w:p w:rsidR="002D192B" w:rsidRPr="00187D93" w:rsidRDefault="002D192B" w:rsidP="003253CB">
            <w:pPr>
              <w:rPr>
                <w:bCs/>
                <w:sz w:val="20"/>
              </w:rPr>
            </w:pPr>
            <w:r w:rsidRPr="00187D93">
              <w:rPr>
                <w:b/>
                <w:bCs/>
                <w:sz w:val="20"/>
              </w:rPr>
              <w:t xml:space="preserve">Подпрограмма "Кадровая политика в  здравоохранении   </w:t>
            </w:r>
            <w:proofErr w:type="spellStart"/>
            <w:r w:rsidRPr="00187D93">
              <w:rPr>
                <w:b/>
                <w:bCs/>
                <w:sz w:val="20"/>
              </w:rPr>
              <w:t>Мглинского</w:t>
            </w:r>
            <w:proofErr w:type="spellEnd"/>
            <w:r w:rsidRPr="00187D93">
              <w:rPr>
                <w:b/>
                <w:bCs/>
                <w:sz w:val="20"/>
              </w:rPr>
              <w:t xml:space="preserve">   района                                  (2014-2017 годы)"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413 450,00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105 500,00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87AD3" w:rsidP="0018167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2D192B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5 500</w:t>
            </w:r>
            <w:r w:rsidR="002D192B"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87AD3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2D192B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750" w:type="dxa"/>
          </w:tcPr>
          <w:p w:rsidR="002D192B" w:rsidRDefault="002D192B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25,5</w:t>
            </w:r>
          </w:p>
        </w:tc>
      </w:tr>
      <w:tr w:rsidR="002D192B" w:rsidRPr="006827FD" w:rsidTr="00593047">
        <w:trPr>
          <w:trHeight w:val="1230"/>
        </w:trPr>
        <w:tc>
          <w:tcPr>
            <w:tcW w:w="1844" w:type="dxa"/>
            <w:shd w:val="clear" w:color="auto" w:fill="auto"/>
          </w:tcPr>
          <w:p w:rsidR="002D192B" w:rsidRPr="00187D93" w:rsidRDefault="002D192B" w:rsidP="00181676">
            <w:pPr>
              <w:rPr>
                <w:color w:val="FF0000"/>
                <w:sz w:val="20"/>
              </w:rPr>
            </w:pPr>
            <w:r w:rsidRPr="00187D93">
              <w:rPr>
                <w:bCs/>
                <w:sz w:val="20"/>
              </w:rPr>
              <w:t xml:space="preserve">"Демографическое развитие </w:t>
            </w:r>
            <w:proofErr w:type="spellStart"/>
            <w:r w:rsidRPr="00187D93">
              <w:rPr>
                <w:bCs/>
                <w:sz w:val="20"/>
              </w:rPr>
              <w:t>Мглинского</w:t>
            </w:r>
            <w:proofErr w:type="spellEnd"/>
            <w:r w:rsidRPr="00187D93">
              <w:rPr>
                <w:bCs/>
                <w:sz w:val="20"/>
              </w:rPr>
              <w:t xml:space="preserve">   района                     (2014-20</w:t>
            </w:r>
            <w:r>
              <w:rPr>
                <w:bCs/>
                <w:sz w:val="20"/>
              </w:rPr>
              <w:t>20</w:t>
            </w:r>
            <w:r w:rsidRPr="00187D93">
              <w:rPr>
                <w:bCs/>
                <w:sz w:val="20"/>
              </w:rPr>
              <w:t xml:space="preserve"> годы)"</w:t>
            </w:r>
          </w:p>
        </w:tc>
        <w:tc>
          <w:tcPr>
            <w:tcW w:w="1276" w:type="dxa"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Администрация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района</w:t>
            </w:r>
          </w:p>
          <w:p w:rsidR="002D192B" w:rsidRPr="00187D93" w:rsidRDefault="002D192B" w:rsidP="003253CB">
            <w:pPr>
              <w:rPr>
                <w:sz w:val="20"/>
              </w:rPr>
            </w:pPr>
          </w:p>
          <w:p w:rsidR="002D192B" w:rsidRPr="00187D93" w:rsidRDefault="002D192B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92B" w:rsidRPr="00187D93" w:rsidRDefault="002D192B" w:rsidP="003253CB">
            <w:pPr>
              <w:rPr>
                <w:sz w:val="20"/>
              </w:rPr>
            </w:pPr>
            <w:r w:rsidRPr="00187D93">
              <w:rPr>
                <w:sz w:val="20"/>
              </w:rPr>
              <w:t xml:space="preserve">Демографическое развитие 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района</w:t>
            </w:r>
          </w:p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3 573,00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12 600,00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87AD3" w:rsidP="00587A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12 570,00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87AD3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99,8</w:t>
            </w:r>
          </w:p>
        </w:tc>
        <w:tc>
          <w:tcPr>
            <w:tcW w:w="750" w:type="dxa"/>
          </w:tcPr>
          <w:p w:rsidR="002D192B" w:rsidRDefault="002D192B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351,8</w:t>
            </w:r>
          </w:p>
        </w:tc>
      </w:tr>
      <w:tr w:rsidR="002D192B" w:rsidRPr="006827FD" w:rsidTr="002D192B">
        <w:tc>
          <w:tcPr>
            <w:tcW w:w="5388" w:type="dxa"/>
            <w:gridSpan w:val="3"/>
            <w:shd w:val="clear" w:color="auto" w:fill="auto"/>
          </w:tcPr>
          <w:p w:rsidR="002D192B" w:rsidRPr="00187D93" w:rsidRDefault="002D192B" w:rsidP="00094E0E">
            <w:pPr>
              <w:rPr>
                <w:color w:val="FF0000"/>
                <w:sz w:val="20"/>
              </w:rPr>
            </w:pPr>
            <w:r w:rsidRPr="00187D93">
              <w:rPr>
                <w:b/>
                <w:bCs/>
                <w:sz w:val="20"/>
              </w:rPr>
              <w:t xml:space="preserve">Подпрограмма "Демографическое развитие </w:t>
            </w:r>
            <w:proofErr w:type="spellStart"/>
            <w:r w:rsidRPr="00187D93">
              <w:rPr>
                <w:b/>
                <w:bCs/>
                <w:sz w:val="20"/>
              </w:rPr>
              <w:t>Мглинского</w:t>
            </w:r>
            <w:proofErr w:type="spellEnd"/>
            <w:r w:rsidRPr="00187D93">
              <w:rPr>
                <w:b/>
                <w:bCs/>
                <w:sz w:val="20"/>
              </w:rPr>
              <w:t xml:space="preserve">   района (2014-20</w:t>
            </w:r>
            <w:r>
              <w:rPr>
                <w:b/>
                <w:bCs/>
                <w:sz w:val="20"/>
              </w:rPr>
              <w:t>20</w:t>
            </w:r>
            <w:r w:rsidRPr="00187D93">
              <w:rPr>
                <w:b/>
                <w:bCs/>
                <w:sz w:val="20"/>
              </w:rPr>
              <w:t xml:space="preserve"> годы)"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b/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3 573,00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12 600,00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87AD3" w:rsidP="003253C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12 570,00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87AD3" w:rsidP="00587A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99,8</w:t>
            </w:r>
          </w:p>
        </w:tc>
        <w:tc>
          <w:tcPr>
            <w:tcW w:w="750" w:type="dxa"/>
          </w:tcPr>
          <w:p w:rsidR="002D192B" w:rsidRDefault="002D192B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351,8</w:t>
            </w:r>
          </w:p>
        </w:tc>
      </w:tr>
      <w:tr w:rsidR="002D192B" w:rsidRPr="006827FD" w:rsidTr="002D192B">
        <w:tc>
          <w:tcPr>
            <w:tcW w:w="1844" w:type="dxa"/>
            <w:vMerge w:val="restart"/>
            <w:shd w:val="clear" w:color="auto" w:fill="auto"/>
          </w:tcPr>
          <w:p w:rsidR="002D192B" w:rsidRPr="00187D93" w:rsidRDefault="002D192B" w:rsidP="00094E0E">
            <w:pPr>
              <w:rPr>
                <w:color w:val="FF0000"/>
                <w:sz w:val="20"/>
              </w:rPr>
            </w:pPr>
            <w:r w:rsidRPr="00187D93">
              <w:rPr>
                <w:bCs/>
                <w:sz w:val="20"/>
              </w:rPr>
              <w:t xml:space="preserve">"Проведение административной реформы в  </w:t>
            </w:r>
            <w:proofErr w:type="spellStart"/>
            <w:r w:rsidRPr="00187D93">
              <w:rPr>
                <w:bCs/>
                <w:sz w:val="20"/>
              </w:rPr>
              <w:t>Мглинском</w:t>
            </w:r>
            <w:proofErr w:type="spellEnd"/>
            <w:r w:rsidRPr="00187D93">
              <w:rPr>
                <w:bCs/>
                <w:sz w:val="20"/>
              </w:rPr>
              <w:t xml:space="preserve">   районе (2014-20</w:t>
            </w:r>
            <w:r>
              <w:rPr>
                <w:bCs/>
                <w:sz w:val="20"/>
              </w:rPr>
              <w:t>20</w:t>
            </w:r>
            <w:r w:rsidRPr="00187D93">
              <w:rPr>
                <w:bCs/>
                <w:sz w:val="20"/>
              </w:rPr>
              <w:t xml:space="preserve"> годы)"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Администрация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района</w:t>
            </w:r>
          </w:p>
          <w:p w:rsidR="002D192B" w:rsidRPr="00187D93" w:rsidRDefault="002D192B" w:rsidP="003253CB">
            <w:pPr>
              <w:rPr>
                <w:sz w:val="20"/>
              </w:rPr>
            </w:pPr>
          </w:p>
          <w:p w:rsidR="002D192B" w:rsidRPr="00187D93" w:rsidRDefault="002D192B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Уполномоченный многофункциональный центр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2 422 876,53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2 475 504,00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87AD3" w:rsidP="00A52A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2 452 692,57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2D192B" w:rsidP="000B6D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105,9</w:t>
            </w:r>
          </w:p>
        </w:tc>
        <w:tc>
          <w:tcPr>
            <w:tcW w:w="750" w:type="dxa"/>
          </w:tcPr>
          <w:p w:rsidR="002D192B" w:rsidRDefault="002D192B" w:rsidP="000B6D10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0B6D10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0B6D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101,2</w:t>
            </w:r>
          </w:p>
        </w:tc>
      </w:tr>
      <w:tr w:rsidR="002D192B" w:rsidRPr="006827FD" w:rsidTr="002D192B">
        <w:tc>
          <w:tcPr>
            <w:tcW w:w="1844" w:type="dxa"/>
            <w:vMerge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Повышение качества и доступности предоставления государственных и муниципальных услуг в Брянской области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87AD3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298 842,00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87AD3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92,0</w:t>
            </w:r>
          </w:p>
        </w:tc>
        <w:tc>
          <w:tcPr>
            <w:tcW w:w="750" w:type="dxa"/>
          </w:tcPr>
          <w:p w:rsidR="002D192B" w:rsidRDefault="002D192B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Pr="00187D93" w:rsidRDefault="00587AD3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2D192B" w:rsidRPr="006827FD" w:rsidTr="002D192B">
        <w:tc>
          <w:tcPr>
            <w:tcW w:w="1844" w:type="dxa"/>
            <w:vMerge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Проведение административной реформы в </w:t>
            </w:r>
            <w:proofErr w:type="spellStart"/>
            <w:r w:rsidRPr="00187D93">
              <w:rPr>
                <w:sz w:val="20"/>
              </w:rPr>
              <w:t>Мглинском</w:t>
            </w:r>
            <w:proofErr w:type="spellEnd"/>
            <w:r w:rsidRPr="00187D93">
              <w:rPr>
                <w:sz w:val="20"/>
              </w:rPr>
              <w:t xml:space="preserve"> районе </w:t>
            </w:r>
          </w:p>
        </w:tc>
        <w:tc>
          <w:tcPr>
            <w:tcW w:w="1276" w:type="dxa"/>
          </w:tcPr>
          <w:p w:rsidR="002D192B" w:rsidRDefault="002D192B" w:rsidP="00094E0E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094E0E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094E0E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094E0E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094E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094E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87AD3" w:rsidP="00A52A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279 989,00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87AD3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750" w:type="dxa"/>
          </w:tcPr>
          <w:p w:rsidR="002D192B" w:rsidRDefault="002D192B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2D192B" w:rsidRPr="006827FD" w:rsidTr="002D192B">
        <w:tc>
          <w:tcPr>
            <w:tcW w:w="5388" w:type="dxa"/>
            <w:gridSpan w:val="3"/>
            <w:shd w:val="clear" w:color="auto" w:fill="auto"/>
          </w:tcPr>
          <w:p w:rsidR="002D192B" w:rsidRPr="00187D93" w:rsidRDefault="002D192B" w:rsidP="000B6D10">
            <w:pPr>
              <w:rPr>
                <w:color w:val="FF0000"/>
                <w:sz w:val="20"/>
              </w:rPr>
            </w:pPr>
            <w:r w:rsidRPr="00187D93">
              <w:rPr>
                <w:b/>
                <w:bCs/>
                <w:sz w:val="20"/>
              </w:rPr>
              <w:t xml:space="preserve">Подпрограмма "Проведение административной реформы в  </w:t>
            </w:r>
            <w:proofErr w:type="spellStart"/>
            <w:r w:rsidRPr="00187D93">
              <w:rPr>
                <w:b/>
                <w:bCs/>
                <w:sz w:val="20"/>
              </w:rPr>
              <w:t>Мглинском</w:t>
            </w:r>
            <w:proofErr w:type="spellEnd"/>
            <w:r w:rsidRPr="00187D93">
              <w:rPr>
                <w:b/>
                <w:bCs/>
                <w:sz w:val="20"/>
              </w:rPr>
              <w:t xml:space="preserve">   районе (2014-20</w:t>
            </w:r>
            <w:r>
              <w:rPr>
                <w:b/>
                <w:bCs/>
                <w:sz w:val="20"/>
              </w:rPr>
              <w:t>20</w:t>
            </w:r>
            <w:r w:rsidRPr="00187D93">
              <w:rPr>
                <w:b/>
                <w:bCs/>
                <w:sz w:val="20"/>
              </w:rPr>
              <w:t xml:space="preserve"> годы)"</w:t>
            </w:r>
          </w:p>
        </w:tc>
        <w:tc>
          <w:tcPr>
            <w:tcW w:w="1276" w:type="dxa"/>
          </w:tcPr>
          <w:p w:rsidR="002D192B" w:rsidRDefault="002D192B" w:rsidP="000B6D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3047" w:rsidRDefault="00593047" w:rsidP="000B6D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2 422 876,53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0B6D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3 080 504,00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87AD3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3 031 523,57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87AD3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98,4</w:t>
            </w:r>
          </w:p>
        </w:tc>
        <w:tc>
          <w:tcPr>
            <w:tcW w:w="750" w:type="dxa"/>
          </w:tcPr>
          <w:p w:rsidR="002D192B" w:rsidRDefault="002D192B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125,1</w:t>
            </w:r>
          </w:p>
        </w:tc>
      </w:tr>
      <w:tr w:rsidR="002D192B" w:rsidRPr="006827FD" w:rsidTr="002D192B">
        <w:tc>
          <w:tcPr>
            <w:tcW w:w="1844" w:type="dxa"/>
            <w:shd w:val="clear" w:color="auto" w:fill="auto"/>
          </w:tcPr>
          <w:p w:rsidR="002D192B" w:rsidRPr="00187D93" w:rsidRDefault="002D192B" w:rsidP="000B6D10">
            <w:pPr>
              <w:rPr>
                <w:color w:val="FF0000"/>
                <w:sz w:val="20"/>
              </w:rPr>
            </w:pPr>
            <w:r w:rsidRPr="00187D93">
              <w:rPr>
                <w:bCs/>
                <w:sz w:val="20"/>
              </w:rPr>
              <w:t>"Молодежная политика (2014-20</w:t>
            </w:r>
            <w:r>
              <w:rPr>
                <w:bCs/>
                <w:sz w:val="20"/>
              </w:rPr>
              <w:t>20</w:t>
            </w:r>
            <w:r w:rsidRPr="00187D93">
              <w:rPr>
                <w:bCs/>
                <w:sz w:val="20"/>
              </w:rPr>
              <w:t xml:space="preserve"> годы)"</w:t>
            </w:r>
          </w:p>
        </w:tc>
        <w:tc>
          <w:tcPr>
            <w:tcW w:w="1276" w:type="dxa"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Администрация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Мероприятия по работе с детьми и молодежью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5930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8 784,67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87AD3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34 122,20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87AD3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62,0</w:t>
            </w:r>
          </w:p>
        </w:tc>
        <w:tc>
          <w:tcPr>
            <w:tcW w:w="750" w:type="dxa"/>
          </w:tcPr>
          <w:p w:rsidR="002D192B" w:rsidRDefault="002D192B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388,4</w:t>
            </w:r>
          </w:p>
        </w:tc>
      </w:tr>
      <w:tr w:rsidR="002D192B" w:rsidRPr="006827FD" w:rsidTr="002D192B">
        <w:tc>
          <w:tcPr>
            <w:tcW w:w="5388" w:type="dxa"/>
            <w:gridSpan w:val="3"/>
            <w:shd w:val="clear" w:color="auto" w:fill="auto"/>
          </w:tcPr>
          <w:p w:rsidR="002D192B" w:rsidRPr="00187D93" w:rsidRDefault="002D192B" w:rsidP="000B6D10">
            <w:pPr>
              <w:rPr>
                <w:color w:val="FF0000"/>
                <w:sz w:val="20"/>
              </w:rPr>
            </w:pPr>
            <w:r w:rsidRPr="00187D93">
              <w:rPr>
                <w:b/>
                <w:bCs/>
                <w:sz w:val="20"/>
              </w:rPr>
              <w:t>Подпрограмма "Молодежная политика                               (2014-20</w:t>
            </w:r>
            <w:r>
              <w:rPr>
                <w:b/>
                <w:bCs/>
                <w:sz w:val="20"/>
              </w:rPr>
              <w:t>20</w:t>
            </w:r>
            <w:r w:rsidRPr="00187D93">
              <w:rPr>
                <w:b/>
                <w:bCs/>
                <w:sz w:val="20"/>
              </w:rPr>
              <w:t xml:space="preserve"> годы)"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b/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8 784,67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87AD3" w:rsidP="003253C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34 122,20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87AD3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62,0</w:t>
            </w:r>
          </w:p>
        </w:tc>
        <w:tc>
          <w:tcPr>
            <w:tcW w:w="750" w:type="dxa"/>
          </w:tcPr>
          <w:p w:rsidR="002D192B" w:rsidRDefault="002D192B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388,4</w:t>
            </w:r>
          </w:p>
        </w:tc>
      </w:tr>
      <w:tr w:rsidR="002D192B" w:rsidRPr="006827FD" w:rsidTr="002D192B">
        <w:tc>
          <w:tcPr>
            <w:tcW w:w="1844" w:type="dxa"/>
            <w:vMerge w:val="restart"/>
            <w:shd w:val="clear" w:color="auto" w:fill="auto"/>
          </w:tcPr>
          <w:p w:rsidR="002D192B" w:rsidRPr="00187D93" w:rsidRDefault="002D192B" w:rsidP="000B6D10">
            <w:pPr>
              <w:rPr>
                <w:color w:val="FF0000"/>
                <w:sz w:val="20"/>
              </w:rPr>
            </w:pPr>
            <w:r w:rsidRPr="00187D93">
              <w:rPr>
                <w:bCs/>
                <w:sz w:val="20"/>
              </w:rPr>
              <w:t>"Развитие физической культуры и спорта (2014-20</w:t>
            </w:r>
            <w:r>
              <w:rPr>
                <w:bCs/>
                <w:sz w:val="20"/>
              </w:rPr>
              <w:t>20</w:t>
            </w:r>
            <w:r w:rsidRPr="00187D93">
              <w:rPr>
                <w:bCs/>
                <w:sz w:val="20"/>
              </w:rPr>
              <w:t xml:space="preserve"> годы)"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Администрация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района</w:t>
            </w:r>
          </w:p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Спортивно-оздоровительные комплексы и центры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5 420 442,37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587AD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786</w:t>
            </w:r>
            <w:r w:rsidR="00587AD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605,00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87AD3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4  780 391,61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87AD3" w:rsidP="000B6D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99,9</w:t>
            </w:r>
          </w:p>
        </w:tc>
        <w:tc>
          <w:tcPr>
            <w:tcW w:w="750" w:type="dxa"/>
          </w:tcPr>
          <w:p w:rsidR="002D192B" w:rsidRDefault="002D192B" w:rsidP="000B6D10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0B6D10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0B6D10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0B6D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88,2</w:t>
            </w:r>
          </w:p>
        </w:tc>
      </w:tr>
      <w:tr w:rsidR="002D192B" w:rsidRPr="006827FD" w:rsidTr="002D192B">
        <w:tc>
          <w:tcPr>
            <w:tcW w:w="1844" w:type="dxa"/>
            <w:vMerge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Мероприятия по вовлечению населения в занятия физической </w:t>
            </w:r>
            <w:r w:rsidRPr="00187D93">
              <w:rPr>
                <w:sz w:val="20"/>
              </w:rPr>
              <w:lastRenderedPageBreak/>
              <w:t>культурой и массовым спортом, участие в соревнованиях</w:t>
            </w:r>
            <w:r>
              <w:rPr>
                <w:sz w:val="20"/>
              </w:rPr>
              <w:t xml:space="preserve"> </w:t>
            </w:r>
            <w:r w:rsidRPr="00187D93">
              <w:rPr>
                <w:sz w:val="20"/>
              </w:rPr>
              <w:t xml:space="preserve"> различного уровня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121 482,82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230 000,00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87AD3" w:rsidRPr="00187D93" w:rsidRDefault="00587AD3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209 621,82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87AD3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91,1</w:t>
            </w:r>
          </w:p>
        </w:tc>
        <w:tc>
          <w:tcPr>
            <w:tcW w:w="750" w:type="dxa"/>
          </w:tcPr>
          <w:p w:rsidR="002D192B" w:rsidRDefault="002D192B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587AD3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587AD3" w:rsidRDefault="0079614C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172,6</w:t>
            </w:r>
          </w:p>
        </w:tc>
      </w:tr>
      <w:tr w:rsidR="002D192B" w:rsidRPr="006827FD" w:rsidTr="002D192B">
        <w:tc>
          <w:tcPr>
            <w:tcW w:w="1844" w:type="dxa"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Администрация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района</w:t>
            </w:r>
          </w:p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92B" w:rsidRPr="00187D93" w:rsidRDefault="002D192B" w:rsidP="003253CB">
            <w:pPr>
              <w:rPr>
                <w:sz w:val="20"/>
              </w:rPr>
            </w:pPr>
            <w:r>
              <w:rPr>
                <w:sz w:val="20"/>
              </w:rPr>
              <w:t>Реализация мероприятий по поэтапному внедрению Всероссийского физкультурно-спортивного комплекса «Готов к труду и обороне» (ГТО)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69 039,00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Default="002D19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Default="002D192B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750" w:type="dxa"/>
          </w:tcPr>
          <w:p w:rsidR="002D192B" w:rsidRDefault="002D192B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79614C" w:rsidRDefault="0079614C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79614C" w:rsidRDefault="0079614C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79614C" w:rsidRDefault="0079614C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79614C" w:rsidRDefault="0079614C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79614C" w:rsidRDefault="0079614C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79614C" w:rsidRDefault="0079614C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79614C" w:rsidRDefault="0079614C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79614C" w:rsidRDefault="0079614C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2D192B" w:rsidRPr="006827FD" w:rsidTr="002D192B">
        <w:tc>
          <w:tcPr>
            <w:tcW w:w="5388" w:type="dxa"/>
            <w:gridSpan w:val="3"/>
            <w:shd w:val="clear" w:color="auto" w:fill="auto"/>
          </w:tcPr>
          <w:p w:rsidR="002D192B" w:rsidRPr="00187D93" w:rsidRDefault="002D192B" w:rsidP="000B6D10">
            <w:pPr>
              <w:rPr>
                <w:color w:val="FF0000"/>
                <w:sz w:val="20"/>
              </w:rPr>
            </w:pPr>
            <w:r w:rsidRPr="00187D93">
              <w:rPr>
                <w:b/>
                <w:bCs/>
                <w:sz w:val="20"/>
              </w:rPr>
              <w:t>Подпрограмма "Развитие физической культуры и спорта (2014-20</w:t>
            </w:r>
            <w:r>
              <w:rPr>
                <w:b/>
                <w:bCs/>
                <w:sz w:val="20"/>
              </w:rPr>
              <w:t>20</w:t>
            </w:r>
            <w:r w:rsidRPr="00187D93">
              <w:rPr>
                <w:b/>
                <w:bCs/>
                <w:sz w:val="20"/>
              </w:rPr>
              <w:t xml:space="preserve"> годы)"</w:t>
            </w:r>
          </w:p>
        </w:tc>
        <w:tc>
          <w:tcPr>
            <w:tcW w:w="1276" w:type="dxa"/>
          </w:tcPr>
          <w:p w:rsidR="002D192B" w:rsidRDefault="002D192B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93047" w:rsidRDefault="00593047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5 610 964,19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5 026 605,00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587AD3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4 990 013,43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587AD3" w:rsidP="000B6D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99,3</w:t>
            </w:r>
          </w:p>
        </w:tc>
        <w:tc>
          <w:tcPr>
            <w:tcW w:w="750" w:type="dxa"/>
          </w:tcPr>
          <w:p w:rsidR="002D192B" w:rsidRDefault="002D192B" w:rsidP="000B6D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79614C" w:rsidRDefault="0079614C" w:rsidP="000B6D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88,9</w:t>
            </w:r>
          </w:p>
        </w:tc>
      </w:tr>
      <w:tr w:rsidR="002D192B" w:rsidRPr="006827FD" w:rsidTr="002D192B">
        <w:tc>
          <w:tcPr>
            <w:tcW w:w="1844" w:type="dxa"/>
            <w:shd w:val="clear" w:color="auto" w:fill="auto"/>
          </w:tcPr>
          <w:p w:rsidR="002D192B" w:rsidRPr="00187D93" w:rsidRDefault="002D192B" w:rsidP="000B6D10">
            <w:pPr>
              <w:rPr>
                <w:color w:val="FF0000"/>
                <w:sz w:val="20"/>
              </w:rPr>
            </w:pPr>
            <w:r w:rsidRPr="00187D93">
              <w:rPr>
                <w:bCs/>
                <w:sz w:val="20"/>
              </w:rPr>
              <w:t xml:space="preserve">"Муниципальная поддержка малого и среднего предпринимательства в </w:t>
            </w:r>
            <w:proofErr w:type="spellStart"/>
            <w:r w:rsidRPr="00187D93">
              <w:rPr>
                <w:bCs/>
                <w:sz w:val="20"/>
              </w:rPr>
              <w:t>Мглинском</w:t>
            </w:r>
            <w:proofErr w:type="spellEnd"/>
            <w:r w:rsidRPr="00187D93">
              <w:rPr>
                <w:bCs/>
                <w:sz w:val="20"/>
              </w:rPr>
              <w:t xml:space="preserve"> районе (2014-20</w:t>
            </w:r>
            <w:r>
              <w:rPr>
                <w:bCs/>
                <w:sz w:val="20"/>
              </w:rPr>
              <w:t>20</w:t>
            </w:r>
            <w:r w:rsidRPr="00187D93">
              <w:rPr>
                <w:bCs/>
                <w:sz w:val="20"/>
              </w:rPr>
              <w:t xml:space="preserve"> годы)"</w:t>
            </w:r>
          </w:p>
        </w:tc>
        <w:tc>
          <w:tcPr>
            <w:tcW w:w="1276" w:type="dxa"/>
            <w:shd w:val="clear" w:color="auto" w:fill="auto"/>
          </w:tcPr>
          <w:p w:rsidR="002D192B" w:rsidRPr="00187D93" w:rsidRDefault="002D19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Администрация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района</w:t>
            </w:r>
          </w:p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92B" w:rsidRPr="00187D93" w:rsidRDefault="002D192B" w:rsidP="003253CB">
            <w:pPr>
              <w:rPr>
                <w:sz w:val="20"/>
              </w:rPr>
            </w:pPr>
            <w:r w:rsidRPr="00187D93">
              <w:rPr>
                <w:sz w:val="20"/>
              </w:rPr>
              <w:t xml:space="preserve">Муниципальная поддержка малого и среднего предпринимательства в </w:t>
            </w:r>
            <w:proofErr w:type="spellStart"/>
            <w:r w:rsidRPr="00187D93">
              <w:rPr>
                <w:sz w:val="20"/>
              </w:rPr>
              <w:t>Мглинском</w:t>
            </w:r>
            <w:proofErr w:type="spellEnd"/>
            <w:r w:rsidRPr="00187D93">
              <w:rPr>
                <w:sz w:val="20"/>
              </w:rPr>
              <w:t xml:space="preserve"> районе</w:t>
            </w:r>
          </w:p>
          <w:p w:rsidR="002D192B" w:rsidRPr="00187D93" w:rsidRDefault="002D192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</w:tcPr>
          <w:p w:rsidR="002D192B" w:rsidRDefault="0079614C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  <w:p w:rsidR="00A368C7" w:rsidRDefault="00A368C7" w:rsidP="003253CB">
            <w:pPr>
              <w:jc w:val="center"/>
              <w:rPr>
                <w:sz w:val="18"/>
                <w:szCs w:val="18"/>
              </w:rPr>
            </w:pPr>
          </w:p>
          <w:p w:rsidR="00A368C7" w:rsidRDefault="00A368C7" w:rsidP="003253CB">
            <w:pPr>
              <w:jc w:val="center"/>
              <w:rPr>
                <w:sz w:val="18"/>
                <w:szCs w:val="18"/>
              </w:rPr>
            </w:pPr>
          </w:p>
          <w:p w:rsidR="00A368C7" w:rsidRDefault="00A368C7" w:rsidP="003253CB">
            <w:pPr>
              <w:jc w:val="center"/>
              <w:rPr>
                <w:sz w:val="18"/>
                <w:szCs w:val="18"/>
              </w:rPr>
            </w:pPr>
          </w:p>
          <w:p w:rsidR="00A368C7" w:rsidRDefault="00A368C7" w:rsidP="003253CB">
            <w:pPr>
              <w:jc w:val="center"/>
              <w:rPr>
                <w:sz w:val="18"/>
                <w:szCs w:val="18"/>
              </w:rPr>
            </w:pPr>
          </w:p>
          <w:p w:rsidR="00A368C7" w:rsidRDefault="00A368C7" w:rsidP="003253CB">
            <w:pPr>
              <w:jc w:val="center"/>
              <w:rPr>
                <w:sz w:val="18"/>
                <w:szCs w:val="18"/>
              </w:rPr>
            </w:pPr>
          </w:p>
          <w:p w:rsidR="00A368C7" w:rsidRDefault="00A368C7" w:rsidP="003253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79614C" w:rsidP="000B6D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13 591,00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79614C" w:rsidP="000B6D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97,1</w:t>
            </w:r>
          </w:p>
        </w:tc>
        <w:tc>
          <w:tcPr>
            <w:tcW w:w="750" w:type="dxa"/>
          </w:tcPr>
          <w:p w:rsidR="002D192B" w:rsidRDefault="0079614C" w:rsidP="000B6D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2D192B" w:rsidRPr="006827FD" w:rsidTr="002D192B">
        <w:tc>
          <w:tcPr>
            <w:tcW w:w="5388" w:type="dxa"/>
            <w:gridSpan w:val="3"/>
            <w:shd w:val="clear" w:color="auto" w:fill="auto"/>
          </w:tcPr>
          <w:p w:rsidR="002D192B" w:rsidRPr="00187D93" w:rsidRDefault="002D192B" w:rsidP="000B6D10">
            <w:pPr>
              <w:rPr>
                <w:color w:val="FF0000"/>
                <w:sz w:val="20"/>
              </w:rPr>
            </w:pPr>
            <w:r w:rsidRPr="00187D93">
              <w:rPr>
                <w:b/>
                <w:bCs/>
                <w:sz w:val="20"/>
              </w:rPr>
              <w:t xml:space="preserve">Подпрограмма "Муниципальная поддержка малого и среднего предпринимательства в </w:t>
            </w:r>
            <w:proofErr w:type="spellStart"/>
            <w:r w:rsidRPr="00187D93">
              <w:rPr>
                <w:b/>
                <w:bCs/>
                <w:sz w:val="20"/>
              </w:rPr>
              <w:t>Мглинском</w:t>
            </w:r>
            <w:proofErr w:type="spellEnd"/>
            <w:r w:rsidRPr="00187D93">
              <w:rPr>
                <w:b/>
                <w:bCs/>
                <w:sz w:val="20"/>
              </w:rPr>
              <w:t xml:space="preserve"> районе (2014-20</w:t>
            </w:r>
            <w:r>
              <w:rPr>
                <w:b/>
                <w:bCs/>
                <w:sz w:val="20"/>
              </w:rPr>
              <w:t>20</w:t>
            </w:r>
            <w:r w:rsidRPr="00187D93">
              <w:rPr>
                <w:b/>
                <w:bCs/>
                <w:sz w:val="20"/>
              </w:rPr>
              <w:t xml:space="preserve"> годы)"</w:t>
            </w:r>
          </w:p>
        </w:tc>
        <w:tc>
          <w:tcPr>
            <w:tcW w:w="1276" w:type="dxa"/>
          </w:tcPr>
          <w:p w:rsidR="002D192B" w:rsidRDefault="002D192B" w:rsidP="004C3FDC">
            <w:pPr>
              <w:jc w:val="center"/>
              <w:rPr>
                <w:b/>
                <w:sz w:val="18"/>
                <w:szCs w:val="18"/>
              </w:rPr>
            </w:pPr>
          </w:p>
          <w:p w:rsidR="00A368C7" w:rsidRDefault="00A368C7" w:rsidP="004C3FDC">
            <w:pPr>
              <w:jc w:val="center"/>
              <w:rPr>
                <w:b/>
                <w:sz w:val="18"/>
                <w:szCs w:val="18"/>
              </w:rPr>
            </w:pPr>
          </w:p>
          <w:p w:rsidR="00A368C7" w:rsidRDefault="00A368C7" w:rsidP="004C3F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4C3F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14 000,00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79614C" w:rsidP="000B6D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13 591,00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79614C" w:rsidRPr="00187D93" w:rsidRDefault="0079614C" w:rsidP="000B6D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97,1</w:t>
            </w:r>
          </w:p>
        </w:tc>
        <w:tc>
          <w:tcPr>
            <w:tcW w:w="750" w:type="dxa"/>
          </w:tcPr>
          <w:p w:rsidR="002D192B" w:rsidRDefault="002D192B" w:rsidP="000B6D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79614C" w:rsidRDefault="0079614C" w:rsidP="000B6D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79614C" w:rsidRDefault="0079614C" w:rsidP="000B6D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2D192B" w:rsidRPr="006827FD" w:rsidTr="002D192B">
        <w:tc>
          <w:tcPr>
            <w:tcW w:w="5388" w:type="dxa"/>
            <w:gridSpan w:val="3"/>
            <w:shd w:val="clear" w:color="auto" w:fill="auto"/>
          </w:tcPr>
          <w:p w:rsidR="002D192B" w:rsidRPr="00187D93" w:rsidRDefault="002D192B" w:rsidP="003253CB">
            <w:pPr>
              <w:rPr>
                <w:b/>
                <w:color w:val="FF0000"/>
                <w:sz w:val="20"/>
              </w:rPr>
            </w:pPr>
            <w:r w:rsidRPr="00187D93">
              <w:rPr>
                <w:b/>
                <w:sz w:val="20"/>
              </w:rPr>
              <w:t>Всего по программе</w:t>
            </w:r>
          </w:p>
        </w:tc>
        <w:tc>
          <w:tcPr>
            <w:tcW w:w="1276" w:type="dxa"/>
          </w:tcPr>
          <w:p w:rsidR="002D192B" w:rsidRDefault="00A368C7" w:rsidP="000B6D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37 926 615,71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2D192B" w:rsidP="000B6D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45 493 663,19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92B" w:rsidRPr="00187D93" w:rsidRDefault="0079614C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43 462 217,41</w:t>
            </w:r>
          </w:p>
        </w:tc>
        <w:tc>
          <w:tcPr>
            <w:tcW w:w="750" w:type="dxa"/>
            <w:shd w:val="clear" w:color="auto" w:fill="auto"/>
            <w:vAlign w:val="bottom"/>
          </w:tcPr>
          <w:p w:rsidR="002D192B" w:rsidRPr="00187D93" w:rsidRDefault="0079614C" w:rsidP="004C3F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95,5</w:t>
            </w:r>
          </w:p>
        </w:tc>
        <w:tc>
          <w:tcPr>
            <w:tcW w:w="750" w:type="dxa"/>
          </w:tcPr>
          <w:p w:rsidR="002D192B" w:rsidRDefault="0079614C" w:rsidP="004C3F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114,6</w:t>
            </w:r>
          </w:p>
        </w:tc>
      </w:tr>
    </w:tbl>
    <w:p w:rsidR="00BB4726" w:rsidRDefault="00BB4726" w:rsidP="00BB4726">
      <w:pPr>
        <w:ind w:firstLine="708"/>
        <w:jc w:val="both"/>
        <w:rPr>
          <w:color w:val="FF0000"/>
          <w:sz w:val="24"/>
          <w:szCs w:val="24"/>
        </w:rPr>
      </w:pPr>
    </w:p>
    <w:p w:rsidR="00BB4726" w:rsidRDefault="00BB4726" w:rsidP="00BB4726">
      <w:pPr>
        <w:ind w:firstLine="708"/>
        <w:jc w:val="both"/>
        <w:rPr>
          <w:color w:val="FF0000"/>
          <w:sz w:val="24"/>
          <w:szCs w:val="24"/>
        </w:rPr>
      </w:pPr>
    </w:p>
    <w:p w:rsidR="00BB4726" w:rsidRPr="006827FD" w:rsidRDefault="00BB4726" w:rsidP="00BB4726">
      <w:pPr>
        <w:jc w:val="center"/>
        <w:rPr>
          <w:b/>
          <w:color w:val="FF0000"/>
          <w:szCs w:val="28"/>
        </w:rPr>
      </w:pPr>
    </w:p>
    <w:p w:rsidR="00BB4726" w:rsidRPr="00561377" w:rsidRDefault="00BB4726" w:rsidP="00BB4726">
      <w:pPr>
        <w:ind w:firstLine="708"/>
        <w:jc w:val="center"/>
        <w:rPr>
          <w:b/>
          <w:szCs w:val="28"/>
        </w:rPr>
      </w:pPr>
      <w:r w:rsidRPr="00561377">
        <w:rPr>
          <w:b/>
          <w:szCs w:val="28"/>
        </w:rPr>
        <w:t xml:space="preserve">МУНИЦИПАЛЬНАЯ ПРОГРАММА </w:t>
      </w:r>
    </w:p>
    <w:p w:rsidR="00BB4726" w:rsidRPr="00561377" w:rsidRDefault="00BB4726" w:rsidP="00BB4726">
      <w:pPr>
        <w:ind w:firstLine="708"/>
        <w:jc w:val="center"/>
        <w:rPr>
          <w:b/>
          <w:szCs w:val="28"/>
        </w:rPr>
      </w:pPr>
      <w:r w:rsidRPr="00561377">
        <w:rPr>
          <w:b/>
          <w:szCs w:val="28"/>
        </w:rPr>
        <w:t>«СТРОИТЕЛЬСТВО И АРХИТЕКТУРА                                                                                  В МГЛИНСКОМ РАЙОНЕ» (2014-20</w:t>
      </w:r>
      <w:r>
        <w:rPr>
          <w:b/>
          <w:szCs w:val="28"/>
        </w:rPr>
        <w:t>20</w:t>
      </w:r>
      <w:r w:rsidRPr="00561377">
        <w:rPr>
          <w:b/>
          <w:szCs w:val="28"/>
        </w:rPr>
        <w:t xml:space="preserve"> годы)</w:t>
      </w:r>
    </w:p>
    <w:p w:rsidR="00BB4726" w:rsidRPr="006827FD" w:rsidRDefault="00BB4726" w:rsidP="00BB4726">
      <w:pPr>
        <w:ind w:firstLine="708"/>
        <w:jc w:val="center"/>
        <w:rPr>
          <w:b/>
          <w:color w:val="FF0000"/>
          <w:szCs w:val="28"/>
        </w:rPr>
      </w:pPr>
    </w:p>
    <w:p w:rsidR="00BB4726" w:rsidRPr="00561377" w:rsidRDefault="00BB4726" w:rsidP="00BB4726">
      <w:pPr>
        <w:jc w:val="both"/>
        <w:rPr>
          <w:szCs w:val="28"/>
        </w:rPr>
      </w:pPr>
      <w:r w:rsidRPr="00561377">
        <w:rPr>
          <w:szCs w:val="28"/>
        </w:rPr>
        <w:t xml:space="preserve">      Муниципальная программа «Строительство и архитектура в </w:t>
      </w:r>
      <w:proofErr w:type="spellStart"/>
      <w:r w:rsidRPr="00561377">
        <w:rPr>
          <w:szCs w:val="28"/>
        </w:rPr>
        <w:t>Мглинском</w:t>
      </w:r>
      <w:proofErr w:type="spellEnd"/>
      <w:r w:rsidRPr="00561377">
        <w:rPr>
          <w:szCs w:val="28"/>
        </w:rPr>
        <w:t xml:space="preserve"> районе» (2014-20</w:t>
      </w:r>
      <w:r>
        <w:rPr>
          <w:szCs w:val="28"/>
        </w:rPr>
        <w:t>20</w:t>
      </w:r>
      <w:r w:rsidRPr="00561377">
        <w:rPr>
          <w:szCs w:val="28"/>
        </w:rPr>
        <w:t xml:space="preserve">годы) направлена </w:t>
      </w:r>
      <w:proofErr w:type="gramStart"/>
      <w:r w:rsidRPr="00561377">
        <w:rPr>
          <w:szCs w:val="28"/>
        </w:rPr>
        <w:t>на</w:t>
      </w:r>
      <w:proofErr w:type="gramEnd"/>
      <w:r w:rsidRPr="00561377">
        <w:rPr>
          <w:szCs w:val="28"/>
        </w:rPr>
        <w:t>:</w:t>
      </w:r>
    </w:p>
    <w:p w:rsidR="00BB4726" w:rsidRPr="00561377" w:rsidRDefault="00BB4726" w:rsidP="00BB4726">
      <w:pPr>
        <w:jc w:val="both"/>
        <w:rPr>
          <w:szCs w:val="28"/>
        </w:rPr>
      </w:pPr>
      <w:r w:rsidRPr="00561377">
        <w:rPr>
          <w:szCs w:val="28"/>
        </w:rPr>
        <w:t xml:space="preserve">      создание условий для развития малоэтажного индивидуального жилищного строительства в </w:t>
      </w:r>
      <w:proofErr w:type="spellStart"/>
      <w:r w:rsidRPr="00561377">
        <w:rPr>
          <w:szCs w:val="28"/>
        </w:rPr>
        <w:t>Мглинском</w:t>
      </w:r>
      <w:proofErr w:type="spellEnd"/>
      <w:r w:rsidRPr="00561377">
        <w:rPr>
          <w:szCs w:val="28"/>
        </w:rPr>
        <w:t xml:space="preserve"> районе;</w:t>
      </w:r>
    </w:p>
    <w:p w:rsidR="00BB4726" w:rsidRPr="00561377" w:rsidRDefault="00BB4726" w:rsidP="00BB4726">
      <w:pPr>
        <w:jc w:val="both"/>
        <w:rPr>
          <w:szCs w:val="28"/>
        </w:rPr>
      </w:pPr>
      <w:r w:rsidRPr="00561377">
        <w:rPr>
          <w:szCs w:val="28"/>
        </w:rPr>
        <w:t xml:space="preserve">      обеспечение земельных участков, предназначенных для развития малоэтажного индивидуального жилищного строительства, документацией по планировке территории;</w:t>
      </w:r>
    </w:p>
    <w:p w:rsidR="00BB4726" w:rsidRPr="00561377" w:rsidRDefault="00BB4726" w:rsidP="00BB4726">
      <w:pPr>
        <w:jc w:val="both"/>
        <w:rPr>
          <w:szCs w:val="28"/>
        </w:rPr>
      </w:pPr>
      <w:r w:rsidRPr="00561377">
        <w:rPr>
          <w:szCs w:val="28"/>
        </w:rPr>
        <w:t xml:space="preserve">      обеспечение земельных участков, предназначенных для развития малоэтажного индивидуального жилищного строительства, инженерной инфраструктурой;</w:t>
      </w:r>
    </w:p>
    <w:p w:rsidR="00BB4726" w:rsidRPr="00561377" w:rsidRDefault="00BB4726" w:rsidP="00BB4726">
      <w:pPr>
        <w:jc w:val="both"/>
        <w:rPr>
          <w:szCs w:val="28"/>
        </w:rPr>
      </w:pPr>
      <w:r w:rsidRPr="00561377">
        <w:rPr>
          <w:szCs w:val="28"/>
        </w:rPr>
        <w:t xml:space="preserve">      повышение устойчивости и надежности функционирования жилищно-коммунальных систем жизнеобеспечения населения, привлечение инвестиций в жилищно-коммунальный комплекс, улучшение качества жилищно-коммунальных услуг с одновременным снижением нерациональных затрат;</w:t>
      </w:r>
    </w:p>
    <w:p w:rsidR="00BB4726" w:rsidRDefault="00BB4726" w:rsidP="00BB4726">
      <w:pPr>
        <w:jc w:val="both"/>
        <w:rPr>
          <w:szCs w:val="28"/>
        </w:rPr>
      </w:pPr>
      <w:r w:rsidRPr="00561377">
        <w:rPr>
          <w:szCs w:val="28"/>
        </w:rPr>
        <w:t xml:space="preserve">     государственная поддержка решения жилищной проблемы молодых </w:t>
      </w:r>
      <w:r w:rsidR="000B6D10">
        <w:rPr>
          <w:szCs w:val="28"/>
        </w:rPr>
        <w:t xml:space="preserve"> </w:t>
      </w:r>
      <w:r w:rsidRPr="00561377">
        <w:rPr>
          <w:szCs w:val="28"/>
        </w:rPr>
        <w:t xml:space="preserve">семей, признанных в </w:t>
      </w:r>
      <w:proofErr w:type="spellStart"/>
      <w:r w:rsidRPr="00561377">
        <w:rPr>
          <w:szCs w:val="28"/>
        </w:rPr>
        <w:t>установленномпорядке</w:t>
      </w:r>
      <w:proofErr w:type="spellEnd"/>
      <w:r w:rsidRPr="00561377">
        <w:rPr>
          <w:szCs w:val="28"/>
        </w:rPr>
        <w:t xml:space="preserve"> нуждающимися в улучшении жилищных условий.</w:t>
      </w:r>
    </w:p>
    <w:p w:rsidR="00BB4726" w:rsidRPr="00561377" w:rsidRDefault="00BB4726" w:rsidP="00BB4726">
      <w:pPr>
        <w:jc w:val="both"/>
        <w:rPr>
          <w:szCs w:val="28"/>
        </w:rPr>
      </w:pPr>
    </w:p>
    <w:p w:rsidR="00BB4726" w:rsidRPr="00561377" w:rsidRDefault="00BB4726" w:rsidP="00BB4726">
      <w:pPr>
        <w:jc w:val="both"/>
        <w:rPr>
          <w:szCs w:val="28"/>
        </w:rPr>
      </w:pPr>
      <w:r w:rsidRPr="00561377">
        <w:rPr>
          <w:szCs w:val="28"/>
        </w:rPr>
        <w:t xml:space="preserve">    Динамика и структура расходов муниципальной программы «Строительство и архитектура в </w:t>
      </w:r>
      <w:proofErr w:type="spellStart"/>
      <w:r w:rsidRPr="00561377">
        <w:rPr>
          <w:szCs w:val="28"/>
        </w:rPr>
        <w:t>Мглинском</w:t>
      </w:r>
      <w:proofErr w:type="spellEnd"/>
      <w:r w:rsidRPr="00561377">
        <w:rPr>
          <w:szCs w:val="28"/>
        </w:rPr>
        <w:t xml:space="preserve"> районе» (2014-20</w:t>
      </w:r>
      <w:r>
        <w:rPr>
          <w:szCs w:val="28"/>
        </w:rPr>
        <w:t>20</w:t>
      </w:r>
      <w:r w:rsidRPr="00561377">
        <w:rPr>
          <w:szCs w:val="28"/>
        </w:rPr>
        <w:t xml:space="preserve"> годы)    представлена  в таблице </w:t>
      </w:r>
      <w:r w:rsidR="00A368C7">
        <w:rPr>
          <w:szCs w:val="28"/>
        </w:rPr>
        <w:t>***</w:t>
      </w:r>
      <w:r>
        <w:rPr>
          <w:szCs w:val="28"/>
        </w:rPr>
        <w:t>9</w:t>
      </w:r>
      <w:r w:rsidRPr="00561377">
        <w:rPr>
          <w:szCs w:val="28"/>
        </w:rPr>
        <w:t>.</w:t>
      </w:r>
    </w:p>
    <w:p w:rsidR="00BB4726" w:rsidRPr="006827FD" w:rsidRDefault="00BB4726" w:rsidP="00BB4726">
      <w:pPr>
        <w:jc w:val="both"/>
        <w:rPr>
          <w:color w:val="FF0000"/>
          <w:szCs w:val="28"/>
        </w:rPr>
      </w:pPr>
    </w:p>
    <w:p w:rsidR="00BB4726" w:rsidRPr="00FE2630" w:rsidRDefault="00BB4726" w:rsidP="00BB4726">
      <w:pPr>
        <w:ind w:firstLine="540"/>
        <w:jc w:val="right"/>
        <w:rPr>
          <w:szCs w:val="28"/>
        </w:rPr>
      </w:pPr>
      <w:r w:rsidRPr="00FE2630">
        <w:rPr>
          <w:szCs w:val="28"/>
        </w:rPr>
        <w:t xml:space="preserve">Таблица </w:t>
      </w:r>
      <w:r>
        <w:rPr>
          <w:szCs w:val="28"/>
        </w:rPr>
        <w:t>9</w:t>
      </w:r>
      <w:r w:rsidRPr="00FE2630">
        <w:rPr>
          <w:szCs w:val="28"/>
        </w:rPr>
        <w:t xml:space="preserve"> </w:t>
      </w:r>
    </w:p>
    <w:p w:rsidR="00BB4726" w:rsidRPr="00705DD0" w:rsidRDefault="00BB4726" w:rsidP="00BB4726">
      <w:pPr>
        <w:ind w:firstLine="708"/>
        <w:jc w:val="right"/>
        <w:rPr>
          <w:sz w:val="24"/>
          <w:szCs w:val="24"/>
        </w:rPr>
      </w:pPr>
      <w:r w:rsidRPr="00705DD0">
        <w:rPr>
          <w:sz w:val="24"/>
          <w:szCs w:val="24"/>
        </w:rPr>
        <w:t>( руб</w:t>
      </w:r>
      <w:r>
        <w:rPr>
          <w:sz w:val="24"/>
          <w:szCs w:val="24"/>
        </w:rPr>
        <w:t>лей</w:t>
      </w:r>
      <w:r w:rsidRPr="00705DD0">
        <w:rPr>
          <w:sz w:val="24"/>
          <w:szCs w:val="24"/>
        </w:rPr>
        <w:t>)</w:t>
      </w:r>
    </w:p>
    <w:tbl>
      <w:tblPr>
        <w:tblW w:w="1077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2268"/>
        <w:gridCol w:w="1276"/>
        <w:gridCol w:w="1275"/>
        <w:gridCol w:w="1275"/>
        <w:gridCol w:w="852"/>
        <w:gridCol w:w="851"/>
      </w:tblGrid>
      <w:tr w:rsidR="00BB4726" w:rsidRPr="0066405F" w:rsidTr="0079614C">
        <w:trPr>
          <w:trHeight w:val="649"/>
        </w:trPr>
        <w:tc>
          <w:tcPr>
            <w:tcW w:w="1844" w:type="dxa"/>
            <w:shd w:val="clear" w:color="auto" w:fill="auto"/>
            <w:vAlign w:val="center"/>
          </w:tcPr>
          <w:p w:rsidR="00BB4726" w:rsidRPr="00187D93" w:rsidRDefault="00BB4726" w:rsidP="003253CB">
            <w:pPr>
              <w:spacing w:line="257" w:lineRule="auto"/>
              <w:jc w:val="center"/>
              <w:rPr>
                <w:sz w:val="20"/>
              </w:rPr>
            </w:pPr>
            <w:r w:rsidRPr="00187D93">
              <w:rPr>
                <w:sz w:val="20"/>
              </w:rPr>
              <w:t>Подпрограмма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4726" w:rsidRPr="00187D93" w:rsidRDefault="00BB4726" w:rsidP="003253CB">
            <w:pPr>
              <w:spacing w:line="257" w:lineRule="auto"/>
              <w:jc w:val="center"/>
              <w:rPr>
                <w:sz w:val="20"/>
              </w:rPr>
            </w:pPr>
            <w:r w:rsidRPr="00187D93">
              <w:rPr>
                <w:sz w:val="20"/>
              </w:rPr>
              <w:t>Ответственный</w:t>
            </w:r>
            <w:r w:rsidRPr="00187D93">
              <w:rPr>
                <w:sz w:val="20"/>
              </w:rPr>
              <w:br/>
            </w:r>
            <w:proofErr w:type="gramStart"/>
            <w:r w:rsidRPr="00187D93">
              <w:rPr>
                <w:sz w:val="20"/>
              </w:rPr>
              <w:t xml:space="preserve">исполни </w:t>
            </w:r>
            <w:proofErr w:type="spellStart"/>
            <w:r w:rsidRPr="00187D93">
              <w:rPr>
                <w:sz w:val="20"/>
              </w:rPr>
              <w:t>тель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:rsidR="00BB4726" w:rsidRPr="00187D93" w:rsidRDefault="00BB4726" w:rsidP="003253CB">
            <w:pPr>
              <w:spacing w:line="257" w:lineRule="auto"/>
              <w:jc w:val="center"/>
              <w:rPr>
                <w:sz w:val="20"/>
              </w:rPr>
            </w:pPr>
            <w:r w:rsidRPr="00187D93">
              <w:rPr>
                <w:sz w:val="20"/>
              </w:rPr>
              <w:t>Направление расходов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726" w:rsidRPr="00187D93" w:rsidRDefault="00A368C7" w:rsidP="00A368C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Исполнено</w:t>
            </w:r>
            <w:r w:rsidR="00BB4726" w:rsidRPr="00187D93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з</w:t>
            </w:r>
            <w:r w:rsidR="00BB4726" w:rsidRPr="00187D93">
              <w:rPr>
                <w:bCs/>
                <w:sz w:val="20"/>
              </w:rPr>
              <w:t>а                 201</w:t>
            </w:r>
            <w:r w:rsidR="00BB4726">
              <w:rPr>
                <w:bCs/>
                <w:sz w:val="20"/>
              </w:rPr>
              <w:t>6</w:t>
            </w:r>
            <w:r w:rsidR="00BB4726" w:rsidRPr="00187D93">
              <w:rPr>
                <w:bCs/>
                <w:sz w:val="20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4726" w:rsidRPr="00187D93" w:rsidRDefault="00A368C7" w:rsidP="00A368C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План</w:t>
            </w:r>
            <w:r w:rsidR="00BB4726" w:rsidRPr="00187D93">
              <w:rPr>
                <w:bCs/>
                <w:sz w:val="20"/>
              </w:rPr>
              <w:t xml:space="preserve"> на                 201</w:t>
            </w:r>
            <w:r w:rsidR="00BB4726">
              <w:rPr>
                <w:bCs/>
                <w:sz w:val="20"/>
              </w:rPr>
              <w:t>7</w:t>
            </w:r>
            <w:r w:rsidR="00BB4726" w:rsidRPr="00187D93">
              <w:rPr>
                <w:bCs/>
                <w:sz w:val="20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4726" w:rsidRPr="00187D93" w:rsidRDefault="00A368C7" w:rsidP="00A368C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Исполнено</w:t>
            </w:r>
            <w:r w:rsidRPr="00187D93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з</w:t>
            </w:r>
            <w:r w:rsidRPr="00187D93">
              <w:rPr>
                <w:bCs/>
                <w:sz w:val="20"/>
              </w:rPr>
              <w:t>а                 201</w:t>
            </w:r>
            <w:r>
              <w:rPr>
                <w:bCs/>
                <w:sz w:val="20"/>
              </w:rPr>
              <w:t>7</w:t>
            </w:r>
            <w:r w:rsidRPr="00187D93">
              <w:rPr>
                <w:bCs/>
                <w:sz w:val="20"/>
              </w:rPr>
              <w:t xml:space="preserve"> год 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A368C7" w:rsidRDefault="00A368C7" w:rsidP="00A368C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% исп.</w:t>
            </w:r>
          </w:p>
          <w:p w:rsidR="00BB4726" w:rsidRPr="00187D93" w:rsidRDefault="00A368C7" w:rsidP="00A368C7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з</w:t>
            </w:r>
            <w:r w:rsidR="00BB4726" w:rsidRPr="00187D93">
              <w:rPr>
                <w:bCs/>
                <w:sz w:val="20"/>
              </w:rPr>
              <w:t>а                 201</w:t>
            </w:r>
            <w:r>
              <w:rPr>
                <w:bCs/>
                <w:sz w:val="20"/>
              </w:rPr>
              <w:t>7</w:t>
            </w:r>
            <w:r w:rsidR="00BB4726" w:rsidRPr="00187D93">
              <w:rPr>
                <w:bCs/>
                <w:sz w:val="20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68C7" w:rsidRDefault="00A368C7" w:rsidP="00EB1A4D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%%  2017г.</w:t>
            </w:r>
          </w:p>
          <w:p w:rsidR="00BB4726" w:rsidRPr="00187D93" w:rsidRDefault="00EB1A4D" w:rsidP="00EB1A4D">
            <w:pPr>
              <w:ind w:left="-39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</w:t>
            </w:r>
            <w:r w:rsidR="00A368C7">
              <w:rPr>
                <w:bCs/>
                <w:sz w:val="20"/>
              </w:rPr>
              <w:t xml:space="preserve">к </w:t>
            </w:r>
            <w:r w:rsidR="00BB4726" w:rsidRPr="00187D93">
              <w:rPr>
                <w:bCs/>
                <w:sz w:val="20"/>
              </w:rPr>
              <w:t xml:space="preserve">                 2</w:t>
            </w:r>
            <w:r>
              <w:rPr>
                <w:bCs/>
                <w:sz w:val="20"/>
              </w:rPr>
              <w:t xml:space="preserve">      2</w:t>
            </w:r>
            <w:r w:rsidR="00BB4726" w:rsidRPr="00187D93">
              <w:rPr>
                <w:bCs/>
                <w:sz w:val="20"/>
              </w:rPr>
              <w:t>01</w:t>
            </w:r>
            <w:r w:rsidR="00A368C7">
              <w:rPr>
                <w:bCs/>
                <w:sz w:val="20"/>
              </w:rPr>
              <w:t>6</w:t>
            </w:r>
            <w:r w:rsidR="00BB4726" w:rsidRPr="00187D93">
              <w:rPr>
                <w:bCs/>
                <w:sz w:val="20"/>
              </w:rPr>
              <w:t xml:space="preserve"> г</w:t>
            </w:r>
            <w:r w:rsidR="00A368C7">
              <w:rPr>
                <w:bCs/>
                <w:sz w:val="20"/>
              </w:rPr>
              <w:t>.</w:t>
            </w:r>
          </w:p>
        </w:tc>
      </w:tr>
      <w:tr w:rsidR="00BB4726" w:rsidRPr="00A83B76" w:rsidTr="0079614C">
        <w:tc>
          <w:tcPr>
            <w:tcW w:w="1844" w:type="dxa"/>
            <w:vMerge w:val="restart"/>
            <w:shd w:val="clear" w:color="auto" w:fill="auto"/>
          </w:tcPr>
          <w:p w:rsidR="00BB4726" w:rsidRPr="00187D93" w:rsidRDefault="00BB4726" w:rsidP="000B6D10">
            <w:pPr>
              <w:rPr>
                <w:color w:val="FF0000"/>
                <w:sz w:val="20"/>
              </w:rPr>
            </w:pPr>
            <w:r w:rsidRPr="00187D93">
              <w:rPr>
                <w:bCs/>
                <w:sz w:val="20"/>
              </w:rPr>
              <w:t>"Обеспечение жильем молодых семей(2014-20</w:t>
            </w:r>
            <w:r w:rsidR="000B6D10">
              <w:rPr>
                <w:bCs/>
                <w:sz w:val="20"/>
              </w:rPr>
              <w:t>20</w:t>
            </w:r>
            <w:r w:rsidRPr="00187D93">
              <w:rPr>
                <w:bCs/>
                <w:sz w:val="20"/>
              </w:rPr>
              <w:t xml:space="preserve"> годы)"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B4726" w:rsidRPr="00187D93" w:rsidRDefault="00BB4726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Администрация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B4726" w:rsidRPr="00187D93" w:rsidRDefault="00BB4726" w:rsidP="003253CB">
            <w:pPr>
              <w:rPr>
                <w:color w:val="000000"/>
                <w:sz w:val="20"/>
              </w:rPr>
            </w:pPr>
            <w:r w:rsidRPr="00187D93">
              <w:rPr>
                <w:color w:val="000000"/>
                <w:sz w:val="20"/>
              </w:rPr>
              <w:t>Социальные выплаты молодым семьям на приобретение жилья</w:t>
            </w:r>
          </w:p>
          <w:p w:rsidR="00BB4726" w:rsidRPr="00187D93" w:rsidRDefault="00BB4726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B4726" w:rsidRPr="00187D93" w:rsidRDefault="00EB1A4D" w:rsidP="00EB1A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187D93" w:rsidRDefault="0079614C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1 428 357,42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187D93" w:rsidRDefault="0079614C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1 428 357,42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B4726" w:rsidRPr="00187D93" w:rsidRDefault="0079614C" w:rsidP="007961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B4726" w:rsidRPr="00187D93" w:rsidRDefault="00BB4726" w:rsidP="0079614C">
            <w:pPr>
              <w:jc w:val="center"/>
              <w:rPr>
                <w:sz w:val="18"/>
                <w:szCs w:val="18"/>
              </w:rPr>
            </w:pPr>
            <w:r w:rsidRPr="00187D93">
              <w:rPr>
                <w:sz w:val="18"/>
                <w:szCs w:val="18"/>
              </w:rPr>
              <w:t>0,0</w:t>
            </w:r>
          </w:p>
        </w:tc>
      </w:tr>
      <w:tr w:rsidR="00BB4726" w:rsidRPr="00A83B76" w:rsidTr="0079614C">
        <w:tc>
          <w:tcPr>
            <w:tcW w:w="1844" w:type="dxa"/>
            <w:vMerge/>
            <w:shd w:val="clear" w:color="auto" w:fill="auto"/>
          </w:tcPr>
          <w:p w:rsidR="00BB4726" w:rsidRPr="00187D93" w:rsidRDefault="00BB4726" w:rsidP="003253CB">
            <w:pPr>
              <w:rPr>
                <w:color w:val="FF0000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4726" w:rsidRPr="00187D93" w:rsidRDefault="00BB4726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B4726" w:rsidRPr="00187D93" w:rsidRDefault="00BB4726" w:rsidP="003253CB">
            <w:pPr>
              <w:rPr>
                <w:sz w:val="20"/>
              </w:rPr>
            </w:pPr>
            <w:r w:rsidRPr="00187D93">
              <w:rPr>
                <w:sz w:val="20"/>
              </w:rPr>
              <w:t xml:space="preserve">Обеспечение жильем молодых семей            </w:t>
            </w:r>
          </w:p>
          <w:p w:rsidR="00BB4726" w:rsidRPr="00187D93" w:rsidRDefault="00BB4726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B4726" w:rsidRPr="00187D93" w:rsidRDefault="00EB1A4D" w:rsidP="00EB1A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187D93" w:rsidRDefault="0079614C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487 494,00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187D93" w:rsidRDefault="0079614C" w:rsidP="00817CD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487 494,00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B4726" w:rsidRPr="00187D93" w:rsidRDefault="0079614C" w:rsidP="007961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B4726" w:rsidRPr="00187D93" w:rsidRDefault="00BB4726" w:rsidP="007961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BB4726" w:rsidRPr="00A83B76" w:rsidTr="0079614C">
        <w:tc>
          <w:tcPr>
            <w:tcW w:w="5246" w:type="dxa"/>
            <w:gridSpan w:val="3"/>
            <w:shd w:val="clear" w:color="auto" w:fill="auto"/>
          </w:tcPr>
          <w:p w:rsidR="00BB4726" w:rsidRPr="00187D93" w:rsidRDefault="00BB4726" w:rsidP="003253CB">
            <w:pPr>
              <w:rPr>
                <w:sz w:val="20"/>
              </w:rPr>
            </w:pPr>
            <w:r w:rsidRPr="00187D93">
              <w:rPr>
                <w:b/>
                <w:bCs/>
                <w:sz w:val="20"/>
              </w:rPr>
              <w:t>Подпрограмма "Обеспечение жильем молодых семей(2014-2017 годы)"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B4726" w:rsidRPr="00187D93" w:rsidRDefault="00EB1A4D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187D93" w:rsidRDefault="0079614C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1 915 851,42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187D93" w:rsidRDefault="0079614C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1 915 851,42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B4726" w:rsidRPr="00187D93" w:rsidRDefault="0079614C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B4726" w:rsidRDefault="00BB4726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B4726" w:rsidRPr="00187D93" w:rsidRDefault="00BB4726" w:rsidP="007961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Pr="00187D93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BB4726" w:rsidRPr="00A83B76" w:rsidTr="0079614C">
        <w:tc>
          <w:tcPr>
            <w:tcW w:w="1844" w:type="dxa"/>
            <w:shd w:val="clear" w:color="auto" w:fill="auto"/>
          </w:tcPr>
          <w:p w:rsidR="00BB4726" w:rsidRPr="00187D93" w:rsidRDefault="00BB4726" w:rsidP="00817CD3">
            <w:pPr>
              <w:rPr>
                <w:color w:val="FF0000"/>
                <w:sz w:val="20"/>
              </w:rPr>
            </w:pPr>
            <w:r w:rsidRPr="00187D93">
              <w:rPr>
                <w:bCs/>
                <w:sz w:val="20"/>
              </w:rPr>
              <w:t xml:space="preserve">"Развитие ипотечного кредитования  в жилищном строительстве </w:t>
            </w:r>
            <w:proofErr w:type="spellStart"/>
            <w:r w:rsidRPr="00187D93">
              <w:rPr>
                <w:bCs/>
                <w:sz w:val="20"/>
              </w:rPr>
              <w:t>Мглинского</w:t>
            </w:r>
            <w:proofErr w:type="spellEnd"/>
            <w:r w:rsidRPr="00187D93">
              <w:rPr>
                <w:bCs/>
                <w:sz w:val="20"/>
              </w:rPr>
              <w:t xml:space="preserve"> района  (2014-20</w:t>
            </w:r>
            <w:r w:rsidR="00817CD3">
              <w:rPr>
                <w:bCs/>
                <w:sz w:val="20"/>
              </w:rPr>
              <w:t>20</w:t>
            </w:r>
            <w:r w:rsidRPr="00187D93">
              <w:rPr>
                <w:bCs/>
                <w:sz w:val="20"/>
              </w:rPr>
              <w:t xml:space="preserve"> годы)"</w:t>
            </w:r>
          </w:p>
        </w:tc>
        <w:tc>
          <w:tcPr>
            <w:tcW w:w="1134" w:type="dxa"/>
            <w:shd w:val="clear" w:color="auto" w:fill="auto"/>
          </w:tcPr>
          <w:p w:rsidR="00BB4726" w:rsidRPr="00187D93" w:rsidRDefault="00BB4726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Администрация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B4726" w:rsidRPr="00187D93" w:rsidRDefault="00BB4726" w:rsidP="003253CB">
            <w:pPr>
              <w:rPr>
                <w:sz w:val="20"/>
              </w:rPr>
            </w:pPr>
            <w:r w:rsidRPr="00187D93">
              <w:rPr>
                <w:sz w:val="20"/>
              </w:rPr>
              <w:t xml:space="preserve">Развитие ипотечного кредитования  в жилищном строительстве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района </w:t>
            </w:r>
          </w:p>
          <w:p w:rsidR="00BB4726" w:rsidRPr="00187D93" w:rsidRDefault="00BB4726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B4726" w:rsidRPr="00187D93" w:rsidRDefault="004C3FDC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187D93" w:rsidRDefault="00BB4726" w:rsidP="003253CB">
            <w:pPr>
              <w:jc w:val="center"/>
              <w:rPr>
                <w:sz w:val="18"/>
                <w:szCs w:val="18"/>
              </w:rPr>
            </w:pPr>
            <w:r w:rsidRPr="00187D93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187D93" w:rsidRDefault="00817CD3" w:rsidP="00817CD3">
            <w:pPr>
              <w:jc w:val="center"/>
              <w:rPr>
                <w:bCs/>
                <w:sz w:val="18"/>
                <w:szCs w:val="18"/>
              </w:rPr>
            </w:pPr>
            <w:r w:rsidRPr="00187D93">
              <w:rPr>
                <w:sz w:val="18"/>
                <w:szCs w:val="18"/>
              </w:rPr>
              <w:t>0,0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B4726" w:rsidRPr="00187D93" w:rsidRDefault="00817CD3" w:rsidP="003253CB">
            <w:pPr>
              <w:jc w:val="center"/>
              <w:rPr>
                <w:sz w:val="18"/>
                <w:szCs w:val="18"/>
              </w:rPr>
            </w:pPr>
            <w:r w:rsidRPr="00187D93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B4726" w:rsidRPr="00187D93" w:rsidRDefault="00817CD3" w:rsidP="003253CB">
            <w:pPr>
              <w:jc w:val="center"/>
              <w:rPr>
                <w:sz w:val="18"/>
                <w:szCs w:val="18"/>
              </w:rPr>
            </w:pPr>
            <w:r w:rsidRPr="00187D93">
              <w:rPr>
                <w:sz w:val="18"/>
                <w:szCs w:val="18"/>
              </w:rPr>
              <w:t>0,00</w:t>
            </w:r>
          </w:p>
        </w:tc>
      </w:tr>
      <w:tr w:rsidR="00BB4726" w:rsidRPr="00A83B76" w:rsidTr="0079614C">
        <w:tc>
          <w:tcPr>
            <w:tcW w:w="5246" w:type="dxa"/>
            <w:gridSpan w:val="3"/>
            <w:shd w:val="clear" w:color="auto" w:fill="auto"/>
          </w:tcPr>
          <w:p w:rsidR="00BB4726" w:rsidRPr="00187D93" w:rsidRDefault="00BB4726" w:rsidP="003253CB">
            <w:pPr>
              <w:rPr>
                <w:b/>
                <w:bCs/>
                <w:sz w:val="20"/>
              </w:rPr>
            </w:pPr>
          </w:p>
          <w:p w:rsidR="00BB4726" w:rsidRPr="00187D93" w:rsidRDefault="00BB4726" w:rsidP="00817CD3">
            <w:pPr>
              <w:rPr>
                <w:sz w:val="20"/>
              </w:rPr>
            </w:pPr>
            <w:r w:rsidRPr="00187D93">
              <w:rPr>
                <w:b/>
                <w:bCs/>
                <w:sz w:val="20"/>
              </w:rPr>
              <w:t xml:space="preserve">Подпрограмма "Развитие ипотечного кредитования  в жилищном строительстве </w:t>
            </w:r>
            <w:proofErr w:type="spellStart"/>
            <w:r w:rsidRPr="00187D93">
              <w:rPr>
                <w:b/>
                <w:bCs/>
                <w:sz w:val="20"/>
              </w:rPr>
              <w:t>Мглинского</w:t>
            </w:r>
            <w:proofErr w:type="spellEnd"/>
            <w:r w:rsidRPr="00187D93">
              <w:rPr>
                <w:b/>
                <w:bCs/>
                <w:sz w:val="20"/>
              </w:rPr>
              <w:t xml:space="preserve"> района  (2014-201</w:t>
            </w:r>
            <w:r w:rsidR="00817CD3">
              <w:rPr>
                <w:b/>
                <w:bCs/>
                <w:sz w:val="20"/>
              </w:rPr>
              <w:t>2</w:t>
            </w:r>
            <w:r w:rsidRPr="00187D93">
              <w:rPr>
                <w:b/>
                <w:bCs/>
                <w:sz w:val="20"/>
              </w:rPr>
              <w:t xml:space="preserve"> годы)"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B4726" w:rsidRPr="00187D93" w:rsidRDefault="004C3FDC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817CD3" w:rsidRDefault="00817CD3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817CD3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817CD3" w:rsidRDefault="00817CD3" w:rsidP="00817CD3">
            <w:pPr>
              <w:jc w:val="center"/>
              <w:rPr>
                <w:b/>
                <w:bCs/>
                <w:sz w:val="18"/>
                <w:szCs w:val="18"/>
              </w:rPr>
            </w:pPr>
            <w:r w:rsidRPr="00817CD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B4726" w:rsidRPr="00817CD3" w:rsidRDefault="00817CD3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817CD3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B4726" w:rsidRPr="00817CD3" w:rsidRDefault="00817CD3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817CD3">
              <w:rPr>
                <w:b/>
                <w:sz w:val="18"/>
                <w:szCs w:val="18"/>
              </w:rPr>
              <w:t>0,00</w:t>
            </w:r>
          </w:p>
        </w:tc>
      </w:tr>
      <w:tr w:rsidR="00BB4726" w:rsidRPr="00055BF5" w:rsidTr="0079614C">
        <w:tc>
          <w:tcPr>
            <w:tcW w:w="1844" w:type="dxa"/>
            <w:shd w:val="clear" w:color="auto" w:fill="auto"/>
          </w:tcPr>
          <w:p w:rsidR="00BB4726" w:rsidRPr="00187D93" w:rsidRDefault="00BB4726" w:rsidP="00817CD3">
            <w:pPr>
              <w:rPr>
                <w:color w:val="FF0000"/>
                <w:sz w:val="20"/>
              </w:rPr>
            </w:pPr>
            <w:r w:rsidRPr="00187D93">
              <w:rPr>
                <w:bCs/>
                <w:sz w:val="20"/>
              </w:rPr>
              <w:t>"Модернизация объектов коммунальной инфраструктуры  (2014-20</w:t>
            </w:r>
            <w:r w:rsidR="00817CD3">
              <w:rPr>
                <w:bCs/>
                <w:sz w:val="20"/>
              </w:rPr>
              <w:t>20</w:t>
            </w:r>
            <w:r w:rsidRPr="00187D93">
              <w:rPr>
                <w:bCs/>
                <w:sz w:val="20"/>
              </w:rPr>
              <w:t xml:space="preserve"> годы)"</w:t>
            </w:r>
          </w:p>
        </w:tc>
        <w:tc>
          <w:tcPr>
            <w:tcW w:w="1134" w:type="dxa"/>
            <w:shd w:val="clear" w:color="auto" w:fill="auto"/>
          </w:tcPr>
          <w:p w:rsidR="00BB4726" w:rsidRPr="00187D93" w:rsidRDefault="00BB4726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Администрация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B4726" w:rsidRPr="00187D93" w:rsidRDefault="00BB4726" w:rsidP="003253CB">
            <w:pPr>
              <w:rPr>
                <w:sz w:val="20"/>
              </w:rPr>
            </w:pPr>
            <w:r w:rsidRPr="00187D93">
              <w:rPr>
                <w:sz w:val="20"/>
              </w:rPr>
              <w:t>Модернизация объектов коммунальной инфраструктуры</w:t>
            </w:r>
          </w:p>
          <w:p w:rsidR="00BB4726" w:rsidRPr="00187D93" w:rsidRDefault="00BB4726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B4726" w:rsidRPr="00187D93" w:rsidRDefault="00EB1A4D" w:rsidP="004C3F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1 198 859,03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187D93" w:rsidRDefault="0079614C" w:rsidP="00817C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5 651 000,00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187D93" w:rsidRDefault="0079614C" w:rsidP="004C3F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5 644 821,84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B4726" w:rsidRPr="00187D93" w:rsidRDefault="0079614C" w:rsidP="00817C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B4726" w:rsidRPr="00187D93" w:rsidRDefault="0079614C" w:rsidP="00817C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4,7р.</w:t>
            </w:r>
          </w:p>
        </w:tc>
      </w:tr>
      <w:tr w:rsidR="00BB4726" w:rsidRPr="00A83B76" w:rsidTr="0079614C">
        <w:tc>
          <w:tcPr>
            <w:tcW w:w="5246" w:type="dxa"/>
            <w:gridSpan w:val="3"/>
            <w:shd w:val="clear" w:color="auto" w:fill="auto"/>
          </w:tcPr>
          <w:p w:rsidR="00BB4726" w:rsidRPr="00187D93" w:rsidRDefault="00BB4726" w:rsidP="00817CD3">
            <w:pPr>
              <w:rPr>
                <w:sz w:val="20"/>
              </w:rPr>
            </w:pPr>
            <w:r w:rsidRPr="00187D93">
              <w:rPr>
                <w:b/>
                <w:bCs/>
                <w:sz w:val="20"/>
              </w:rPr>
              <w:t>Подпрограмма "Модернизация объектов коммунальной инфраструктуры  (2014-20</w:t>
            </w:r>
            <w:r w:rsidR="00817CD3">
              <w:rPr>
                <w:b/>
                <w:bCs/>
                <w:sz w:val="20"/>
              </w:rPr>
              <w:t>20</w:t>
            </w:r>
            <w:r w:rsidRPr="00187D93">
              <w:rPr>
                <w:b/>
                <w:bCs/>
                <w:sz w:val="20"/>
              </w:rPr>
              <w:t xml:space="preserve"> годы)"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B4726" w:rsidRPr="00187D93" w:rsidRDefault="00EB1A4D" w:rsidP="004C3F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1 198 859,03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187D93" w:rsidRDefault="0079614C" w:rsidP="00817C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5 651 000,00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187D93" w:rsidRDefault="0079614C" w:rsidP="004C3F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5 644 821,84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B4726" w:rsidRPr="00187D93" w:rsidRDefault="0079614C" w:rsidP="00817C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99,9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B4726" w:rsidRPr="00187D93" w:rsidRDefault="0079614C" w:rsidP="00817C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4,7р.</w:t>
            </w:r>
          </w:p>
        </w:tc>
      </w:tr>
      <w:tr w:rsidR="00BB4726" w:rsidRPr="00A83B76" w:rsidTr="0079614C">
        <w:tc>
          <w:tcPr>
            <w:tcW w:w="1844" w:type="dxa"/>
            <w:vMerge w:val="restart"/>
            <w:shd w:val="clear" w:color="auto" w:fill="auto"/>
          </w:tcPr>
          <w:p w:rsidR="00BB4726" w:rsidRPr="00187D93" w:rsidRDefault="00BB4726" w:rsidP="00817CD3">
            <w:pPr>
              <w:rPr>
                <w:color w:val="FF0000"/>
                <w:sz w:val="20"/>
              </w:rPr>
            </w:pPr>
            <w:r w:rsidRPr="00187D93">
              <w:rPr>
                <w:bCs/>
                <w:sz w:val="20"/>
              </w:rPr>
              <w:t xml:space="preserve">"Комплексное развитие систем коммунальной инфраструктуры </w:t>
            </w:r>
            <w:proofErr w:type="spellStart"/>
            <w:r w:rsidRPr="00187D93">
              <w:rPr>
                <w:bCs/>
                <w:sz w:val="20"/>
              </w:rPr>
              <w:t>Мглинского</w:t>
            </w:r>
            <w:proofErr w:type="spellEnd"/>
            <w:r w:rsidRPr="00187D93">
              <w:rPr>
                <w:bCs/>
                <w:sz w:val="20"/>
              </w:rPr>
              <w:t xml:space="preserve"> района (2014-20</w:t>
            </w:r>
            <w:r w:rsidR="00817CD3">
              <w:rPr>
                <w:bCs/>
                <w:sz w:val="20"/>
              </w:rPr>
              <w:t>20</w:t>
            </w:r>
            <w:r w:rsidRPr="00187D93">
              <w:rPr>
                <w:bCs/>
                <w:sz w:val="20"/>
              </w:rPr>
              <w:t xml:space="preserve"> годы)"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B4726" w:rsidRPr="00187D93" w:rsidRDefault="00BB4726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Администрация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B4726" w:rsidRPr="00187D93" w:rsidRDefault="00BB4726" w:rsidP="003253CB">
            <w:pPr>
              <w:rPr>
                <w:color w:val="000000"/>
                <w:sz w:val="20"/>
              </w:rPr>
            </w:pPr>
            <w:r w:rsidRPr="00187D93">
              <w:rPr>
                <w:color w:val="000000"/>
                <w:sz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  <w:p w:rsidR="00BB4726" w:rsidRPr="00187D93" w:rsidRDefault="00BB4726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B4726" w:rsidRPr="00187D93" w:rsidRDefault="00EB1A4D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10 304 292,32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187D93" w:rsidRDefault="0079614C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16 280 703,10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187D93" w:rsidRDefault="0079614C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13 098 102,82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B4726" w:rsidRPr="00187D93" w:rsidRDefault="0079614C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B4726" w:rsidRPr="00187D93" w:rsidRDefault="0079614C" w:rsidP="007961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127,1</w:t>
            </w:r>
          </w:p>
        </w:tc>
      </w:tr>
      <w:tr w:rsidR="00BB4726" w:rsidRPr="00A83B76" w:rsidTr="0079614C">
        <w:tc>
          <w:tcPr>
            <w:tcW w:w="1844" w:type="dxa"/>
            <w:vMerge/>
            <w:shd w:val="clear" w:color="auto" w:fill="auto"/>
          </w:tcPr>
          <w:p w:rsidR="00BB4726" w:rsidRPr="00187D93" w:rsidRDefault="00BB4726" w:rsidP="003253CB">
            <w:pPr>
              <w:rPr>
                <w:color w:val="FF0000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4726" w:rsidRPr="00187D93" w:rsidRDefault="00BB4726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B4726" w:rsidRPr="00187D93" w:rsidRDefault="00BB4726" w:rsidP="003253CB">
            <w:pPr>
              <w:rPr>
                <w:sz w:val="20"/>
              </w:rPr>
            </w:pPr>
            <w:r w:rsidRPr="00187D93">
              <w:rPr>
                <w:sz w:val="20"/>
              </w:rPr>
              <w:t xml:space="preserve">Комплексное развитие систем коммунальной инфраструктуры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B4726" w:rsidRPr="00187D93" w:rsidRDefault="00EB1A4D" w:rsidP="00EB1A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4 394 455,88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187D93" w:rsidRDefault="0079614C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526 500,00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187D93" w:rsidRDefault="0079614C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524 772,50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B4726" w:rsidRPr="00187D93" w:rsidRDefault="0079614C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B4726" w:rsidRPr="00187D93" w:rsidRDefault="0079614C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11,9</w:t>
            </w:r>
          </w:p>
        </w:tc>
      </w:tr>
      <w:tr w:rsidR="00BB4726" w:rsidRPr="00A83B76" w:rsidTr="0079614C">
        <w:tc>
          <w:tcPr>
            <w:tcW w:w="1844" w:type="dxa"/>
            <w:shd w:val="clear" w:color="auto" w:fill="auto"/>
          </w:tcPr>
          <w:p w:rsidR="00BB4726" w:rsidRPr="00187D93" w:rsidRDefault="00BB4726" w:rsidP="003253CB">
            <w:pPr>
              <w:rPr>
                <w:color w:val="FF0000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4726" w:rsidRPr="00187D93" w:rsidRDefault="00BB4726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B4726" w:rsidRDefault="00BB4726" w:rsidP="003253CB">
            <w:pPr>
              <w:rPr>
                <w:sz w:val="20"/>
              </w:rPr>
            </w:pPr>
            <w:r>
              <w:rPr>
                <w:sz w:val="20"/>
              </w:rPr>
              <w:t>Компенсация части потерь в доходах, возникающих в результате регулирования тарифов на перевозку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B4726" w:rsidRDefault="00EB1A4D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1 902 599,84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Default="0079614C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234 885,00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Default="0079614C" w:rsidP="0079614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232 930,40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B4726" w:rsidRDefault="0079614C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B4726" w:rsidRDefault="0079614C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</w:tr>
      <w:tr w:rsidR="004C3FDC" w:rsidRPr="00A83B76" w:rsidTr="0079614C">
        <w:tc>
          <w:tcPr>
            <w:tcW w:w="1844" w:type="dxa"/>
            <w:shd w:val="clear" w:color="auto" w:fill="auto"/>
          </w:tcPr>
          <w:p w:rsidR="004C3FDC" w:rsidRPr="00187D93" w:rsidRDefault="004C3FDC" w:rsidP="003253CB">
            <w:pPr>
              <w:rPr>
                <w:color w:val="FF0000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C3FDC" w:rsidRPr="00187D93" w:rsidRDefault="004C3FDC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C3FDC" w:rsidRDefault="004C3FDC" w:rsidP="003253CB">
            <w:pPr>
              <w:rPr>
                <w:sz w:val="20"/>
              </w:rPr>
            </w:pPr>
            <w:r>
              <w:rPr>
                <w:sz w:val="20"/>
              </w:rPr>
              <w:t>Информационное обеспечение градостроительной деятельности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FDC" w:rsidRDefault="00EB1A4D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C3FDC" w:rsidRDefault="0079614C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285 000,00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C3FDC" w:rsidRDefault="0079614C" w:rsidP="000C284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285 000,</w:t>
            </w:r>
            <w:r w:rsidR="004C3FDC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4C3FDC" w:rsidRDefault="0079614C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C3FDC" w:rsidRDefault="004C3FDC" w:rsidP="007961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</w:t>
            </w:r>
          </w:p>
        </w:tc>
      </w:tr>
      <w:tr w:rsidR="004C3FDC" w:rsidRPr="00A83B76" w:rsidTr="0079614C">
        <w:tc>
          <w:tcPr>
            <w:tcW w:w="1844" w:type="dxa"/>
            <w:shd w:val="clear" w:color="auto" w:fill="auto"/>
          </w:tcPr>
          <w:p w:rsidR="004C3FDC" w:rsidRPr="00187D93" w:rsidRDefault="004C3FDC" w:rsidP="003253CB">
            <w:pPr>
              <w:rPr>
                <w:color w:val="FF0000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C3FDC" w:rsidRPr="00187D93" w:rsidRDefault="004C3FDC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C3FDC" w:rsidRDefault="004C3FDC" w:rsidP="003253CB">
            <w:pPr>
              <w:rPr>
                <w:sz w:val="20"/>
              </w:rPr>
            </w:pPr>
            <w:r>
              <w:rPr>
                <w:sz w:val="20"/>
              </w:rPr>
              <w:t xml:space="preserve">Мероприятия по </w:t>
            </w:r>
            <w:r>
              <w:rPr>
                <w:sz w:val="20"/>
              </w:rPr>
              <w:lastRenderedPageBreak/>
              <w:t>землеустройству и землепользованию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FDC" w:rsidRDefault="00EB1A4D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C3FDC" w:rsidRDefault="0079614C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200 000,00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C3FDC" w:rsidRDefault="0079614C" w:rsidP="00817CD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198 600,00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4C3FDC" w:rsidRDefault="0079614C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C3FDC" w:rsidRDefault="0079614C" w:rsidP="007961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BB4726" w:rsidRPr="00A83B76" w:rsidTr="0079614C">
        <w:tc>
          <w:tcPr>
            <w:tcW w:w="5246" w:type="dxa"/>
            <w:gridSpan w:val="3"/>
            <w:shd w:val="clear" w:color="auto" w:fill="auto"/>
          </w:tcPr>
          <w:p w:rsidR="00BB4726" w:rsidRPr="00187D93" w:rsidRDefault="00BB4726" w:rsidP="00817CD3">
            <w:pPr>
              <w:rPr>
                <w:sz w:val="20"/>
              </w:rPr>
            </w:pPr>
            <w:r w:rsidRPr="00187D93">
              <w:rPr>
                <w:b/>
                <w:bCs/>
                <w:sz w:val="20"/>
              </w:rPr>
              <w:lastRenderedPageBreak/>
              <w:t xml:space="preserve">Подпрограмма "Комплексное развитие систем коммунальной инфраструктуры </w:t>
            </w:r>
            <w:proofErr w:type="spellStart"/>
            <w:r w:rsidRPr="00187D93">
              <w:rPr>
                <w:b/>
                <w:bCs/>
                <w:sz w:val="20"/>
              </w:rPr>
              <w:t>Мглинского</w:t>
            </w:r>
            <w:proofErr w:type="spellEnd"/>
            <w:r w:rsidRPr="00187D93">
              <w:rPr>
                <w:b/>
                <w:bCs/>
                <w:sz w:val="20"/>
              </w:rPr>
              <w:t xml:space="preserve"> района (2014-20</w:t>
            </w:r>
            <w:r w:rsidR="00817CD3">
              <w:rPr>
                <w:b/>
                <w:bCs/>
                <w:sz w:val="20"/>
              </w:rPr>
              <w:t>20</w:t>
            </w:r>
            <w:r w:rsidRPr="00187D93">
              <w:rPr>
                <w:b/>
                <w:bCs/>
                <w:sz w:val="20"/>
              </w:rPr>
              <w:t xml:space="preserve"> годы)"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B4726" w:rsidRPr="00187D93" w:rsidRDefault="00EB1A4D" w:rsidP="00EB1A4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16 601 348,04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187D93" w:rsidRDefault="0079614C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17 527 088,10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187D93" w:rsidRDefault="000C2842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14 339 405,72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B4726" w:rsidRPr="00187D93" w:rsidRDefault="000C2842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81,8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B4726" w:rsidRPr="00187D93" w:rsidRDefault="000C2842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86,4</w:t>
            </w:r>
          </w:p>
        </w:tc>
      </w:tr>
      <w:tr w:rsidR="00BB4726" w:rsidRPr="00A83B76" w:rsidTr="0079614C">
        <w:tc>
          <w:tcPr>
            <w:tcW w:w="5246" w:type="dxa"/>
            <w:gridSpan w:val="3"/>
            <w:shd w:val="clear" w:color="auto" w:fill="auto"/>
          </w:tcPr>
          <w:p w:rsidR="00BB4726" w:rsidRPr="00187D93" w:rsidRDefault="00BB4726" w:rsidP="003253CB">
            <w:pPr>
              <w:rPr>
                <w:sz w:val="20"/>
              </w:rPr>
            </w:pPr>
            <w:r w:rsidRPr="00187D93">
              <w:rPr>
                <w:b/>
                <w:sz w:val="20"/>
              </w:rPr>
              <w:t>Всего по программе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B4726" w:rsidRPr="00187D93" w:rsidRDefault="00EB1A4D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17 800 207,07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187D93" w:rsidRDefault="000C2842" w:rsidP="000C284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25 093 939,52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187D93" w:rsidRDefault="000C2842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21 900 078,98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B4726" w:rsidRPr="00187D93" w:rsidRDefault="000C2842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87,3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B4726" w:rsidRPr="00187D93" w:rsidRDefault="000C2842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123,0</w:t>
            </w:r>
          </w:p>
        </w:tc>
      </w:tr>
    </w:tbl>
    <w:p w:rsidR="00BB4726" w:rsidRDefault="00BB4726" w:rsidP="00BB4726">
      <w:pPr>
        <w:ind w:firstLine="708"/>
        <w:jc w:val="right"/>
        <w:rPr>
          <w:color w:val="FF0000"/>
          <w:sz w:val="24"/>
          <w:szCs w:val="24"/>
        </w:rPr>
      </w:pPr>
    </w:p>
    <w:p w:rsidR="00BB4726" w:rsidRPr="006827FD" w:rsidRDefault="00BB4726" w:rsidP="00BB4726">
      <w:pPr>
        <w:ind w:firstLine="708"/>
        <w:jc w:val="center"/>
        <w:rPr>
          <w:b/>
          <w:color w:val="FF0000"/>
          <w:szCs w:val="28"/>
        </w:rPr>
      </w:pPr>
    </w:p>
    <w:p w:rsidR="00DC65E8" w:rsidRDefault="00DC65E8" w:rsidP="00BB4726">
      <w:pPr>
        <w:ind w:firstLine="708"/>
        <w:jc w:val="center"/>
        <w:rPr>
          <w:b/>
          <w:szCs w:val="28"/>
        </w:rPr>
      </w:pPr>
    </w:p>
    <w:p w:rsidR="00DC65E8" w:rsidRDefault="00DC65E8" w:rsidP="00BB4726">
      <w:pPr>
        <w:ind w:firstLine="708"/>
        <w:jc w:val="center"/>
        <w:rPr>
          <w:b/>
          <w:szCs w:val="28"/>
        </w:rPr>
      </w:pPr>
    </w:p>
    <w:p w:rsidR="00DC65E8" w:rsidRDefault="00DC65E8" w:rsidP="00BB4726">
      <w:pPr>
        <w:ind w:firstLine="708"/>
        <w:jc w:val="center"/>
        <w:rPr>
          <w:b/>
          <w:szCs w:val="28"/>
        </w:rPr>
      </w:pPr>
    </w:p>
    <w:p w:rsidR="00DC65E8" w:rsidRDefault="00DC65E8" w:rsidP="00BB4726">
      <w:pPr>
        <w:ind w:firstLine="708"/>
        <w:jc w:val="center"/>
        <w:rPr>
          <w:b/>
          <w:szCs w:val="28"/>
        </w:rPr>
      </w:pPr>
    </w:p>
    <w:p w:rsidR="00DC65E8" w:rsidRDefault="00DC65E8" w:rsidP="00BB4726">
      <w:pPr>
        <w:ind w:firstLine="708"/>
        <w:jc w:val="center"/>
        <w:rPr>
          <w:b/>
          <w:szCs w:val="28"/>
        </w:rPr>
      </w:pPr>
    </w:p>
    <w:p w:rsidR="00BB4726" w:rsidRPr="00EE34E5" w:rsidRDefault="00BB4726" w:rsidP="00BB4726">
      <w:pPr>
        <w:ind w:firstLine="708"/>
        <w:jc w:val="center"/>
        <w:rPr>
          <w:b/>
          <w:szCs w:val="28"/>
        </w:rPr>
      </w:pPr>
      <w:r w:rsidRPr="00EE34E5">
        <w:rPr>
          <w:b/>
          <w:szCs w:val="28"/>
        </w:rPr>
        <w:t>МУНИЦИПАЛЬНАЯ ПРОГРАММА</w:t>
      </w:r>
    </w:p>
    <w:p w:rsidR="00BB4726" w:rsidRPr="00EE34E5" w:rsidRDefault="00BB4726" w:rsidP="00BB4726">
      <w:pPr>
        <w:ind w:firstLine="708"/>
        <w:jc w:val="center"/>
        <w:rPr>
          <w:b/>
          <w:szCs w:val="28"/>
        </w:rPr>
      </w:pPr>
      <w:r w:rsidRPr="00EE34E5">
        <w:rPr>
          <w:b/>
          <w:szCs w:val="28"/>
        </w:rPr>
        <w:t>«УСТОЙЧИВОЕ РАЗВИТИЕ СЕЛЬСКИХ ТЕРРИТОРИЙ МГЛИНСКОГО РАЙОНА БРЯНСКОЙ ОБЛАСТИ»</w:t>
      </w:r>
    </w:p>
    <w:p w:rsidR="00BB4726" w:rsidRPr="00EE34E5" w:rsidRDefault="00BB4726" w:rsidP="00BB4726">
      <w:pPr>
        <w:ind w:firstLine="708"/>
        <w:jc w:val="center"/>
        <w:rPr>
          <w:b/>
          <w:szCs w:val="28"/>
        </w:rPr>
      </w:pPr>
      <w:r w:rsidRPr="00EE34E5">
        <w:rPr>
          <w:b/>
          <w:szCs w:val="28"/>
        </w:rPr>
        <w:t>НА 2014-20</w:t>
      </w:r>
      <w:r>
        <w:rPr>
          <w:b/>
          <w:szCs w:val="28"/>
        </w:rPr>
        <w:t>20</w:t>
      </w:r>
      <w:r w:rsidRPr="00EE34E5">
        <w:rPr>
          <w:b/>
          <w:szCs w:val="28"/>
        </w:rPr>
        <w:t xml:space="preserve"> ГОДЫ</w:t>
      </w:r>
      <w:r>
        <w:rPr>
          <w:b/>
          <w:szCs w:val="28"/>
        </w:rPr>
        <w:t>»</w:t>
      </w:r>
      <w:r w:rsidRPr="00EE34E5">
        <w:rPr>
          <w:b/>
          <w:szCs w:val="28"/>
        </w:rPr>
        <w:t>.</w:t>
      </w:r>
    </w:p>
    <w:p w:rsidR="00BB4726" w:rsidRPr="00EE34E5" w:rsidRDefault="00BB4726" w:rsidP="00BB4726">
      <w:pPr>
        <w:jc w:val="both"/>
        <w:rPr>
          <w:szCs w:val="28"/>
        </w:rPr>
      </w:pPr>
      <w:r w:rsidRPr="00EE34E5">
        <w:rPr>
          <w:szCs w:val="28"/>
        </w:rPr>
        <w:t xml:space="preserve">         Муниципальная программа «Устойчивое развитие сельских территорий </w:t>
      </w:r>
      <w:proofErr w:type="spellStart"/>
      <w:r w:rsidRPr="00EE34E5">
        <w:rPr>
          <w:szCs w:val="28"/>
        </w:rPr>
        <w:t>Мглинского</w:t>
      </w:r>
      <w:proofErr w:type="spellEnd"/>
      <w:r w:rsidRPr="00EE34E5">
        <w:rPr>
          <w:szCs w:val="28"/>
        </w:rPr>
        <w:t xml:space="preserve"> района Брянской области» на 2014 – 20</w:t>
      </w:r>
      <w:r>
        <w:rPr>
          <w:szCs w:val="28"/>
        </w:rPr>
        <w:t>20</w:t>
      </w:r>
      <w:r w:rsidRPr="00EE34E5">
        <w:rPr>
          <w:szCs w:val="28"/>
        </w:rPr>
        <w:t xml:space="preserve"> годы</w:t>
      </w:r>
      <w:r>
        <w:rPr>
          <w:szCs w:val="28"/>
        </w:rPr>
        <w:t xml:space="preserve"> </w:t>
      </w:r>
      <w:r w:rsidRPr="00EE34E5">
        <w:rPr>
          <w:szCs w:val="28"/>
        </w:rPr>
        <w:t xml:space="preserve">направлена </w:t>
      </w:r>
      <w:proofErr w:type="gramStart"/>
      <w:r w:rsidRPr="00EE34E5">
        <w:rPr>
          <w:szCs w:val="28"/>
        </w:rPr>
        <w:t>на</w:t>
      </w:r>
      <w:proofErr w:type="gramEnd"/>
      <w:r w:rsidRPr="00EE34E5">
        <w:rPr>
          <w:szCs w:val="28"/>
        </w:rPr>
        <w:t>:</w:t>
      </w:r>
    </w:p>
    <w:p w:rsidR="00BB4726" w:rsidRPr="00EE34E5" w:rsidRDefault="00BB4726" w:rsidP="00BB4726">
      <w:pPr>
        <w:ind w:firstLine="708"/>
        <w:jc w:val="both"/>
        <w:rPr>
          <w:szCs w:val="28"/>
        </w:rPr>
      </w:pPr>
      <w:r w:rsidRPr="00EE34E5">
        <w:rPr>
          <w:szCs w:val="28"/>
        </w:rPr>
        <w:t xml:space="preserve">создание устойчивой тенденции развития сельского хозяйства </w:t>
      </w:r>
      <w:proofErr w:type="spellStart"/>
      <w:r w:rsidRPr="00EE34E5">
        <w:rPr>
          <w:szCs w:val="28"/>
        </w:rPr>
        <w:t>Мглинского</w:t>
      </w:r>
      <w:proofErr w:type="spellEnd"/>
      <w:r w:rsidRPr="00EE34E5">
        <w:rPr>
          <w:szCs w:val="28"/>
        </w:rPr>
        <w:t xml:space="preserve"> района;</w:t>
      </w:r>
    </w:p>
    <w:p w:rsidR="00BB4726" w:rsidRPr="00EE34E5" w:rsidRDefault="00BB4726" w:rsidP="00BB4726">
      <w:pPr>
        <w:ind w:firstLine="708"/>
        <w:jc w:val="both"/>
        <w:rPr>
          <w:szCs w:val="28"/>
        </w:rPr>
      </w:pPr>
      <w:r w:rsidRPr="00EE34E5">
        <w:rPr>
          <w:szCs w:val="28"/>
        </w:rPr>
        <w:t>повышение конкурентоспособности сельскохозяйственной продукции;</w:t>
      </w:r>
    </w:p>
    <w:p w:rsidR="00BB4726" w:rsidRPr="00EE34E5" w:rsidRDefault="00BB4726" w:rsidP="00BB4726">
      <w:pPr>
        <w:ind w:firstLine="708"/>
        <w:jc w:val="both"/>
        <w:rPr>
          <w:szCs w:val="28"/>
        </w:rPr>
      </w:pPr>
      <w:r w:rsidRPr="00EE34E5">
        <w:rPr>
          <w:szCs w:val="28"/>
        </w:rPr>
        <w:t>преодоление дефицита специалистов и квалифицированных рабочих в сельскохозяйственном производстве.</w:t>
      </w:r>
    </w:p>
    <w:p w:rsidR="00BB4726" w:rsidRPr="00EE34E5" w:rsidRDefault="00BB4726" w:rsidP="00BB4726">
      <w:pPr>
        <w:ind w:firstLine="708"/>
        <w:jc w:val="both"/>
        <w:rPr>
          <w:szCs w:val="28"/>
        </w:rPr>
      </w:pPr>
      <w:r w:rsidRPr="00EE34E5">
        <w:rPr>
          <w:szCs w:val="28"/>
        </w:rPr>
        <w:t>Задачами муниципальной подпрограммы являются:</w:t>
      </w:r>
    </w:p>
    <w:p w:rsidR="00BB4726" w:rsidRPr="00EE34E5" w:rsidRDefault="00BB4726" w:rsidP="00BB4726">
      <w:pPr>
        <w:ind w:firstLine="708"/>
        <w:jc w:val="both"/>
        <w:rPr>
          <w:szCs w:val="28"/>
        </w:rPr>
      </w:pPr>
      <w:r w:rsidRPr="00EE34E5">
        <w:rPr>
          <w:szCs w:val="28"/>
        </w:rPr>
        <w:t>улучшение общих условий функционирования сельского хозяйства;</w:t>
      </w:r>
    </w:p>
    <w:p w:rsidR="00BB4726" w:rsidRPr="00EE34E5" w:rsidRDefault="00BB4726" w:rsidP="00BB4726">
      <w:pPr>
        <w:ind w:firstLine="708"/>
        <w:jc w:val="both"/>
        <w:rPr>
          <w:szCs w:val="28"/>
        </w:rPr>
      </w:pPr>
      <w:r w:rsidRPr="00EE34E5">
        <w:rPr>
          <w:szCs w:val="28"/>
        </w:rPr>
        <w:t>повышение финансовой устойчивости сельского хозяйства;</w:t>
      </w:r>
    </w:p>
    <w:p w:rsidR="00BB4726" w:rsidRPr="00EE34E5" w:rsidRDefault="00BB4726" w:rsidP="00BB4726">
      <w:pPr>
        <w:ind w:firstLine="708"/>
        <w:jc w:val="both"/>
        <w:rPr>
          <w:szCs w:val="28"/>
        </w:rPr>
      </w:pPr>
      <w:r w:rsidRPr="00EE34E5">
        <w:rPr>
          <w:szCs w:val="28"/>
        </w:rPr>
        <w:t xml:space="preserve">обеспечение ускоренного развития </w:t>
      </w:r>
      <w:proofErr w:type="gramStart"/>
      <w:r w:rsidRPr="00EE34E5">
        <w:rPr>
          <w:szCs w:val="28"/>
        </w:rPr>
        <w:t>приоритетных</w:t>
      </w:r>
      <w:proofErr w:type="gramEnd"/>
      <w:r w:rsidRPr="00EE34E5">
        <w:rPr>
          <w:szCs w:val="28"/>
        </w:rPr>
        <w:t xml:space="preserve">  </w:t>
      </w:r>
      <w:proofErr w:type="spellStart"/>
      <w:r w:rsidRPr="00EE34E5">
        <w:rPr>
          <w:szCs w:val="28"/>
        </w:rPr>
        <w:t>подотраслей</w:t>
      </w:r>
      <w:proofErr w:type="spellEnd"/>
      <w:r w:rsidRPr="00EE34E5">
        <w:rPr>
          <w:szCs w:val="28"/>
        </w:rPr>
        <w:t xml:space="preserve"> сельского хозяйства;</w:t>
      </w:r>
    </w:p>
    <w:p w:rsidR="00BB4726" w:rsidRPr="00EE34E5" w:rsidRDefault="00BB4726" w:rsidP="00BB4726">
      <w:pPr>
        <w:ind w:firstLine="708"/>
        <w:jc w:val="both"/>
        <w:rPr>
          <w:szCs w:val="28"/>
        </w:rPr>
      </w:pPr>
      <w:r w:rsidRPr="00EE34E5">
        <w:rPr>
          <w:szCs w:val="28"/>
        </w:rPr>
        <w:t>стимулирование роста производства основных видов сельскохозяйственной продукции;</w:t>
      </w:r>
    </w:p>
    <w:p w:rsidR="00BB4726" w:rsidRPr="00EE34E5" w:rsidRDefault="00BB4726" w:rsidP="00BB4726">
      <w:pPr>
        <w:ind w:firstLine="708"/>
        <w:jc w:val="both"/>
        <w:rPr>
          <w:szCs w:val="28"/>
        </w:rPr>
      </w:pPr>
      <w:r w:rsidRPr="00EE34E5">
        <w:rPr>
          <w:szCs w:val="28"/>
        </w:rPr>
        <w:t>улучшение жилищных условий специалистов и квалифицированных работников, занятых в сельскохозяйственном производстве.</w:t>
      </w:r>
    </w:p>
    <w:p w:rsidR="00BB4726" w:rsidRDefault="00BB4726" w:rsidP="00BB4726">
      <w:pPr>
        <w:ind w:firstLine="540"/>
        <w:jc w:val="both"/>
        <w:rPr>
          <w:szCs w:val="28"/>
        </w:rPr>
      </w:pPr>
      <w:r w:rsidRPr="00EE34E5">
        <w:rPr>
          <w:szCs w:val="28"/>
        </w:rPr>
        <w:t xml:space="preserve">Динамика и структура расходов муниципальной программы «Устойчивое развитие сельских территорий </w:t>
      </w:r>
      <w:proofErr w:type="spellStart"/>
      <w:r w:rsidRPr="00EE34E5">
        <w:rPr>
          <w:szCs w:val="28"/>
        </w:rPr>
        <w:t>Мглинского</w:t>
      </w:r>
      <w:proofErr w:type="spellEnd"/>
      <w:r w:rsidRPr="00EE34E5">
        <w:rPr>
          <w:szCs w:val="28"/>
        </w:rPr>
        <w:t xml:space="preserve"> района Брянской области»  на 2014 – 2020 год</w:t>
      </w:r>
      <w:r>
        <w:rPr>
          <w:szCs w:val="28"/>
        </w:rPr>
        <w:t>ы</w:t>
      </w:r>
      <w:r w:rsidRPr="00EE34E5">
        <w:rPr>
          <w:szCs w:val="28"/>
        </w:rPr>
        <w:t xml:space="preserve"> представлена  в таблице </w:t>
      </w:r>
      <w:r>
        <w:rPr>
          <w:szCs w:val="28"/>
        </w:rPr>
        <w:t>10</w:t>
      </w:r>
      <w:r w:rsidRPr="00EE34E5">
        <w:rPr>
          <w:szCs w:val="28"/>
        </w:rPr>
        <w:t>.</w:t>
      </w:r>
    </w:p>
    <w:p w:rsidR="00BB4726" w:rsidRPr="00EE34E5" w:rsidRDefault="00BB4726" w:rsidP="00BB4726">
      <w:pPr>
        <w:ind w:firstLine="540"/>
        <w:jc w:val="both"/>
        <w:rPr>
          <w:szCs w:val="28"/>
        </w:rPr>
      </w:pPr>
    </w:p>
    <w:p w:rsidR="00BB4726" w:rsidRPr="00EE34E5" w:rsidRDefault="00BB4726" w:rsidP="00BB4726">
      <w:pPr>
        <w:jc w:val="right"/>
        <w:rPr>
          <w:szCs w:val="28"/>
        </w:rPr>
      </w:pPr>
      <w:r w:rsidRPr="00EE34E5">
        <w:rPr>
          <w:szCs w:val="28"/>
        </w:rPr>
        <w:t xml:space="preserve">Таблица </w:t>
      </w:r>
      <w:r>
        <w:rPr>
          <w:szCs w:val="28"/>
        </w:rPr>
        <w:t>10</w:t>
      </w:r>
    </w:p>
    <w:p w:rsidR="00BB4726" w:rsidRPr="00705DD0" w:rsidRDefault="00BB4726" w:rsidP="00BB4726">
      <w:pPr>
        <w:ind w:firstLine="708"/>
        <w:jc w:val="right"/>
        <w:rPr>
          <w:sz w:val="24"/>
          <w:szCs w:val="24"/>
        </w:rPr>
      </w:pPr>
      <w:r w:rsidRPr="00705DD0">
        <w:rPr>
          <w:sz w:val="24"/>
          <w:szCs w:val="24"/>
        </w:rPr>
        <w:t>( руб</w:t>
      </w:r>
      <w:r>
        <w:rPr>
          <w:sz w:val="24"/>
          <w:szCs w:val="24"/>
        </w:rPr>
        <w:t>лей</w:t>
      </w:r>
      <w:r w:rsidRPr="00705DD0">
        <w:rPr>
          <w:sz w:val="24"/>
          <w:szCs w:val="24"/>
        </w:rPr>
        <w:t>)</w:t>
      </w: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1418"/>
        <w:gridCol w:w="1417"/>
        <w:gridCol w:w="1417"/>
        <w:gridCol w:w="993"/>
        <w:gridCol w:w="1417"/>
      </w:tblGrid>
      <w:tr w:rsidR="00BB4726" w:rsidRPr="006827FD" w:rsidTr="00EB1A4D">
        <w:tc>
          <w:tcPr>
            <w:tcW w:w="1702" w:type="dxa"/>
          </w:tcPr>
          <w:p w:rsidR="00BB4726" w:rsidRPr="00EE34E5" w:rsidRDefault="00BB4726" w:rsidP="003253CB">
            <w:pPr>
              <w:jc w:val="center"/>
              <w:rPr>
                <w:sz w:val="24"/>
                <w:szCs w:val="24"/>
              </w:rPr>
            </w:pPr>
            <w:r w:rsidRPr="0066405F">
              <w:rPr>
                <w:sz w:val="20"/>
              </w:rPr>
              <w:t>Ответственный</w:t>
            </w:r>
            <w:r w:rsidRPr="0066405F">
              <w:rPr>
                <w:sz w:val="20"/>
              </w:rPr>
              <w:br/>
              <w:t>исполнитель</w:t>
            </w:r>
          </w:p>
        </w:tc>
        <w:tc>
          <w:tcPr>
            <w:tcW w:w="2126" w:type="dxa"/>
            <w:vAlign w:val="center"/>
          </w:tcPr>
          <w:p w:rsidR="00BB4726" w:rsidRPr="00EE34E5" w:rsidRDefault="00BB4726" w:rsidP="003253CB">
            <w:pPr>
              <w:jc w:val="center"/>
              <w:rPr>
                <w:sz w:val="24"/>
                <w:szCs w:val="24"/>
              </w:rPr>
            </w:pPr>
            <w:r w:rsidRPr="00EE34E5">
              <w:rPr>
                <w:sz w:val="24"/>
                <w:szCs w:val="24"/>
              </w:rPr>
              <w:t>Направление</w:t>
            </w:r>
          </w:p>
          <w:p w:rsidR="00BB4726" w:rsidRPr="00EE34E5" w:rsidRDefault="00BB4726" w:rsidP="003253CB">
            <w:pPr>
              <w:jc w:val="center"/>
              <w:rPr>
                <w:sz w:val="24"/>
                <w:szCs w:val="24"/>
              </w:rPr>
            </w:pPr>
            <w:r w:rsidRPr="00EE34E5">
              <w:rPr>
                <w:sz w:val="24"/>
                <w:szCs w:val="24"/>
              </w:rPr>
              <w:t>расходов</w:t>
            </w:r>
          </w:p>
        </w:tc>
        <w:tc>
          <w:tcPr>
            <w:tcW w:w="1418" w:type="dxa"/>
            <w:vAlign w:val="center"/>
          </w:tcPr>
          <w:p w:rsidR="00BB4726" w:rsidRPr="00EE34E5" w:rsidRDefault="00EB1A4D" w:rsidP="00EB1A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 за</w:t>
            </w:r>
            <w:r w:rsidR="00BB4726" w:rsidRPr="00EE34E5">
              <w:rPr>
                <w:bCs/>
                <w:sz w:val="24"/>
                <w:szCs w:val="24"/>
              </w:rPr>
              <w:t xml:space="preserve">                 201</w:t>
            </w:r>
            <w:r>
              <w:rPr>
                <w:bCs/>
                <w:sz w:val="24"/>
                <w:szCs w:val="24"/>
              </w:rPr>
              <w:t>6</w:t>
            </w:r>
            <w:r w:rsidR="00BB4726" w:rsidRPr="00EE34E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BB4726" w:rsidRPr="00EE34E5" w:rsidRDefault="00EB1A4D" w:rsidP="00EB1A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План</w:t>
            </w:r>
            <w:r w:rsidR="00BB4726" w:rsidRPr="00EE34E5">
              <w:rPr>
                <w:bCs/>
                <w:sz w:val="24"/>
                <w:szCs w:val="24"/>
              </w:rPr>
              <w:t xml:space="preserve"> на                 201</w:t>
            </w:r>
            <w:r>
              <w:rPr>
                <w:bCs/>
                <w:sz w:val="24"/>
                <w:szCs w:val="24"/>
              </w:rPr>
              <w:t>7</w:t>
            </w:r>
            <w:r w:rsidR="00BB4726" w:rsidRPr="00EE34E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BB4726" w:rsidRPr="00EE34E5" w:rsidRDefault="00EB1A4D" w:rsidP="00896FA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 за 2017 год</w:t>
            </w:r>
          </w:p>
        </w:tc>
        <w:tc>
          <w:tcPr>
            <w:tcW w:w="993" w:type="dxa"/>
            <w:vAlign w:val="center"/>
          </w:tcPr>
          <w:p w:rsidR="00BB4726" w:rsidRPr="00EE34E5" w:rsidRDefault="00EB1A4D" w:rsidP="00EB1A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% исполнения </w:t>
            </w:r>
            <w:r w:rsidR="00BB4726" w:rsidRPr="00EE34E5">
              <w:rPr>
                <w:bCs/>
                <w:sz w:val="24"/>
                <w:szCs w:val="24"/>
              </w:rPr>
              <w:t xml:space="preserve">                 </w:t>
            </w:r>
            <w:r>
              <w:rPr>
                <w:bCs/>
                <w:sz w:val="24"/>
                <w:szCs w:val="24"/>
              </w:rPr>
              <w:t>за 2017 год</w:t>
            </w:r>
          </w:p>
        </w:tc>
        <w:tc>
          <w:tcPr>
            <w:tcW w:w="1417" w:type="dxa"/>
            <w:vAlign w:val="center"/>
          </w:tcPr>
          <w:p w:rsidR="00BB4726" w:rsidRPr="00EE34E5" w:rsidRDefault="00EB1A4D" w:rsidP="00896FA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%% 2017г. к 2016г.</w:t>
            </w:r>
          </w:p>
        </w:tc>
      </w:tr>
      <w:tr w:rsidR="00BB4726" w:rsidRPr="006827FD" w:rsidTr="00EB1A4D">
        <w:trPr>
          <w:trHeight w:val="1196"/>
        </w:trPr>
        <w:tc>
          <w:tcPr>
            <w:tcW w:w="1702" w:type="dxa"/>
            <w:vMerge w:val="restart"/>
          </w:tcPr>
          <w:p w:rsidR="00BB4726" w:rsidRPr="008049D7" w:rsidRDefault="00BB4726" w:rsidP="003253CB">
            <w:pPr>
              <w:rPr>
                <w:color w:val="FF0000"/>
                <w:sz w:val="20"/>
              </w:rPr>
            </w:pPr>
            <w:r w:rsidRPr="008049D7">
              <w:rPr>
                <w:sz w:val="20"/>
              </w:rPr>
              <w:t xml:space="preserve">Администрация </w:t>
            </w:r>
            <w:proofErr w:type="spellStart"/>
            <w:r w:rsidRPr="008049D7">
              <w:rPr>
                <w:sz w:val="20"/>
              </w:rPr>
              <w:t>Мглинского</w:t>
            </w:r>
            <w:proofErr w:type="spellEnd"/>
            <w:r w:rsidRPr="008049D7">
              <w:rPr>
                <w:sz w:val="20"/>
              </w:rPr>
              <w:t xml:space="preserve"> района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BB4726" w:rsidRPr="00E70ED0" w:rsidRDefault="00BB4726" w:rsidP="003253CB">
            <w:pPr>
              <w:jc w:val="both"/>
              <w:rPr>
                <w:sz w:val="20"/>
              </w:rPr>
            </w:pPr>
            <w:proofErr w:type="spellStart"/>
            <w:r w:rsidRPr="00E70ED0">
              <w:rPr>
                <w:sz w:val="20"/>
              </w:rPr>
              <w:t>Софинансирование</w:t>
            </w:r>
            <w:proofErr w:type="spellEnd"/>
            <w:r w:rsidRPr="00E70ED0">
              <w:rPr>
                <w:sz w:val="20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BB4726" w:rsidRPr="00E70ED0" w:rsidRDefault="00F95ED8" w:rsidP="0032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BB4726" w:rsidRPr="00E70ED0" w:rsidRDefault="00B32E0D" w:rsidP="00B32E0D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8 344 183,71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BB4726" w:rsidRPr="00E70ED0" w:rsidRDefault="00B32E0D" w:rsidP="00B32E0D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8 344 165,04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BB4726" w:rsidRPr="00E70ED0" w:rsidRDefault="00B32E0D" w:rsidP="0032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BB4726" w:rsidRPr="00E70ED0" w:rsidRDefault="00896FA4" w:rsidP="00B32E0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BB4726" w:rsidRPr="006827FD" w:rsidTr="00EB1A4D">
        <w:trPr>
          <w:trHeight w:val="495"/>
        </w:trPr>
        <w:tc>
          <w:tcPr>
            <w:tcW w:w="1702" w:type="dxa"/>
            <w:vMerge/>
          </w:tcPr>
          <w:p w:rsidR="00BB4726" w:rsidRPr="00E70ED0" w:rsidRDefault="00BB4726" w:rsidP="003253CB">
            <w:pPr>
              <w:jc w:val="both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:rsidR="00BB4726" w:rsidRPr="00E70ED0" w:rsidRDefault="00BB4726" w:rsidP="003253CB">
            <w:pPr>
              <w:jc w:val="both"/>
              <w:rPr>
                <w:sz w:val="20"/>
              </w:rPr>
            </w:pPr>
            <w:r w:rsidRPr="00E70ED0">
              <w:rPr>
                <w:sz w:val="20"/>
              </w:rPr>
              <w:t xml:space="preserve">Устойчивое развитие сельских территорий </w:t>
            </w:r>
            <w:proofErr w:type="spellStart"/>
            <w:r w:rsidRPr="00E70ED0">
              <w:rPr>
                <w:sz w:val="20"/>
              </w:rPr>
              <w:t>Мглинского</w:t>
            </w:r>
            <w:proofErr w:type="spellEnd"/>
            <w:r w:rsidRPr="00E70ED0">
              <w:rPr>
                <w:sz w:val="20"/>
              </w:rPr>
              <w:t xml:space="preserve"> района Брянской области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BB4726" w:rsidRPr="00E70ED0" w:rsidRDefault="00F95ED8" w:rsidP="0032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BB4726" w:rsidRPr="00E70ED0" w:rsidRDefault="00B32E0D" w:rsidP="00896F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3 355 630,11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BB4726" w:rsidRPr="00896D1A" w:rsidRDefault="00B32E0D" w:rsidP="00B32E0D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3 233 340,26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BB4726" w:rsidRPr="00E70ED0" w:rsidRDefault="00B32E0D" w:rsidP="0032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96,4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BB4726" w:rsidRPr="00E70ED0" w:rsidRDefault="00896FA4" w:rsidP="00B32E0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896FA4" w:rsidRPr="006827FD" w:rsidTr="00EB1A4D">
        <w:trPr>
          <w:trHeight w:val="495"/>
        </w:trPr>
        <w:tc>
          <w:tcPr>
            <w:tcW w:w="1702" w:type="dxa"/>
          </w:tcPr>
          <w:p w:rsidR="00896FA4" w:rsidRPr="00E70ED0" w:rsidRDefault="00896FA4" w:rsidP="003253CB">
            <w:pPr>
              <w:jc w:val="both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:rsidR="00896FA4" w:rsidRPr="00E70ED0" w:rsidRDefault="00896FA4" w:rsidP="00896FA4">
            <w:pPr>
              <w:jc w:val="both"/>
              <w:rPr>
                <w:sz w:val="20"/>
              </w:rPr>
            </w:pPr>
            <w:r>
              <w:rPr>
                <w:sz w:val="20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896FA4" w:rsidRPr="00E70ED0" w:rsidRDefault="00F95ED8" w:rsidP="00866A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488 526,12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896FA4" w:rsidRPr="00E70ED0" w:rsidRDefault="00B32E0D" w:rsidP="00866A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896FA4" w:rsidRPr="00896D1A" w:rsidRDefault="00B32E0D" w:rsidP="00B32E0D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96FA4" w:rsidRPr="00E70ED0" w:rsidRDefault="00B32E0D" w:rsidP="00896F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896FA4" w:rsidRPr="00E70ED0" w:rsidRDefault="00B32E0D" w:rsidP="00896F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896FA4" w:rsidRPr="006827FD" w:rsidTr="00EB1A4D">
        <w:tc>
          <w:tcPr>
            <w:tcW w:w="1702" w:type="dxa"/>
          </w:tcPr>
          <w:p w:rsidR="00896FA4" w:rsidRPr="00E32DBA" w:rsidRDefault="00896FA4" w:rsidP="003253CB">
            <w:pPr>
              <w:rPr>
                <w:b/>
                <w:sz w:val="20"/>
              </w:rPr>
            </w:pPr>
          </w:p>
        </w:tc>
        <w:tc>
          <w:tcPr>
            <w:tcW w:w="2126" w:type="dxa"/>
          </w:tcPr>
          <w:p w:rsidR="00896FA4" w:rsidRPr="00E32DBA" w:rsidRDefault="00896FA4" w:rsidP="003253CB">
            <w:pPr>
              <w:rPr>
                <w:sz w:val="20"/>
              </w:rPr>
            </w:pPr>
            <w:r w:rsidRPr="00E32DBA">
              <w:rPr>
                <w:b/>
                <w:sz w:val="20"/>
              </w:rPr>
              <w:t>Всего по программе</w:t>
            </w:r>
          </w:p>
        </w:tc>
        <w:tc>
          <w:tcPr>
            <w:tcW w:w="1418" w:type="dxa"/>
            <w:vAlign w:val="bottom"/>
          </w:tcPr>
          <w:p w:rsidR="00896FA4" w:rsidRPr="00E70ED0" w:rsidRDefault="00F95ED8" w:rsidP="003253C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488 526,12</w:t>
            </w:r>
          </w:p>
        </w:tc>
        <w:tc>
          <w:tcPr>
            <w:tcW w:w="1417" w:type="dxa"/>
            <w:vAlign w:val="bottom"/>
          </w:tcPr>
          <w:p w:rsidR="00896FA4" w:rsidRPr="00E70ED0" w:rsidRDefault="00B32E0D" w:rsidP="00896FA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11 699 813,82</w:t>
            </w:r>
          </w:p>
        </w:tc>
        <w:tc>
          <w:tcPr>
            <w:tcW w:w="1417" w:type="dxa"/>
            <w:vAlign w:val="bottom"/>
          </w:tcPr>
          <w:p w:rsidR="00896FA4" w:rsidRPr="00E70ED0" w:rsidRDefault="00B32E0D" w:rsidP="004C3FD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11 577 505,30</w:t>
            </w:r>
          </w:p>
        </w:tc>
        <w:tc>
          <w:tcPr>
            <w:tcW w:w="993" w:type="dxa"/>
            <w:vAlign w:val="bottom"/>
          </w:tcPr>
          <w:p w:rsidR="00896FA4" w:rsidRPr="00E70ED0" w:rsidRDefault="00B32E0D" w:rsidP="00896FA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99,0</w:t>
            </w:r>
          </w:p>
        </w:tc>
        <w:tc>
          <w:tcPr>
            <w:tcW w:w="1417" w:type="dxa"/>
            <w:vAlign w:val="bottom"/>
          </w:tcPr>
          <w:p w:rsidR="00896FA4" w:rsidRPr="00E70ED0" w:rsidRDefault="00B32E0D" w:rsidP="00896FA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23,7</w:t>
            </w:r>
            <w:proofErr w:type="gramStart"/>
            <w:r>
              <w:rPr>
                <w:b/>
                <w:bCs/>
                <w:sz w:val="20"/>
              </w:rPr>
              <w:t>р</w:t>
            </w:r>
            <w:proofErr w:type="gramEnd"/>
          </w:p>
        </w:tc>
      </w:tr>
    </w:tbl>
    <w:p w:rsidR="00BB4726" w:rsidRPr="006827FD" w:rsidRDefault="00BB4726" w:rsidP="00BB4726">
      <w:pPr>
        <w:pStyle w:val="ConsPlusTitle"/>
        <w:jc w:val="center"/>
        <w:rPr>
          <w:color w:val="FF0000"/>
        </w:rPr>
      </w:pPr>
    </w:p>
    <w:p w:rsidR="00BB4726" w:rsidRPr="006827FD" w:rsidRDefault="00BB4726" w:rsidP="00BB4726">
      <w:pPr>
        <w:pStyle w:val="ConsPlusTitle"/>
        <w:jc w:val="center"/>
        <w:rPr>
          <w:color w:val="FF0000"/>
        </w:rPr>
      </w:pPr>
    </w:p>
    <w:p w:rsidR="00BB4726" w:rsidRPr="00C100E5" w:rsidRDefault="00BB4726" w:rsidP="00BB4726">
      <w:pPr>
        <w:ind w:firstLine="708"/>
        <w:jc w:val="center"/>
        <w:rPr>
          <w:b/>
          <w:szCs w:val="28"/>
        </w:rPr>
      </w:pPr>
      <w:r w:rsidRPr="00C100E5">
        <w:rPr>
          <w:b/>
          <w:szCs w:val="28"/>
        </w:rPr>
        <w:t xml:space="preserve">МУНИЦИПАЛЬНАЯ ПРОГРАММА </w:t>
      </w:r>
    </w:p>
    <w:p w:rsidR="00BB4726" w:rsidRPr="00C100E5" w:rsidRDefault="00BB4726" w:rsidP="00BB4726">
      <w:pPr>
        <w:ind w:firstLine="708"/>
        <w:jc w:val="center"/>
        <w:rPr>
          <w:b/>
          <w:szCs w:val="28"/>
        </w:rPr>
      </w:pPr>
      <w:r w:rsidRPr="00C100E5">
        <w:rPr>
          <w:b/>
          <w:szCs w:val="28"/>
        </w:rPr>
        <w:t>«ОБЕСПЕЧЕНИЕ ПРАВОПОРЯДКА НА ТЕРРИТОРИИ МГЛИНСКОГО РАЙОНА» (2014-20</w:t>
      </w:r>
      <w:r>
        <w:rPr>
          <w:b/>
          <w:szCs w:val="28"/>
        </w:rPr>
        <w:t>20</w:t>
      </w:r>
      <w:r w:rsidRPr="00C100E5">
        <w:rPr>
          <w:b/>
          <w:szCs w:val="28"/>
        </w:rPr>
        <w:t xml:space="preserve"> ГОДЫ) </w:t>
      </w:r>
    </w:p>
    <w:p w:rsidR="00BB4726" w:rsidRPr="00C100E5" w:rsidRDefault="00BB4726" w:rsidP="00BB4726">
      <w:pPr>
        <w:ind w:firstLine="708"/>
        <w:jc w:val="center"/>
        <w:rPr>
          <w:b/>
          <w:szCs w:val="28"/>
        </w:rPr>
      </w:pPr>
    </w:p>
    <w:p w:rsidR="00BB4726" w:rsidRPr="00C100E5" w:rsidRDefault="00BB4726" w:rsidP="00BB4726">
      <w:pPr>
        <w:jc w:val="both"/>
        <w:rPr>
          <w:szCs w:val="28"/>
        </w:rPr>
      </w:pPr>
      <w:r w:rsidRPr="00C100E5">
        <w:rPr>
          <w:szCs w:val="28"/>
        </w:rPr>
        <w:t xml:space="preserve">    Муниципальная программа «Обеспечение правопорядка на территории </w:t>
      </w:r>
      <w:proofErr w:type="spellStart"/>
      <w:r w:rsidRPr="00C100E5">
        <w:rPr>
          <w:szCs w:val="28"/>
        </w:rPr>
        <w:t>Мглинского</w:t>
      </w:r>
      <w:proofErr w:type="spellEnd"/>
      <w:r w:rsidRPr="00C100E5">
        <w:rPr>
          <w:szCs w:val="28"/>
        </w:rPr>
        <w:t xml:space="preserve"> района»(2014-20</w:t>
      </w:r>
      <w:r>
        <w:rPr>
          <w:szCs w:val="28"/>
        </w:rPr>
        <w:t>20</w:t>
      </w:r>
      <w:r w:rsidRPr="00C100E5">
        <w:rPr>
          <w:szCs w:val="28"/>
        </w:rPr>
        <w:t xml:space="preserve"> годы) направлена </w:t>
      </w:r>
      <w:proofErr w:type="gramStart"/>
      <w:r w:rsidRPr="00C100E5">
        <w:rPr>
          <w:szCs w:val="28"/>
        </w:rPr>
        <w:t>на</w:t>
      </w:r>
      <w:proofErr w:type="gramEnd"/>
      <w:r w:rsidRPr="00C100E5">
        <w:rPr>
          <w:szCs w:val="28"/>
        </w:rPr>
        <w:t>:</w:t>
      </w:r>
    </w:p>
    <w:p w:rsidR="00BB4726" w:rsidRPr="00C100E5" w:rsidRDefault="00BB4726" w:rsidP="00BB4726">
      <w:pPr>
        <w:pStyle w:val="ConsPlusTitle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 снижение уровня преступности  на территории  </w:t>
      </w:r>
      <w:proofErr w:type="spellStart"/>
      <w:r w:rsidRPr="00C100E5">
        <w:rPr>
          <w:b w:val="0"/>
          <w:sz w:val="28"/>
          <w:szCs w:val="28"/>
        </w:rPr>
        <w:t>Мглинского</w:t>
      </w:r>
      <w:proofErr w:type="spellEnd"/>
      <w:r w:rsidRPr="00C100E5">
        <w:rPr>
          <w:b w:val="0"/>
          <w:sz w:val="28"/>
          <w:szCs w:val="28"/>
        </w:rPr>
        <w:t xml:space="preserve">  района;</w:t>
      </w:r>
    </w:p>
    <w:p w:rsidR="00BB4726" w:rsidRPr="00C100E5" w:rsidRDefault="00BB4726" w:rsidP="00BB4726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 </w:t>
      </w:r>
      <w:proofErr w:type="gramStart"/>
      <w:r w:rsidRPr="00C100E5">
        <w:rPr>
          <w:b w:val="0"/>
          <w:sz w:val="28"/>
          <w:szCs w:val="28"/>
        </w:rPr>
        <w:t>создание системы социальной профилактики правонарушений, направленной, прежде всего, на активизацию борьбы с пьянством, алкоголизмом, наркоманией; преступностью, безнадзорностью, беспризорностью несовершеннолетних; незаконной миграцией;</w:t>
      </w:r>
      <w:proofErr w:type="gramEnd"/>
    </w:p>
    <w:p w:rsidR="00BB4726" w:rsidRPr="00C100E5" w:rsidRDefault="00BB4726" w:rsidP="00BB4726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 усиление работы по выявлению, пересечению, раскрытию и расследованию преступлений;</w:t>
      </w:r>
    </w:p>
    <w:p w:rsidR="00BB4726" w:rsidRPr="00C100E5" w:rsidRDefault="00BB4726" w:rsidP="00BB4726">
      <w:pPr>
        <w:pStyle w:val="ConsPlusTitle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 адаптация лиц, освободившихся из мест лишения свободы;</w:t>
      </w:r>
    </w:p>
    <w:p w:rsidR="00BB4726" w:rsidRPr="00C100E5" w:rsidRDefault="00BB4726" w:rsidP="00BB4726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 активизация участия и улучшение координации деятельности органов власти и местного самоуправления в предупреждении правонарушений;</w:t>
      </w:r>
    </w:p>
    <w:p w:rsidR="00BB4726" w:rsidRPr="00C100E5" w:rsidRDefault="00BB4726" w:rsidP="00BB4726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 вовлечение в предупреждение правонарушений предприятий, учреждений, организаций всех форм собственности, а также общественных организаций;</w:t>
      </w:r>
    </w:p>
    <w:p w:rsidR="00BB4726" w:rsidRPr="00C100E5" w:rsidRDefault="00BB4726" w:rsidP="00BB4726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снижение «правового нигилизма» населения, создание системы стимулов для ведения законопослушного образа жизни;</w:t>
      </w:r>
    </w:p>
    <w:p w:rsidR="00BB4726" w:rsidRPr="00C100E5" w:rsidRDefault="00BB4726" w:rsidP="00BB4726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повышение оперативности реагирования на заявления и сообщения о правонарушении за счет наращивания сил правопорядка и технических средств </w:t>
      </w:r>
      <w:proofErr w:type="gramStart"/>
      <w:r w:rsidRPr="00C100E5">
        <w:rPr>
          <w:b w:val="0"/>
          <w:sz w:val="28"/>
          <w:szCs w:val="28"/>
        </w:rPr>
        <w:t>контроля за</w:t>
      </w:r>
      <w:proofErr w:type="gramEnd"/>
      <w:r w:rsidRPr="00C100E5">
        <w:rPr>
          <w:b w:val="0"/>
          <w:sz w:val="28"/>
          <w:szCs w:val="28"/>
        </w:rPr>
        <w:t xml:space="preserve"> ситуацией в общественных местах;</w:t>
      </w:r>
    </w:p>
    <w:p w:rsidR="00BB4726" w:rsidRPr="00C100E5" w:rsidRDefault="00BB4726" w:rsidP="00BB4726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оптимизация работы по предупреждению и профилактике правонарушений, совершаемых на улицах и в общественных местах;</w:t>
      </w:r>
    </w:p>
    <w:p w:rsidR="00BB4726" w:rsidRPr="00C100E5" w:rsidRDefault="00BB4726" w:rsidP="00BB4726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выявление и устранение причин и условий, способствующих совершению правонарушений;</w:t>
      </w:r>
    </w:p>
    <w:p w:rsidR="00BB4726" w:rsidRPr="00C100E5" w:rsidRDefault="00BB4726" w:rsidP="00BB4726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формирование единой политики по противодействию коррупции, что позволит устранить причины и условия, способствующие ее проникновению в органы местного самоуправления </w:t>
      </w:r>
      <w:proofErr w:type="spellStart"/>
      <w:r w:rsidRPr="00C100E5">
        <w:rPr>
          <w:b w:val="0"/>
          <w:sz w:val="28"/>
          <w:szCs w:val="28"/>
        </w:rPr>
        <w:t>Мглинского</w:t>
      </w:r>
      <w:proofErr w:type="spellEnd"/>
      <w:r w:rsidRPr="00C100E5">
        <w:rPr>
          <w:b w:val="0"/>
          <w:sz w:val="28"/>
          <w:szCs w:val="28"/>
        </w:rPr>
        <w:t xml:space="preserve"> района;</w:t>
      </w:r>
    </w:p>
    <w:p w:rsidR="00BB4726" w:rsidRPr="00C100E5" w:rsidRDefault="00BB4726" w:rsidP="00BB4726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сокращение детского дорожно-транспортного травматизма;</w:t>
      </w:r>
    </w:p>
    <w:p w:rsidR="00BB4726" w:rsidRPr="00C100E5" w:rsidRDefault="00BB4726" w:rsidP="00BB4726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совершенствование организации движения транспорта и пешеходов в </w:t>
      </w:r>
      <w:proofErr w:type="spellStart"/>
      <w:r w:rsidRPr="00C100E5">
        <w:rPr>
          <w:b w:val="0"/>
          <w:sz w:val="28"/>
          <w:szCs w:val="28"/>
        </w:rPr>
        <w:t>г</w:t>
      </w:r>
      <w:proofErr w:type="gramStart"/>
      <w:r w:rsidRPr="00C100E5">
        <w:rPr>
          <w:b w:val="0"/>
          <w:sz w:val="28"/>
          <w:szCs w:val="28"/>
        </w:rPr>
        <w:t>.М</w:t>
      </w:r>
      <w:proofErr w:type="gramEnd"/>
      <w:r w:rsidRPr="00C100E5">
        <w:rPr>
          <w:b w:val="0"/>
          <w:sz w:val="28"/>
          <w:szCs w:val="28"/>
        </w:rPr>
        <w:t>глине</w:t>
      </w:r>
      <w:proofErr w:type="spellEnd"/>
      <w:r w:rsidRPr="00C100E5">
        <w:rPr>
          <w:b w:val="0"/>
          <w:sz w:val="28"/>
          <w:szCs w:val="28"/>
        </w:rPr>
        <w:t xml:space="preserve"> и </w:t>
      </w:r>
      <w:proofErr w:type="spellStart"/>
      <w:r w:rsidRPr="00C100E5">
        <w:rPr>
          <w:b w:val="0"/>
          <w:sz w:val="28"/>
          <w:szCs w:val="28"/>
        </w:rPr>
        <w:t>Мглинском</w:t>
      </w:r>
      <w:proofErr w:type="spellEnd"/>
      <w:r w:rsidRPr="00C100E5">
        <w:rPr>
          <w:b w:val="0"/>
          <w:sz w:val="28"/>
          <w:szCs w:val="28"/>
        </w:rPr>
        <w:t xml:space="preserve"> районе;</w:t>
      </w:r>
    </w:p>
    <w:p w:rsidR="00BB4726" w:rsidRPr="00C100E5" w:rsidRDefault="00BB4726" w:rsidP="00BB4726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повышение эффективности аварийно-спасательных работ и оказание экстренной помощи пострадавшим в ДТП;</w:t>
      </w:r>
    </w:p>
    <w:p w:rsidR="00BB4726" w:rsidRPr="00C100E5" w:rsidRDefault="00BB4726" w:rsidP="00BB4726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lastRenderedPageBreak/>
        <w:t xml:space="preserve">   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BB4726" w:rsidRPr="00C100E5" w:rsidRDefault="00BB4726" w:rsidP="00BB4726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 создание условий для приостановления роста злоупотребления наркотиками и их незаконного оборота, сокращения распространения наркомании и связанных с ней преступностью и правонарушений до уровня минимальной опасности для общества;</w:t>
      </w:r>
    </w:p>
    <w:p w:rsidR="00BB4726" w:rsidRPr="00C100E5" w:rsidRDefault="00BB4726" w:rsidP="00BB4726">
      <w:pPr>
        <w:jc w:val="both"/>
        <w:rPr>
          <w:szCs w:val="28"/>
        </w:rPr>
      </w:pPr>
      <w:r w:rsidRPr="00C100E5">
        <w:rPr>
          <w:szCs w:val="28"/>
        </w:rPr>
        <w:t xml:space="preserve">    уменьшение проявлений экстремизма и негативного отношения к лицам других национальностей и религиозных конфессий;</w:t>
      </w:r>
    </w:p>
    <w:p w:rsidR="00BB4726" w:rsidRPr="00C100E5" w:rsidRDefault="00BB4726" w:rsidP="00BB4726">
      <w:pPr>
        <w:jc w:val="both"/>
        <w:rPr>
          <w:szCs w:val="28"/>
        </w:rPr>
      </w:pPr>
      <w:r w:rsidRPr="00C100E5">
        <w:rPr>
          <w:szCs w:val="28"/>
        </w:rPr>
        <w:t xml:space="preserve">  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</w:t>
      </w:r>
    </w:p>
    <w:p w:rsidR="00BB4726" w:rsidRPr="00C100E5" w:rsidRDefault="00BB4726" w:rsidP="00BB4726">
      <w:pPr>
        <w:jc w:val="both"/>
        <w:rPr>
          <w:szCs w:val="28"/>
        </w:rPr>
      </w:pPr>
      <w:r w:rsidRPr="00C100E5">
        <w:rPr>
          <w:szCs w:val="28"/>
        </w:rPr>
        <w:t xml:space="preserve">   формирование толерантности и межэтнической культуры в молодежной среде, профилактика агрессивного поведения;</w:t>
      </w:r>
    </w:p>
    <w:p w:rsidR="00BB4726" w:rsidRPr="00C100E5" w:rsidRDefault="00BB4726" w:rsidP="00BB4726">
      <w:pPr>
        <w:jc w:val="both"/>
        <w:rPr>
          <w:szCs w:val="28"/>
        </w:rPr>
      </w:pPr>
      <w:r w:rsidRPr="00C100E5">
        <w:rPr>
          <w:szCs w:val="28"/>
        </w:rPr>
        <w:t xml:space="preserve">   информирование населения   по вопросам противодействия терроризму и экстремизму;</w:t>
      </w:r>
    </w:p>
    <w:p w:rsidR="00BB4726" w:rsidRPr="00C100E5" w:rsidRDefault="00BB4726" w:rsidP="00BB4726">
      <w:pPr>
        <w:jc w:val="both"/>
        <w:rPr>
          <w:szCs w:val="28"/>
        </w:rPr>
      </w:pPr>
      <w:r w:rsidRPr="00C100E5">
        <w:rPr>
          <w:szCs w:val="28"/>
        </w:rPr>
        <w:t xml:space="preserve">   содействие правоохранительным органам в выявлении правонарушений и преступлений данной категории, а также ликвидации их последствий;</w:t>
      </w:r>
    </w:p>
    <w:p w:rsidR="00BB4726" w:rsidRPr="00C100E5" w:rsidRDefault="00BB4726" w:rsidP="00BB4726">
      <w:pPr>
        <w:jc w:val="both"/>
        <w:rPr>
          <w:szCs w:val="28"/>
        </w:rPr>
      </w:pPr>
      <w:r w:rsidRPr="00C100E5">
        <w:rPr>
          <w:szCs w:val="28"/>
        </w:rPr>
        <w:t xml:space="preserve">  пропаганда толерантного поведения к людям других национальностей и религиозных конфессий;</w:t>
      </w:r>
    </w:p>
    <w:p w:rsidR="00BB4726" w:rsidRPr="00C100E5" w:rsidRDefault="00BB4726" w:rsidP="00BB4726">
      <w:pPr>
        <w:jc w:val="both"/>
        <w:rPr>
          <w:szCs w:val="28"/>
        </w:rPr>
      </w:pPr>
      <w:r w:rsidRPr="00C100E5">
        <w:rPr>
          <w:szCs w:val="28"/>
        </w:rPr>
        <w:t xml:space="preserve">  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характера;</w:t>
      </w:r>
    </w:p>
    <w:p w:rsidR="00BB4726" w:rsidRPr="00C100E5" w:rsidRDefault="00BB4726" w:rsidP="00BB4726">
      <w:pPr>
        <w:pStyle w:val="ConsPlusTitle"/>
        <w:jc w:val="both"/>
        <w:rPr>
          <w:b w:val="0"/>
          <w:sz w:val="28"/>
          <w:szCs w:val="28"/>
        </w:rPr>
      </w:pPr>
      <w:r w:rsidRPr="00C100E5">
        <w:rPr>
          <w:b w:val="0"/>
          <w:sz w:val="28"/>
          <w:szCs w:val="28"/>
        </w:rPr>
        <w:t xml:space="preserve">  недопущение наличия свастики и иных элементов экстремистской направленности на объектах  сельской  инфраструктуры.</w:t>
      </w:r>
    </w:p>
    <w:p w:rsidR="00BB4726" w:rsidRPr="00C100E5" w:rsidRDefault="00BB4726" w:rsidP="00BB4726">
      <w:pPr>
        <w:pStyle w:val="ConsPlusTitle"/>
        <w:jc w:val="center"/>
        <w:rPr>
          <w:sz w:val="28"/>
          <w:szCs w:val="28"/>
        </w:rPr>
      </w:pPr>
    </w:p>
    <w:p w:rsidR="00BB4726" w:rsidRPr="00C100E5" w:rsidRDefault="00BB4726" w:rsidP="00BB4726">
      <w:pPr>
        <w:ind w:firstLine="540"/>
        <w:jc w:val="both"/>
        <w:rPr>
          <w:szCs w:val="28"/>
        </w:rPr>
      </w:pPr>
      <w:r w:rsidRPr="00C100E5">
        <w:rPr>
          <w:szCs w:val="28"/>
        </w:rPr>
        <w:t xml:space="preserve">Динамика и структура расходов муниципальной программы «Обеспечение правопорядка на территории </w:t>
      </w:r>
      <w:proofErr w:type="spellStart"/>
      <w:r w:rsidRPr="00C100E5">
        <w:rPr>
          <w:szCs w:val="28"/>
        </w:rPr>
        <w:t>Мглинского</w:t>
      </w:r>
      <w:proofErr w:type="spellEnd"/>
      <w:r w:rsidRPr="00C100E5">
        <w:rPr>
          <w:szCs w:val="28"/>
        </w:rPr>
        <w:t xml:space="preserve"> района» (2014-20</w:t>
      </w:r>
      <w:r w:rsidR="00896FA4">
        <w:rPr>
          <w:szCs w:val="28"/>
        </w:rPr>
        <w:t>20</w:t>
      </w:r>
      <w:r w:rsidRPr="00C100E5">
        <w:rPr>
          <w:szCs w:val="28"/>
        </w:rPr>
        <w:t xml:space="preserve"> годы) представлена  в таблице 1</w:t>
      </w:r>
      <w:r>
        <w:rPr>
          <w:szCs w:val="28"/>
        </w:rPr>
        <w:t>1</w:t>
      </w:r>
      <w:r w:rsidRPr="00C100E5">
        <w:rPr>
          <w:szCs w:val="28"/>
        </w:rPr>
        <w:t>.</w:t>
      </w:r>
    </w:p>
    <w:p w:rsidR="00BB4726" w:rsidRPr="00C100E5" w:rsidRDefault="00BB4726" w:rsidP="00BB4726">
      <w:pPr>
        <w:jc w:val="right"/>
        <w:rPr>
          <w:szCs w:val="28"/>
        </w:rPr>
      </w:pPr>
      <w:r w:rsidRPr="00C100E5">
        <w:rPr>
          <w:szCs w:val="28"/>
        </w:rPr>
        <w:t>Таблица 1</w:t>
      </w:r>
      <w:r>
        <w:rPr>
          <w:szCs w:val="28"/>
        </w:rPr>
        <w:t>1</w:t>
      </w:r>
    </w:p>
    <w:p w:rsidR="00BB4726" w:rsidRPr="00705DD0" w:rsidRDefault="00BB4726" w:rsidP="00BB4726">
      <w:pPr>
        <w:ind w:firstLine="708"/>
        <w:jc w:val="right"/>
        <w:rPr>
          <w:sz w:val="24"/>
          <w:szCs w:val="24"/>
        </w:rPr>
      </w:pPr>
      <w:r w:rsidRPr="00705DD0">
        <w:rPr>
          <w:sz w:val="24"/>
          <w:szCs w:val="24"/>
        </w:rPr>
        <w:t>( руб</w:t>
      </w:r>
      <w:r>
        <w:rPr>
          <w:sz w:val="24"/>
          <w:szCs w:val="24"/>
        </w:rPr>
        <w:t>лей</w:t>
      </w:r>
      <w:r w:rsidRPr="00705DD0">
        <w:rPr>
          <w:sz w:val="24"/>
          <w:szCs w:val="24"/>
        </w:rPr>
        <w:t>)</w:t>
      </w:r>
    </w:p>
    <w:tbl>
      <w:tblPr>
        <w:tblW w:w="108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2268"/>
        <w:gridCol w:w="1276"/>
        <w:gridCol w:w="1276"/>
        <w:gridCol w:w="1133"/>
        <w:gridCol w:w="993"/>
        <w:gridCol w:w="892"/>
      </w:tblGrid>
      <w:tr w:rsidR="00F95ED8" w:rsidRPr="0066405F" w:rsidTr="00F95ED8">
        <w:trPr>
          <w:trHeight w:val="649"/>
        </w:trPr>
        <w:tc>
          <w:tcPr>
            <w:tcW w:w="1844" w:type="dxa"/>
            <w:shd w:val="clear" w:color="auto" w:fill="auto"/>
            <w:vAlign w:val="center"/>
          </w:tcPr>
          <w:p w:rsidR="00F95ED8" w:rsidRPr="00187D93" w:rsidRDefault="00F95ED8" w:rsidP="003253CB">
            <w:pPr>
              <w:spacing w:line="257" w:lineRule="auto"/>
              <w:jc w:val="center"/>
              <w:rPr>
                <w:sz w:val="20"/>
              </w:rPr>
            </w:pPr>
            <w:r w:rsidRPr="00187D93">
              <w:rPr>
                <w:sz w:val="20"/>
              </w:rPr>
              <w:t>Подпрограмма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5ED8" w:rsidRPr="00187D93" w:rsidRDefault="00F95ED8" w:rsidP="003253CB">
            <w:pPr>
              <w:spacing w:line="257" w:lineRule="auto"/>
              <w:jc w:val="center"/>
              <w:rPr>
                <w:sz w:val="20"/>
              </w:rPr>
            </w:pPr>
            <w:r w:rsidRPr="00187D93">
              <w:rPr>
                <w:sz w:val="20"/>
              </w:rPr>
              <w:t>Ответственный</w:t>
            </w:r>
            <w:r w:rsidRPr="00187D93">
              <w:rPr>
                <w:sz w:val="20"/>
              </w:rPr>
              <w:br/>
              <w:t>исполнитель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5ED8" w:rsidRPr="00187D93" w:rsidRDefault="00F95ED8" w:rsidP="003253CB">
            <w:pPr>
              <w:spacing w:line="257" w:lineRule="auto"/>
              <w:jc w:val="center"/>
              <w:rPr>
                <w:sz w:val="20"/>
              </w:rPr>
            </w:pPr>
            <w:r w:rsidRPr="00187D93">
              <w:rPr>
                <w:sz w:val="20"/>
              </w:rPr>
              <w:t>Направление расходов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5ED8" w:rsidRPr="00EE34E5" w:rsidRDefault="00F95ED8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 за</w:t>
            </w:r>
            <w:r w:rsidRPr="00EE34E5">
              <w:rPr>
                <w:bCs/>
                <w:sz w:val="24"/>
                <w:szCs w:val="24"/>
              </w:rPr>
              <w:t xml:space="preserve">                 201</w:t>
            </w:r>
            <w:r>
              <w:rPr>
                <w:bCs/>
                <w:sz w:val="24"/>
                <w:szCs w:val="24"/>
              </w:rPr>
              <w:t>6</w:t>
            </w:r>
            <w:r w:rsidRPr="00EE34E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5ED8" w:rsidRPr="00EE34E5" w:rsidRDefault="00F95ED8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План</w:t>
            </w:r>
            <w:r w:rsidRPr="00EE34E5">
              <w:rPr>
                <w:bCs/>
                <w:sz w:val="24"/>
                <w:szCs w:val="24"/>
              </w:rPr>
              <w:t xml:space="preserve"> на                 201</w:t>
            </w:r>
            <w:r>
              <w:rPr>
                <w:bCs/>
                <w:sz w:val="24"/>
                <w:szCs w:val="24"/>
              </w:rPr>
              <w:t>7</w:t>
            </w:r>
            <w:r w:rsidRPr="00EE34E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95ED8" w:rsidRPr="00EE34E5" w:rsidRDefault="00F95ED8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 за 2017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95ED8" w:rsidRPr="00EE34E5" w:rsidRDefault="00F95ED8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% исполнения </w:t>
            </w:r>
            <w:r w:rsidRPr="00EE34E5">
              <w:rPr>
                <w:bCs/>
                <w:sz w:val="24"/>
                <w:szCs w:val="24"/>
              </w:rPr>
              <w:t xml:space="preserve">                 </w:t>
            </w:r>
            <w:r>
              <w:rPr>
                <w:bCs/>
                <w:sz w:val="24"/>
                <w:szCs w:val="24"/>
              </w:rPr>
              <w:t>за 2017 год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F95ED8" w:rsidRPr="00EE34E5" w:rsidRDefault="00F95ED8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%% 2017г. к 2016г.</w:t>
            </w:r>
          </w:p>
        </w:tc>
      </w:tr>
      <w:tr w:rsidR="00F95ED8" w:rsidRPr="008049D7" w:rsidTr="00F95ED8">
        <w:tc>
          <w:tcPr>
            <w:tcW w:w="1844" w:type="dxa"/>
            <w:shd w:val="clear" w:color="auto" w:fill="auto"/>
          </w:tcPr>
          <w:p w:rsidR="00F95ED8" w:rsidRPr="00187D93" w:rsidRDefault="00F95ED8" w:rsidP="00896FA4">
            <w:pPr>
              <w:rPr>
                <w:color w:val="FF0000"/>
                <w:sz w:val="20"/>
              </w:rPr>
            </w:pPr>
            <w:r w:rsidRPr="00187D93">
              <w:rPr>
                <w:bCs/>
                <w:sz w:val="20"/>
              </w:rPr>
              <w:t xml:space="preserve">"Совершенствование системы профилактики правонарушений и усиление борьбы с преступностью в </w:t>
            </w:r>
            <w:proofErr w:type="spellStart"/>
            <w:r w:rsidRPr="00187D93">
              <w:rPr>
                <w:bCs/>
                <w:sz w:val="20"/>
              </w:rPr>
              <w:t>Мглинском</w:t>
            </w:r>
            <w:proofErr w:type="spellEnd"/>
            <w:r w:rsidRPr="00187D93">
              <w:rPr>
                <w:bCs/>
                <w:sz w:val="20"/>
              </w:rPr>
              <w:t xml:space="preserve"> районе (2014-20</w:t>
            </w:r>
            <w:r>
              <w:rPr>
                <w:bCs/>
                <w:sz w:val="20"/>
              </w:rPr>
              <w:t>20</w:t>
            </w:r>
            <w:r w:rsidRPr="00187D93">
              <w:rPr>
                <w:bCs/>
                <w:sz w:val="20"/>
              </w:rPr>
              <w:t>годы)"</w:t>
            </w:r>
          </w:p>
        </w:tc>
        <w:tc>
          <w:tcPr>
            <w:tcW w:w="1134" w:type="dxa"/>
            <w:shd w:val="clear" w:color="auto" w:fill="auto"/>
          </w:tcPr>
          <w:p w:rsidR="00F95ED8" w:rsidRPr="00187D93" w:rsidRDefault="00F95ED8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Администрация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5ED8" w:rsidRPr="00187D93" w:rsidRDefault="00F95ED8" w:rsidP="003253CB">
            <w:pPr>
              <w:rPr>
                <w:sz w:val="20"/>
              </w:rPr>
            </w:pPr>
            <w:r w:rsidRPr="00187D93">
              <w:rPr>
                <w:sz w:val="20"/>
              </w:rPr>
              <w:t xml:space="preserve">Совершенствование системы профилактики правонарушений и усиление борьбы с преступностью в </w:t>
            </w:r>
            <w:proofErr w:type="spellStart"/>
            <w:r w:rsidRPr="00187D93">
              <w:rPr>
                <w:sz w:val="20"/>
              </w:rPr>
              <w:t>Мглинском</w:t>
            </w:r>
            <w:proofErr w:type="spellEnd"/>
            <w:r w:rsidRPr="00187D93">
              <w:rPr>
                <w:sz w:val="20"/>
              </w:rPr>
              <w:t xml:space="preserve"> районе                          </w:t>
            </w:r>
          </w:p>
          <w:p w:rsidR="00F95ED8" w:rsidRPr="00187D93" w:rsidRDefault="00F95ED8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F95ED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102 196,66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B32E0D" w:rsidP="00896F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54 900,00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187D93" w:rsidRDefault="00B32E0D" w:rsidP="00B32E0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52 209,97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187D93" w:rsidRDefault="00B32E0D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95,1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187D93" w:rsidRDefault="00B32E0D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51,1</w:t>
            </w:r>
          </w:p>
        </w:tc>
      </w:tr>
      <w:tr w:rsidR="00F95ED8" w:rsidRPr="00FB2D7C" w:rsidTr="00F95ED8">
        <w:tc>
          <w:tcPr>
            <w:tcW w:w="5246" w:type="dxa"/>
            <w:gridSpan w:val="3"/>
            <w:shd w:val="clear" w:color="auto" w:fill="auto"/>
          </w:tcPr>
          <w:p w:rsidR="00F95ED8" w:rsidRPr="00187D93" w:rsidRDefault="00F95ED8" w:rsidP="00896FA4">
            <w:pPr>
              <w:rPr>
                <w:sz w:val="20"/>
              </w:rPr>
            </w:pPr>
            <w:r w:rsidRPr="00187D93">
              <w:rPr>
                <w:b/>
                <w:bCs/>
                <w:sz w:val="20"/>
              </w:rPr>
              <w:t xml:space="preserve">Подпрограмма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187D93">
              <w:rPr>
                <w:b/>
                <w:bCs/>
                <w:sz w:val="20"/>
              </w:rPr>
              <w:t>Мглинском</w:t>
            </w:r>
            <w:proofErr w:type="spellEnd"/>
            <w:r w:rsidRPr="00187D93">
              <w:rPr>
                <w:b/>
                <w:bCs/>
                <w:sz w:val="20"/>
              </w:rPr>
              <w:t xml:space="preserve"> районе (2014-20</w:t>
            </w:r>
            <w:r>
              <w:rPr>
                <w:b/>
                <w:bCs/>
                <w:sz w:val="20"/>
              </w:rPr>
              <w:t>20</w:t>
            </w:r>
            <w:r w:rsidRPr="00187D93">
              <w:rPr>
                <w:b/>
                <w:bCs/>
                <w:sz w:val="20"/>
              </w:rPr>
              <w:t>годы)"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F95ED8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102 196,66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B32E0D" w:rsidP="00B32E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54 900,00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187D93" w:rsidRDefault="00B32E0D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52 209,97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187D93" w:rsidRDefault="00B32E0D" w:rsidP="00896FA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95,1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187D93" w:rsidRDefault="00B32E0D" w:rsidP="00896FA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51,1</w:t>
            </w:r>
          </w:p>
        </w:tc>
      </w:tr>
      <w:tr w:rsidR="00F95ED8" w:rsidRPr="00D6612F" w:rsidTr="00F95ED8">
        <w:tc>
          <w:tcPr>
            <w:tcW w:w="1844" w:type="dxa"/>
            <w:shd w:val="clear" w:color="auto" w:fill="auto"/>
          </w:tcPr>
          <w:p w:rsidR="00F95ED8" w:rsidRPr="00187D93" w:rsidRDefault="00F95ED8" w:rsidP="00896FA4">
            <w:pPr>
              <w:rPr>
                <w:color w:val="FF0000"/>
                <w:sz w:val="20"/>
              </w:rPr>
            </w:pPr>
            <w:r w:rsidRPr="00187D93">
              <w:rPr>
                <w:bCs/>
                <w:sz w:val="20"/>
              </w:rPr>
              <w:t xml:space="preserve">"Противодействие коррупции  в </w:t>
            </w:r>
            <w:proofErr w:type="spellStart"/>
            <w:r w:rsidRPr="00187D93">
              <w:rPr>
                <w:bCs/>
                <w:sz w:val="20"/>
              </w:rPr>
              <w:t>Мглинском</w:t>
            </w:r>
            <w:proofErr w:type="spellEnd"/>
            <w:r w:rsidRPr="00187D93">
              <w:rPr>
                <w:bCs/>
                <w:sz w:val="20"/>
              </w:rPr>
              <w:t xml:space="preserve"> районе </w:t>
            </w:r>
            <w:r w:rsidRPr="00187D93">
              <w:rPr>
                <w:bCs/>
                <w:sz w:val="20"/>
              </w:rPr>
              <w:lastRenderedPageBreak/>
              <w:t>(2014-20</w:t>
            </w:r>
            <w:r>
              <w:rPr>
                <w:bCs/>
                <w:sz w:val="20"/>
              </w:rPr>
              <w:t>20</w:t>
            </w:r>
            <w:r w:rsidRPr="00187D93">
              <w:rPr>
                <w:bCs/>
                <w:sz w:val="20"/>
              </w:rPr>
              <w:t xml:space="preserve"> годы)"</w:t>
            </w:r>
          </w:p>
        </w:tc>
        <w:tc>
          <w:tcPr>
            <w:tcW w:w="1134" w:type="dxa"/>
            <w:shd w:val="clear" w:color="auto" w:fill="auto"/>
          </w:tcPr>
          <w:p w:rsidR="00F95ED8" w:rsidRPr="00187D93" w:rsidRDefault="00F95ED8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lastRenderedPageBreak/>
              <w:t xml:space="preserve">Администрация </w:t>
            </w:r>
            <w:proofErr w:type="spellStart"/>
            <w:r w:rsidRPr="00187D93">
              <w:rPr>
                <w:sz w:val="20"/>
              </w:rPr>
              <w:t>Мглинско</w:t>
            </w:r>
            <w:r w:rsidRPr="00187D93">
              <w:rPr>
                <w:sz w:val="20"/>
              </w:rPr>
              <w:lastRenderedPageBreak/>
              <w:t>го</w:t>
            </w:r>
            <w:proofErr w:type="spellEnd"/>
            <w:r w:rsidRPr="00187D93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F95ED8" w:rsidRPr="00187D93" w:rsidRDefault="00F95ED8" w:rsidP="003253CB">
            <w:pPr>
              <w:rPr>
                <w:sz w:val="20"/>
              </w:rPr>
            </w:pPr>
            <w:r w:rsidRPr="00187D93">
              <w:rPr>
                <w:sz w:val="20"/>
              </w:rPr>
              <w:lastRenderedPageBreak/>
              <w:t xml:space="preserve">Противодействие коррупции  в </w:t>
            </w:r>
            <w:proofErr w:type="spellStart"/>
            <w:r w:rsidRPr="00187D93">
              <w:rPr>
                <w:sz w:val="20"/>
              </w:rPr>
              <w:t>Мглинском</w:t>
            </w:r>
            <w:proofErr w:type="spellEnd"/>
            <w:r w:rsidRPr="00187D93">
              <w:rPr>
                <w:sz w:val="20"/>
              </w:rPr>
              <w:t xml:space="preserve"> районе </w:t>
            </w:r>
          </w:p>
          <w:p w:rsidR="00F95ED8" w:rsidRPr="00187D93" w:rsidRDefault="00F95ED8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F95ED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B32E0D" w:rsidP="00896F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4 750,00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187D93" w:rsidRDefault="00B32E0D" w:rsidP="002315F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4 750,00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187D93" w:rsidRDefault="00B32E0D" w:rsidP="00896F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187D93" w:rsidRDefault="00B32E0D" w:rsidP="00896F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95ED8" w:rsidRPr="001A0C21" w:rsidTr="00F95ED8">
        <w:tc>
          <w:tcPr>
            <w:tcW w:w="5246" w:type="dxa"/>
            <w:gridSpan w:val="3"/>
            <w:shd w:val="clear" w:color="auto" w:fill="auto"/>
          </w:tcPr>
          <w:p w:rsidR="00F95ED8" w:rsidRPr="00187D93" w:rsidRDefault="00F95ED8" w:rsidP="00896FA4">
            <w:pPr>
              <w:rPr>
                <w:sz w:val="20"/>
              </w:rPr>
            </w:pPr>
            <w:r w:rsidRPr="00187D93">
              <w:rPr>
                <w:b/>
                <w:bCs/>
                <w:sz w:val="20"/>
              </w:rPr>
              <w:lastRenderedPageBreak/>
              <w:t xml:space="preserve">Подпрограмма "Противодействие коррупции  в </w:t>
            </w:r>
            <w:proofErr w:type="spellStart"/>
            <w:r w:rsidRPr="00187D93">
              <w:rPr>
                <w:b/>
                <w:bCs/>
                <w:sz w:val="20"/>
              </w:rPr>
              <w:t>Мглинском</w:t>
            </w:r>
            <w:proofErr w:type="spellEnd"/>
            <w:r w:rsidRPr="00187D93">
              <w:rPr>
                <w:b/>
                <w:bCs/>
                <w:sz w:val="20"/>
              </w:rPr>
              <w:t xml:space="preserve"> районе (2014-20</w:t>
            </w:r>
            <w:r>
              <w:rPr>
                <w:b/>
                <w:bCs/>
                <w:sz w:val="20"/>
              </w:rPr>
              <w:t>20</w:t>
            </w:r>
            <w:r w:rsidRPr="00187D93">
              <w:rPr>
                <w:b/>
                <w:bCs/>
                <w:sz w:val="20"/>
              </w:rPr>
              <w:t xml:space="preserve"> годы)"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F95ED8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Pr="00187D93"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B32E0D" w:rsidRDefault="00B32E0D" w:rsidP="00B32E0D">
            <w:pPr>
              <w:jc w:val="center"/>
              <w:rPr>
                <w:b/>
                <w:bCs/>
                <w:sz w:val="18"/>
                <w:szCs w:val="18"/>
              </w:rPr>
            </w:pPr>
            <w:r w:rsidRPr="00B32E0D">
              <w:rPr>
                <w:b/>
                <w:sz w:val="18"/>
                <w:szCs w:val="18"/>
              </w:rPr>
              <w:t>4 750,00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B32E0D" w:rsidRDefault="00B32E0D" w:rsidP="002315F8">
            <w:pPr>
              <w:jc w:val="center"/>
              <w:rPr>
                <w:b/>
                <w:bCs/>
                <w:sz w:val="18"/>
                <w:szCs w:val="18"/>
              </w:rPr>
            </w:pPr>
            <w:r w:rsidRPr="00B32E0D">
              <w:rPr>
                <w:b/>
                <w:sz w:val="18"/>
                <w:szCs w:val="18"/>
              </w:rPr>
              <w:t>4 750,00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187D93" w:rsidRDefault="00B32E0D" w:rsidP="00B32E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187D93" w:rsidRDefault="00B32E0D" w:rsidP="00896FA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F95ED8" w:rsidRPr="005B21CB" w:rsidTr="00F95ED8">
        <w:tc>
          <w:tcPr>
            <w:tcW w:w="1844" w:type="dxa"/>
            <w:vMerge w:val="restart"/>
            <w:shd w:val="clear" w:color="auto" w:fill="auto"/>
          </w:tcPr>
          <w:p w:rsidR="00F95ED8" w:rsidRPr="00187D93" w:rsidRDefault="00F95ED8" w:rsidP="00896FA4">
            <w:pPr>
              <w:rPr>
                <w:color w:val="FF0000"/>
                <w:sz w:val="20"/>
              </w:rPr>
            </w:pPr>
            <w:r w:rsidRPr="00187D93">
              <w:rPr>
                <w:bCs/>
                <w:sz w:val="20"/>
              </w:rPr>
              <w:t xml:space="preserve">"Повышение безопасности дорожного  движения в </w:t>
            </w:r>
            <w:proofErr w:type="spellStart"/>
            <w:r w:rsidRPr="00187D93">
              <w:rPr>
                <w:bCs/>
                <w:sz w:val="20"/>
              </w:rPr>
              <w:t>Мглинском</w:t>
            </w:r>
            <w:proofErr w:type="spellEnd"/>
            <w:r w:rsidRPr="00187D93">
              <w:rPr>
                <w:bCs/>
                <w:sz w:val="20"/>
              </w:rPr>
              <w:t xml:space="preserve"> районе  (2014-20</w:t>
            </w:r>
            <w:r>
              <w:rPr>
                <w:bCs/>
                <w:sz w:val="20"/>
              </w:rPr>
              <w:t>20</w:t>
            </w:r>
            <w:r w:rsidRPr="00187D93">
              <w:rPr>
                <w:bCs/>
                <w:sz w:val="20"/>
              </w:rPr>
              <w:t xml:space="preserve"> годы)"</w:t>
            </w:r>
          </w:p>
        </w:tc>
        <w:tc>
          <w:tcPr>
            <w:tcW w:w="1134" w:type="dxa"/>
            <w:shd w:val="clear" w:color="auto" w:fill="auto"/>
          </w:tcPr>
          <w:p w:rsidR="00F95ED8" w:rsidRPr="00187D93" w:rsidRDefault="00F95ED8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Администрация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F95ED8" w:rsidRPr="00187D93" w:rsidRDefault="00F95ED8" w:rsidP="003253CB">
            <w:pPr>
              <w:rPr>
                <w:sz w:val="20"/>
              </w:rPr>
            </w:pPr>
            <w:r w:rsidRPr="00187D93">
              <w:rPr>
                <w:sz w:val="20"/>
              </w:rPr>
              <w:t xml:space="preserve">Повышение безопасности дорожного  движения в </w:t>
            </w:r>
            <w:proofErr w:type="spellStart"/>
            <w:r w:rsidRPr="00187D93">
              <w:rPr>
                <w:sz w:val="20"/>
              </w:rPr>
              <w:t>Мглинском</w:t>
            </w:r>
            <w:proofErr w:type="spellEnd"/>
            <w:r w:rsidRPr="00187D93">
              <w:rPr>
                <w:sz w:val="20"/>
              </w:rPr>
              <w:t xml:space="preserve"> районе </w:t>
            </w:r>
          </w:p>
          <w:p w:rsidR="00F95ED8" w:rsidRPr="00187D93" w:rsidRDefault="00F95ED8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F95ED8" w:rsidP="00F95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37 5</w:t>
            </w:r>
            <w:r w:rsidRPr="00187D93">
              <w:rPr>
                <w:sz w:val="18"/>
                <w:szCs w:val="18"/>
              </w:rPr>
              <w:t>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B32E0D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50 000,00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187D93" w:rsidRDefault="00B32E0D" w:rsidP="00896F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48 40</w:t>
            </w:r>
            <w:r w:rsidR="00F95ED8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187D93" w:rsidRDefault="00B32E0D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96,8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187D93" w:rsidRDefault="00B32E0D" w:rsidP="00B32E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129,0</w:t>
            </w:r>
          </w:p>
        </w:tc>
      </w:tr>
      <w:tr w:rsidR="00F95ED8" w:rsidRPr="005B21CB" w:rsidTr="00F95ED8">
        <w:tc>
          <w:tcPr>
            <w:tcW w:w="1844" w:type="dxa"/>
            <w:vMerge/>
            <w:shd w:val="clear" w:color="auto" w:fill="auto"/>
          </w:tcPr>
          <w:p w:rsidR="00F95ED8" w:rsidRPr="00187D93" w:rsidRDefault="00F95ED8" w:rsidP="003253CB">
            <w:pPr>
              <w:rPr>
                <w:color w:val="FF0000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95ED8" w:rsidRPr="00187D93" w:rsidRDefault="00F95ED8" w:rsidP="00896FA4">
            <w:pPr>
              <w:rPr>
                <w:color w:val="FF0000"/>
                <w:sz w:val="20"/>
              </w:rPr>
            </w:pPr>
            <w:r>
              <w:rPr>
                <w:bCs/>
                <w:sz w:val="20"/>
              </w:rPr>
              <w:t>О</w:t>
            </w:r>
            <w:r w:rsidRPr="00187D93">
              <w:rPr>
                <w:bCs/>
                <w:sz w:val="20"/>
              </w:rPr>
              <w:t>тдел образования</w:t>
            </w:r>
            <w:r>
              <w:rPr>
                <w:bCs/>
                <w:sz w:val="20"/>
              </w:rPr>
              <w:t xml:space="preserve"> администрации </w:t>
            </w:r>
            <w:proofErr w:type="spellStart"/>
            <w:r>
              <w:rPr>
                <w:bCs/>
                <w:sz w:val="20"/>
              </w:rPr>
              <w:t>Мглинского</w:t>
            </w:r>
            <w:proofErr w:type="spellEnd"/>
            <w:r>
              <w:rPr>
                <w:bCs/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F95ED8" w:rsidRPr="00187D93" w:rsidRDefault="00F95ED8" w:rsidP="003253CB">
            <w:pPr>
              <w:rPr>
                <w:sz w:val="20"/>
              </w:rPr>
            </w:pPr>
            <w:r w:rsidRPr="00187D93">
              <w:rPr>
                <w:sz w:val="20"/>
              </w:rPr>
              <w:t xml:space="preserve">Повышение безопасности дорожного  движения в </w:t>
            </w:r>
            <w:proofErr w:type="spellStart"/>
            <w:r w:rsidRPr="00187D93">
              <w:rPr>
                <w:sz w:val="20"/>
              </w:rPr>
              <w:t>Мглинском</w:t>
            </w:r>
            <w:proofErr w:type="spellEnd"/>
            <w:r w:rsidRPr="00187D93">
              <w:rPr>
                <w:sz w:val="20"/>
              </w:rPr>
              <w:t xml:space="preserve"> районе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F95ED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45 896,56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F95ED8" w:rsidP="003253CB">
            <w:pPr>
              <w:jc w:val="center"/>
              <w:rPr>
                <w:sz w:val="18"/>
                <w:szCs w:val="18"/>
              </w:rPr>
            </w:pPr>
            <w:r w:rsidRPr="00187D93">
              <w:rPr>
                <w:sz w:val="18"/>
                <w:szCs w:val="18"/>
              </w:rPr>
              <w:t>50 000,00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187D93" w:rsidRDefault="00B32E0D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44 978,96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187D93" w:rsidRDefault="00B32E0D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96,8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187D93" w:rsidRDefault="00B32E0D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</w:tr>
      <w:tr w:rsidR="00F95ED8" w:rsidRPr="00273A73" w:rsidTr="00F95ED8">
        <w:tc>
          <w:tcPr>
            <w:tcW w:w="5246" w:type="dxa"/>
            <w:gridSpan w:val="3"/>
            <w:shd w:val="clear" w:color="auto" w:fill="auto"/>
          </w:tcPr>
          <w:p w:rsidR="00F95ED8" w:rsidRPr="00187D93" w:rsidRDefault="00F95ED8" w:rsidP="00896FA4">
            <w:pPr>
              <w:rPr>
                <w:sz w:val="20"/>
              </w:rPr>
            </w:pPr>
            <w:r w:rsidRPr="00187D93">
              <w:rPr>
                <w:b/>
                <w:bCs/>
                <w:sz w:val="20"/>
              </w:rPr>
              <w:t xml:space="preserve">Подпрограмма "Повышение безопасности дорожного  движения в </w:t>
            </w:r>
            <w:proofErr w:type="spellStart"/>
            <w:r w:rsidRPr="00187D93">
              <w:rPr>
                <w:b/>
                <w:bCs/>
                <w:sz w:val="20"/>
              </w:rPr>
              <w:t>Мглинском</w:t>
            </w:r>
            <w:proofErr w:type="spellEnd"/>
            <w:r w:rsidRPr="00187D93">
              <w:rPr>
                <w:b/>
                <w:bCs/>
                <w:sz w:val="20"/>
              </w:rPr>
              <w:t xml:space="preserve"> районе  (2014-20</w:t>
            </w:r>
            <w:r>
              <w:rPr>
                <w:b/>
                <w:bCs/>
                <w:sz w:val="20"/>
              </w:rPr>
              <w:t>20</w:t>
            </w:r>
            <w:r w:rsidRPr="00187D93">
              <w:rPr>
                <w:b/>
                <w:bCs/>
                <w:sz w:val="20"/>
              </w:rPr>
              <w:t xml:space="preserve"> годы)"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F95ED8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83 396,56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B32E0D" w:rsidP="00B32E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F95ED8" w:rsidRPr="00187D93">
              <w:rPr>
                <w:b/>
                <w:bCs/>
                <w:sz w:val="18"/>
                <w:szCs w:val="18"/>
              </w:rPr>
              <w:t>0 000,00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187D93" w:rsidRDefault="00B32E0D" w:rsidP="00896FA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93 378,96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187D93" w:rsidRDefault="00B32E0D" w:rsidP="00896FA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93,4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187D93" w:rsidRDefault="00B32E0D" w:rsidP="00896FA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112,0</w:t>
            </w:r>
          </w:p>
        </w:tc>
      </w:tr>
      <w:tr w:rsidR="00F95ED8" w:rsidRPr="00055BF5" w:rsidTr="00F95ED8">
        <w:tc>
          <w:tcPr>
            <w:tcW w:w="1844" w:type="dxa"/>
            <w:vMerge w:val="restart"/>
            <w:shd w:val="clear" w:color="auto" w:fill="auto"/>
          </w:tcPr>
          <w:p w:rsidR="00F95ED8" w:rsidRPr="00187D93" w:rsidRDefault="00F95ED8" w:rsidP="00896FA4">
            <w:pPr>
              <w:rPr>
                <w:color w:val="FF0000"/>
                <w:sz w:val="20"/>
              </w:rPr>
            </w:pPr>
            <w:r w:rsidRPr="00187D93">
              <w:rPr>
                <w:bCs/>
                <w:sz w:val="20"/>
              </w:rPr>
              <w:t>"Комплексные меры противодействия злоупотреблению наркотиками и их незаконному обороту                 (2014-2</w:t>
            </w:r>
            <w:r>
              <w:rPr>
                <w:bCs/>
                <w:sz w:val="20"/>
              </w:rPr>
              <w:t>020</w:t>
            </w:r>
            <w:r w:rsidRPr="00187D93">
              <w:rPr>
                <w:bCs/>
                <w:sz w:val="20"/>
              </w:rPr>
              <w:t xml:space="preserve"> годы)"</w:t>
            </w:r>
          </w:p>
        </w:tc>
        <w:tc>
          <w:tcPr>
            <w:tcW w:w="1134" w:type="dxa"/>
            <w:shd w:val="clear" w:color="auto" w:fill="auto"/>
          </w:tcPr>
          <w:p w:rsidR="00F95ED8" w:rsidRPr="00187D93" w:rsidRDefault="00F95ED8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Администрация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F95ED8" w:rsidRPr="00187D93" w:rsidRDefault="00F95ED8" w:rsidP="003253CB">
            <w:pPr>
              <w:rPr>
                <w:sz w:val="20"/>
              </w:rPr>
            </w:pPr>
            <w:r w:rsidRPr="00187D93">
              <w:rPr>
                <w:sz w:val="20"/>
              </w:rPr>
              <w:t xml:space="preserve">Комплексные меры противодействия злоупотреблению наркотиками и их незаконному обороту </w:t>
            </w:r>
          </w:p>
          <w:p w:rsidR="00F95ED8" w:rsidRPr="00187D93" w:rsidRDefault="00F95ED8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F95ED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F95ED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187D93" w:rsidRDefault="00F95ED8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187D93" w:rsidRDefault="00F95ED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187D93" w:rsidRDefault="00F95ED8" w:rsidP="003253CB">
            <w:pPr>
              <w:jc w:val="center"/>
              <w:rPr>
                <w:sz w:val="18"/>
                <w:szCs w:val="18"/>
              </w:rPr>
            </w:pPr>
            <w:r w:rsidRPr="00187D93">
              <w:rPr>
                <w:sz w:val="18"/>
                <w:szCs w:val="18"/>
              </w:rPr>
              <w:t>0,00</w:t>
            </w:r>
          </w:p>
        </w:tc>
      </w:tr>
      <w:tr w:rsidR="00F95ED8" w:rsidRPr="00055BF5" w:rsidTr="00F95ED8">
        <w:trPr>
          <w:trHeight w:val="525"/>
        </w:trPr>
        <w:tc>
          <w:tcPr>
            <w:tcW w:w="1844" w:type="dxa"/>
            <w:vMerge/>
            <w:shd w:val="clear" w:color="auto" w:fill="auto"/>
          </w:tcPr>
          <w:p w:rsidR="00F95ED8" w:rsidRPr="00187D93" w:rsidRDefault="00F95ED8" w:rsidP="003253CB">
            <w:pPr>
              <w:rPr>
                <w:color w:val="FF0000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95ED8" w:rsidRPr="00187D93" w:rsidRDefault="00F95ED8" w:rsidP="00866A03">
            <w:pPr>
              <w:rPr>
                <w:color w:val="FF0000"/>
                <w:sz w:val="20"/>
              </w:rPr>
            </w:pPr>
            <w:r>
              <w:rPr>
                <w:bCs/>
                <w:sz w:val="20"/>
              </w:rPr>
              <w:t>О</w:t>
            </w:r>
            <w:r w:rsidRPr="00187D93">
              <w:rPr>
                <w:bCs/>
                <w:sz w:val="20"/>
              </w:rPr>
              <w:t>тдел образования</w:t>
            </w:r>
            <w:r>
              <w:rPr>
                <w:bCs/>
                <w:sz w:val="20"/>
              </w:rPr>
              <w:t xml:space="preserve"> администрации </w:t>
            </w:r>
            <w:proofErr w:type="spellStart"/>
            <w:r>
              <w:rPr>
                <w:bCs/>
                <w:sz w:val="20"/>
              </w:rPr>
              <w:t>Мглинского</w:t>
            </w:r>
            <w:proofErr w:type="spellEnd"/>
            <w:r>
              <w:rPr>
                <w:bCs/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F95ED8" w:rsidRPr="00187D93" w:rsidRDefault="00F95ED8" w:rsidP="003253CB">
            <w:pPr>
              <w:rPr>
                <w:sz w:val="20"/>
              </w:rPr>
            </w:pPr>
            <w:r w:rsidRPr="00187D93">
              <w:rPr>
                <w:sz w:val="20"/>
              </w:rPr>
              <w:t xml:space="preserve">Комплексные меры противодействия злоупотреблению наркотиками и их незаконному обороту </w:t>
            </w:r>
          </w:p>
          <w:p w:rsidR="00F95ED8" w:rsidRPr="00187D93" w:rsidRDefault="00F95ED8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F95ED8" w:rsidP="00F95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19 880,10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F95ED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25 000,00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187D93" w:rsidRDefault="00B32E0D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23 652,16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187D93" w:rsidRDefault="00B32E0D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94,6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187D93" w:rsidRDefault="00B32E0D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119,0</w:t>
            </w:r>
          </w:p>
        </w:tc>
      </w:tr>
      <w:tr w:rsidR="00F95ED8" w:rsidRPr="00055BF5" w:rsidTr="00F95ED8">
        <w:tc>
          <w:tcPr>
            <w:tcW w:w="1844" w:type="dxa"/>
            <w:vMerge/>
            <w:shd w:val="clear" w:color="auto" w:fill="auto"/>
          </w:tcPr>
          <w:p w:rsidR="00F95ED8" w:rsidRPr="00187D93" w:rsidRDefault="00F95ED8" w:rsidP="003253CB">
            <w:pPr>
              <w:rPr>
                <w:color w:val="FF0000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95ED8" w:rsidRPr="00187D93" w:rsidRDefault="00F95ED8" w:rsidP="00896FA4">
            <w:pPr>
              <w:rPr>
                <w:color w:val="FF0000"/>
                <w:sz w:val="20"/>
              </w:rPr>
            </w:pPr>
            <w:r>
              <w:rPr>
                <w:bCs/>
                <w:sz w:val="20"/>
              </w:rPr>
              <w:t>О</w:t>
            </w:r>
            <w:r w:rsidRPr="00187D93">
              <w:rPr>
                <w:bCs/>
                <w:sz w:val="20"/>
              </w:rPr>
              <w:t>тдел культуры</w:t>
            </w:r>
            <w:r>
              <w:rPr>
                <w:bCs/>
                <w:sz w:val="20"/>
              </w:rPr>
              <w:t xml:space="preserve"> администрации </w:t>
            </w:r>
            <w:proofErr w:type="spellStart"/>
            <w:r>
              <w:rPr>
                <w:bCs/>
                <w:sz w:val="20"/>
              </w:rPr>
              <w:t>Мглинского</w:t>
            </w:r>
            <w:proofErr w:type="spellEnd"/>
            <w:r>
              <w:rPr>
                <w:bCs/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F95ED8" w:rsidRPr="00187D93" w:rsidRDefault="00F95ED8" w:rsidP="003253CB">
            <w:pPr>
              <w:rPr>
                <w:sz w:val="20"/>
              </w:rPr>
            </w:pPr>
            <w:r w:rsidRPr="00187D93">
              <w:rPr>
                <w:sz w:val="20"/>
              </w:rPr>
              <w:t xml:space="preserve">Комплексные меры противодействия злоупотреблению наркотиками и их незаконному обороту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F95ED8" w:rsidP="003253CB">
            <w:pPr>
              <w:jc w:val="center"/>
              <w:rPr>
                <w:sz w:val="18"/>
                <w:szCs w:val="18"/>
              </w:rPr>
            </w:pPr>
            <w:r w:rsidRPr="00187D93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F95ED8" w:rsidP="003253CB">
            <w:pPr>
              <w:jc w:val="center"/>
              <w:rPr>
                <w:sz w:val="18"/>
                <w:szCs w:val="18"/>
              </w:rPr>
            </w:pPr>
            <w:r w:rsidRPr="00187D93">
              <w:rPr>
                <w:sz w:val="18"/>
                <w:szCs w:val="18"/>
              </w:rPr>
              <w:t>2 000,00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187D93" w:rsidRDefault="00B32E0D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2 000,0</w:t>
            </w:r>
            <w:r w:rsidR="00F95ED8" w:rsidRPr="00187D9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187D93" w:rsidRDefault="00B32E0D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187D93" w:rsidRDefault="00B32E0D" w:rsidP="00B32E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95ED8" w:rsidRPr="00055BF5" w:rsidTr="00F95ED8">
        <w:tc>
          <w:tcPr>
            <w:tcW w:w="5246" w:type="dxa"/>
            <w:gridSpan w:val="3"/>
            <w:shd w:val="clear" w:color="auto" w:fill="auto"/>
          </w:tcPr>
          <w:p w:rsidR="00F95ED8" w:rsidRPr="00187D93" w:rsidRDefault="00F95ED8" w:rsidP="00896FA4">
            <w:pPr>
              <w:rPr>
                <w:sz w:val="20"/>
              </w:rPr>
            </w:pPr>
            <w:r w:rsidRPr="00187D93">
              <w:rPr>
                <w:b/>
                <w:bCs/>
                <w:sz w:val="20"/>
              </w:rPr>
              <w:t>Подпрограмма "Комплексные меры противодействия злоупотреблению наркотиками и их незаконному обороту  (2014-20</w:t>
            </w:r>
            <w:r>
              <w:rPr>
                <w:b/>
                <w:bCs/>
                <w:sz w:val="20"/>
              </w:rPr>
              <w:t>20</w:t>
            </w:r>
            <w:r w:rsidRPr="00187D93">
              <w:rPr>
                <w:b/>
                <w:bCs/>
                <w:sz w:val="20"/>
              </w:rPr>
              <w:t xml:space="preserve"> годы)"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F95ED8" w:rsidP="00896FA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19 880,10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F95ED8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27 000,00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187D93" w:rsidRDefault="00F95ED8" w:rsidP="00896FA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187D93" w:rsidRDefault="00F95ED8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27 000,00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187D93" w:rsidRDefault="00F95ED8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27 000,00</w:t>
            </w:r>
          </w:p>
        </w:tc>
      </w:tr>
      <w:tr w:rsidR="00F95ED8" w:rsidRPr="00055BF5" w:rsidTr="00F95ED8">
        <w:tc>
          <w:tcPr>
            <w:tcW w:w="1844" w:type="dxa"/>
            <w:shd w:val="clear" w:color="auto" w:fill="auto"/>
          </w:tcPr>
          <w:p w:rsidR="00F95ED8" w:rsidRPr="00187D93" w:rsidRDefault="00F95ED8" w:rsidP="00896FA4">
            <w:pPr>
              <w:rPr>
                <w:color w:val="FF0000"/>
                <w:sz w:val="20"/>
              </w:rPr>
            </w:pPr>
            <w:r w:rsidRPr="00187D93">
              <w:rPr>
                <w:bCs/>
                <w:sz w:val="20"/>
              </w:rPr>
              <w:t xml:space="preserve">"Комплексные меры профилактики проявлений терроризма и экстремизма на территории </w:t>
            </w:r>
            <w:proofErr w:type="spellStart"/>
            <w:r w:rsidRPr="00187D93">
              <w:rPr>
                <w:bCs/>
                <w:sz w:val="20"/>
              </w:rPr>
              <w:t>Мглинского</w:t>
            </w:r>
            <w:proofErr w:type="spellEnd"/>
            <w:r w:rsidRPr="00187D93">
              <w:rPr>
                <w:bCs/>
                <w:sz w:val="20"/>
              </w:rPr>
              <w:t xml:space="preserve"> района(2014-20</w:t>
            </w:r>
            <w:r>
              <w:rPr>
                <w:bCs/>
                <w:sz w:val="20"/>
              </w:rPr>
              <w:t>20</w:t>
            </w:r>
            <w:r w:rsidRPr="00187D93">
              <w:rPr>
                <w:bCs/>
                <w:sz w:val="20"/>
              </w:rPr>
              <w:t xml:space="preserve"> годы)"</w:t>
            </w:r>
          </w:p>
        </w:tc>
        <w:tc>
          <w:tcPr>
            <w:tcW w:w="1134" w:type="dxa"/>
            <w:shd w:val="clear" w:color="auto" w:fill="auto"/>
          </w:tcPr>
          <w:p w:rsidR="00F95ED8" w:rsidRPr="00187D93" w:rsidRDefault="00F95ED8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Администрация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F95ED8" w:rsidRPr="00187D93" w:rsidRDefault="00F95ED8" w:rsidP="003253CB">
            <w:pPr>
              <w:rPr>
                <w:sz w:val="20"/>
              </w:rPr>
            </w:pPr>
            <w:r w:rsidRPr="00187D93">
              <w:rPr>
                <w:sz w:val="20"/>
              </w:rPr>
              <w:t xml:space="preserve">Комплексные меры профилактики проявлений терроризма и экстремизма на территории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района</w:t>
            </w:r>
          </w:p>
          <w:p w:rsidR="00F95ED8" w:rsidRPr="00187D93" w:rsidRDefault="00F95ED8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F95ED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B32E0D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4 500,00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187D93" w:rsidRDefault="00B32E0D" w:rsidP="00B32E0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4 500,00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187D93" w:rsidRDefault="00B32E0D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187D93" w:rsidRDefault="00B32E0D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95ED8" w:rsidRPr="00055BF5" w:rsidTr="00F95ED8">
        <w:tc>
          <w:tcPr>
            <w:tcW w:w="5246" w:type="dxa"/>
            <w:gridSpan w:val="3"/>
            <w:shd w:val="clear" w:color="auto" w:fill="auto"/>
          </w:tcPr>
          <w:p w:rsidR="00F95ED8" w:rsidRPr="00187D93" w:rsidRDefault="00F95ED8" w:rsidP="00AE7E36">
            <w:pPr>
              <w:rPr>
                <w:b/>
                <w:sz w:val="20"/>
              </w:rPr>
            </w:pPr>
            <w:r w:rsidRPr="00187D93">
              <w:rPr>
                <w:b/>
                <w:bCs/>
                <w:sz w:val="20"/>
              </w:rPr>
              <w:t xml:space="preserve">Подпрограмма "Комплексные меры профилактики проявлений терроризма и экстремизма на территории </w:t>
            </w:r>
            <w:proofErr w:type="spellStart"/>
            <w:r w:rsidRPr="00187D93">
              <w:rPr>
                <w:b/>
                <w:bCs/>
                <w:sz w:val="20"/>
              </w:rPr>
              <w:t>Мглинского</w:t>
            </w:r>
            <w:proofErr w:type="spellEnd"/>
            <w:r w:rsidRPr="00187D93">
              <w:rPr>
                <w:b/>
                <w:bCs/>
                <w:sz w:val="20"/>
              </w:rPr>
              <w:t xml:space="preserve"> района(2014-20</w:t>
            </w:r>
            <w:r>
              <w:rPr>
                <w:b/>
                <w:bCs/>
                <w:sz w:val="20"/>
              </w:rPr>
              <w:t>20</w:t>
            </w:r>
            <w:r w:rsidRPr="00187D93">
              <w:rPr>
                <w:b/>
                <w:bCs/>
                <w:sz w:val="20"/>
              </w:rPr>
              <w:t xml:space="preserve"> годы)"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F95ED8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9477D0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4 500,00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2315F8" w:rsidRDefault="009477D0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4 500,00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187D93" w:rsidRDefault="009477D0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187D93" w:rsidRDefault="009477D0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F95ED8" w:rsidRPr="00055BF5" w:rsidTr="00F95ED8">
        <w:tc>
          <w:tcPr>
            <w:tcW w:w="5246" w:type="dxa"/>
            <w:gridSpan w:val="3"/>
            <w:shd w:val="clear" w:color="auto" w:fill="auto"/>
          </w:tcPr>
          <w:p w:rsidR="00F95ED8" w:rsidRPr="00187D93" w:rsidRDefault="00F95ED8" w:rsidP="003253CB">
            <w:pPr>
              <w:rPr>
                <w:sz w:val="20"/>
              </w:rPr>
            </w:pPr>
            <w:r w:rsidRPr="00187D93">
              <w:rPr>
                <w:b/>
                <w:sz w:val="20"/>
              </w:rPr>
              <w:t>Всего по программе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F95ED8" w:rsidP="00F95ED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205 473,32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187D93" w:rsidRDefault="009477D0" w:rsidP="00AE7E3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191 150,00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187D93" w:rsidRDefault="009477D0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180 491,09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187D93" w:rsidRDefault="009477D0" w:rsidP="00AE7E3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94,4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187D93" w:rsidRDefault="009477D0" w:rsidP="00AE7E3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87,8</w:t>
            </w:r>
          </w:p>
        </w:tc>
      </w:tr>
    </w:tbl>
    <w:p w:rsidR="00BB4726" w:rsidRPr="006827FD" w:rsidRDefault="00BB4726" w:rsidP="00BB4726">
      <w:pPr>
        <w:pStyle w:val="ConsPlusTitle"/>
        <w:jc w:val="center"/>
        <w:rPr>
          <w:color w:val="FF0000"/>
          <w:sz w:val="28"/>
          <w:szCs w:val="28"/>
        </w:rPr>
      </w:pPr>
    </w:p>
    <w:p w:rsidR="00BB4726" w:rsidRPr="006827FD" w:rsidRDefault="00BB4726" w:rsidP="00BB4726">
      <w:pPr>
        <w:pStyle w:val="ConsPlusTitle"/>
        <w:jc w:val="center"/>
        <w:rPr>
          <w:color w:val="FF0000"/>
          <w:sz w:val="28"/>
          <w:szCs w:val="28"/>
        </w:rPr>
      </w:pPr>
    </w:p>
    <w:p w:rsidR="00BB4726" w:rsidRPr="00723AEA" w:rsidRDefault="00BB4726" w:rsidP="00BB4726">
      <w:pPr>
        <w:ind w:firstLine="708"/>
        <w:jc w:val="center"/>
        <w:rPr>
          <w:b/>
          <w:szCs w:val="28"/>
        </w:rPr>
      </w:pPr>
      <w:r w:rsidRPr="00723AEA">
        <w:rPr>
          <w:b/>
          <w:szCs w:val="28"/>
        </w:rPr>
        <w:t xml:space="preserve">МУНИЦИПАЛЬНАЯ ПРОГРАММА </w:t>
      </w:r>
    </w:p>
    <w:p w:rsidR="00BB4726" w:rsidRPr="00723AEA" w:rsidRDefault="00BB4726" w:rsidP="00BB4726">
      <w:pPr>
        <w:ind w:firstLine="708"/>
        <w:jc w:val="center"/>
        <w:rPr>
          <w:b/>
          <w:szCs w:val="28"/>
        </w:rPr>
      </w:pPr>
      <w:r w:rsidRPr="00723AEA">
        <w:rPr>
          <w:b/>
          <w:szCs w:val="28"/>
        </w:rPr>
        <w:t>«УПРАВЛЕНИЕ МУНИЦИПАЛЬНОЙ СОБСТВЕННОСТЬЮ МГЛИНСКОГО РАЙОНА»</w:t>
      </w:r>
      <w:r w:rsidR="00DC65E8">
        <w:rPr>
          <w:b/>
          <w:szCs w:val="28"/>
        </w:rPr>
        <w:t xml:space="preserve"> </w:t>
      </w:r>
      <w:r w:rsidRPr="00723AEA">
        <w:rPr>
          <w:b/>
          <w:szCs w:val="28"/>
        </w:rPr>
        <w:t>(2014-20</w:t>
      </w:r>
      <w:r>
        <w:rPr>
          <w:b/>
          <w:szCs w:val="28"/>
        </w:rPr>
        <w:t>20</w:t>
      </w:r>
      <w:r w:rsidRPr="00723AEA">
        <w:rPr>
          <w:b/>
          <w:szCs w:val="28"/>
        </w:rPr>
        <w:t xml:space="preserve"> ГОДЫ) </w:t>
      </w:r>
    </w:p>
    <w:p w:rsidR="00BB4726" w:rsidRPr="00723AEA" w:rsidRDefault="00BB4726" w:rsidP="00BB4726">
      <w:pPr>
        <w:ind w:firstLine="708"/>
        <w:jc w:val="center"/>
        <w:rPr>
          <w:b/>
          <w:szCs w:val="28"/>
        </w:rPr>
      </w:pPr>
    </w:p>
    <w:p w:rsidR="00BB4726" w:rsidRPr="00723AEA" w:rsidRDefault="00BB4726" w:rsidP="00BB4726">
      <w:pPr>
        <w:jc w:val="both"/>
        <w:rPr>
          <w:szCs w:val="28"/>
        </w:rPr>
      </w:pPr>
      <w:r w:rsidRPr="00723AEA">
        <w:rPr>
          <w:szCs w:val="28"/>
        </w:rPr>
        <w:t xml:space="preserve">   Муниципальная программа «Управление муниципальной собственностью </w:t>
      </w:r>
      <w:proofErr w:type="spellStart"/>
      <w:r w:rsidRPr="00723AEA">
        <w:rPr>
          <w:szCs w:val="28"/>
        </w:rPr>
        <w:t>Мглинского</w:t>
      </w:r>
      <w:proofErr w:type="spellEnd"/>
      <w:r w:rsidRPr="00723AEA">
        <w:rPr>
          <w:szCs w:val="28"/>
        </w:rPr>
        <w:t xml:space="preserve"> района»(2014-20</w:t>
      </w:r>
      <w:r>
        <w:rPr>
          <w:szCs w:val="28"/>
        </w:rPr>
        <w:t>20</w:t>
      </w:r>
      <w:r w:rsidRPr="00723AEA">
        <w:rPr>
          <w:szCs w:val="28"/>
        </w:rPr>
        <w:t xml:space="preserve"> годы) направлена </w:t>
      </w:r>
      <w:proofErr w:type="gramStart"/>
      <w:r w:rsidRPr="00723AEA">
        <w:rPr>
          <w:szCs w:val="28"/>
        </w:rPr>
        <w:t>на</w:t>
      </w:r>
      <w:proofErr w:type="gramEnd"/>
      <w:r w:rsidRPr="00723AEA">
        <w:rPr>
          <w:szCs w:val="28"/>
        </w:rPr>
        <w:t>:</w:t>
      </w:r>
    </w:p>
    <w:p w:rsidR="00BB4726" w:rsidRPr="00723AEA" w:rsidRDefault="00BB4726" w:rsidP="00BB4726">
      <w:pPr>
        <w:jc w:val="both"/>
        <w:rPr>
          <w:szCs w:val="28"/>
        </w:rPr>
      </w:pPr>
      <w:r w:rsidRPr="00723AEA">
        <w:rPr>
          <w:szCs w:val="28"/>
        </w:rPr>
        <w:lastRenderedPageBreak/>
        <w:t xml:space="preserve">  </w:t>
      </w:r>
      <w:r w:rsidR="00DC65E8">
        <w:rPr>
          <w:szCs w:val="28"/>
        </w:rPr>
        <w:t>э</w:t>
      </w:r>
      <w:r w:rsidRPr="00723AEA">
        <w:rPr>
          <w:szCs w:val="28"/>
        </w:rPr>
        <w:t xml:space="preserve">ффективное направление и распоряжение муниципальным имуществом </w:t>
      </w:r>
      <w:proofErr w:type="spellStart"/>
      <w:r w:rsidRPr="00723AEA">
        <w:rPr>
          <w:szCs w:val="28"/>
        </w:rPr>
        <w:t>Мглинского</w:t>
      </w:r>
      <w:proofErr w:type="spellEnd"/>
      <w:r w:rsidRPr="00723AEA">
        <w:rPr>
          <w:szCs w:val="28"/>
        </w:rPr>
        <w:t xml:space="preserve"> района, рациональное его использование, распоряжение земельными участками, муниципальная собственность на которые не разграничена, расположенными на территории </w:t>
      </w:r>
      <w:proofErr w:type="spellStart"/>
      <w:r w:rsidRPr="00723AEA">
        <w:rPr>
          <w:szCs w:val="28"/>
        </w:rPr>
        <w:t>Мглинского</w:t>
      </w:r>
      <w:proofErr w:type="spellEnd"/>
      <w:r w:rsidRPr="00723AEA">
        <w:rPr>
          <w:szCs w:val="28"/>
        </w:rPr>
        <w:t xml:space="preserve"> района.</w:t>
      </w:r>
    </w:p>
    <w:p w:rsidR="00BB4726" w:rsidRPr="00723AEA" w:rsidRDefault="00BB4726" w:rsidP="00BB4726">
      <w:pPr>
        <w:ind w:firstLine="540"/>
        <w:jc w:val="both"/>
        <w:rPr>
          <w:szCs w:val="28"/>
        </w:rPr>
      </w:pPr>
      <w:r w:rsidRPr="00723AEA">
        <w:rPr>
          <w:szCs w:val="28"/>
        </w:rPr>
        <w:t xml:space="preserve">Динамика и структура расходов муниципальной программы «Управление муниципальной собственностью </w:t>
      </w:r>
      <w:proofErr w:type="spellStart"/>
      <w:r w:rsidRPr="00723AEA">
        <w:rPr>
          <w:szCs w:val="28"/>
        </w:rPr>
        <w:t>Мглинского</w:t>
      </w:r>
      <w:proofErr w:type="spellEnd"/>
      <w:r w:rsidRPr="00723AEA">
        <w:rPr>
          <w:szCs w:val="28"/>
        </w:rPr>
        <w:t xml:space="preserve"> района»(2014-20</w:t>
      </w:r>
      <w:r>
        <w:rPr>
          <w:szCs w:val="28"/>
        </w:rPr>
        <w:t>20</w:t>
      </w:r>
      <w:r w:rsidRPr="00723AEA">
        <w:rPr>
          <w:szCs w:val="28"/>
        </w:rPr>
        <w:t xml:space="preserve"> годы)  представлена  в таблице 1</w:t>
      </w:r>
      <w:r>
        <w:rPr>
          <w:szCs w:val="28"/>
        </w:rPr>
        <w:t>2</w:t>
      </w:r>
      <w:r w:rsidRPr="00723AEA">
        <w:rPr>
          <w:szCs w:val="28"/>
        </w:rPr>
        <w:t>.</w:t>
      </w:r>
    </w:p>
    <w:p w:rsidR="00BB4726" w:rsidRPr="00723AEA" w:rsidRDefault="00BB4726" w:rsidP="00BB4726">
      <w:pPr>
        <w:jc w:val="right"/>
        <w:rPr>
          <w:szCs w:val="28"/>
        </w:rPr>
      </w:pPr>
      <w:r w:rsidRPr="00723AEA">
        <w:rPr>
          <w:szCs w:val="28"/>
        </w:rPr>
        <w:t>Таблица 1</w:t>
      </w:r>
      <w:r>
        <w:rPr>
          <w:szCs w:val="28"/>
        </w:rPr>
        <w:t>2</w:t>
      </w:r>
    </w:p>
    <w:p w:rsidR="00BB4726" w:rsidRPr="00705DD0" w:rsidRDefault="00BB4726" w:rsidP="00BB4726">
      <w:pPr>
        <w:ind w:firstLine="708"/>
        <w:jc w:val="right"/>
        <w:rPr>
          <w:sz w:val="24"/>
          <w:szCs w:val="24"/>
        </w:rPr>
      </w:pPr>
      <w:r w:rsidRPr="00723AEA">
        <w:rPr>
          <w:sz w:val="24"/>
          <w:szCs w:val="24"/>
        </w:rPr>
        <w:t xml:space="preserve"> </w:t>
      </w:r>
      <w:r w:rsidRPr="00705DD0">
        <w:rPr>
          <w:sz w:val="24"/>
          <w:szCs w:val="24"/>
        </w:rPr>
        <w:t>( руб</w:t>
      </w:r>
      <w:r>
        <w:rPr>
          <w:sz w:val="24"/>
          <w:szCs w:val="24"/>
        </w:rPr>
        <w:t>лей</w:t>
      </w:r>
      <w:r w:rsidRPr="00705DD0">
        <w:rPr>
          <w:sz w:val="24"/>
          <w:szCs w:val="24"/>
        </w:rPr>
        <w:t>)</w:t>
      </w:r>
    </w:p>
    <w:tbl>
      <w:tblPr>
        <w:tblW w:w="1091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2127"/>
        <w:gridCol w:w="1275"/>
        <w:gridCol w:w="1560"/>
        <w:gridCol w:w="1275"/>
        <w:gridCol w:w="1276"/>
        <w:gridCol w:w="1276"/>
      </w:tblGrid>
      <w:tr w:rsidR="00F95ED8" w:rsidRPr="006827FD" w:rsidTr="00B4057A">
        <w:trPr>
          <w:trHeight w:val="5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D8" w:rsidRPr="002A1013" w:rsidRDefault="00F95ED8" w:rsidP="003253CB">
            <w:pPr>
              <w:spacing w:line="257" w:lineRule="auto"/>
              <w:jc w:val="center"/>
              <w:rPr>
                <w:sz w:val="24"/>
                <w:szCs w:val="24"/>
              </w:rPr>
            </w:pPr>
            <w:r w:rsidRPr="002A1013">
              <w:rPr>
                <w:sz w:val="24"/>
                <w:szCs w:val="24"/>
              </w:rPr>
              <w:t>Ответственный</w:t>
            </w:r>
            <w:r w:rsidRPr="002A1013">
              <w:rPr>
                <w:sz w:val="24"/>
                <w:szCs w:val="24"/>
              </w:rPr>
              <w:br/>
              <w:t>исполнитель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D8" w:rsidRPr="00B472B5" w:rsidRDefault="00F95ED8" w:rsidP="003253CB">
            <w:pPr>
              <w:spacing w:line="257" w:lineRule="auto"/>
              <w:jc w:val="center"/>
              <w:rPr>
                <w:sz w:val="24"/>
                <w:szCs w:val="24"/>
              </w:rPr>
            </w:pPr>
            <w:r w:rsidRPr="00B472B5">
              <w:rPr>
                <w:sz w:val="24"/>
                <w:szCs w:val="24"/>
              </w:rPr>
              <w:t>Направление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D8" w:rsidRPr="00EE34E5" w:rsidRDefault="00F95ED8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 за</w:t>
            </w:r>
            <w:r w:rsidRPr="00EE34E5">
              <w:rPr>
                <w:bCs/>
                <w:sz w:val="24"/>
                <w:szCs w:val="24"/>
              </w:rPr>
              <w:t xml:space="preserve">                 201</w:t>
            </w:r>
            <w:r>
              <w:rPr>
                <w:bCs/>
                <w:sz w:val="24"/>
                <w:szCs w:val="24"/>
              </w:rPr>
              <w:t>6</w:t>
            </w:r>
            <w:r w:rsidRPr="00EE34E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D8" w:rsidRPr="00EE34E5" w:rsidRDefault="00F95ED8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План</w:t>
            </w:r>
            <w:r w:rsidRPr="00EE34E5">
              <w:rPr>
                <w:bCs/>
                <w:sz w:val="24"/>
                <w:szCs w:val="24"/>
              </w:rPr>
              <w:t xml:space="preserve"> на                 201</w:t>
            </w:r>
            <w:r>
              <w:rPr>
                <w:bCs/>
                <w:sz w:val="24"/>
                <w:szCs w:val="24"/>
              </w:rPr>
              <w:t>7</w:t>
            </w:r>
            <w:r w:rsidRPr="00EE34E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ED8" w:rsidRPr="00EE34E5" w:rsidRDefault="00F95ED8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 за 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D8" w:rsidRPr="00EE34E5" w:rsidRDefault="00F95ED8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% исполнения </w:t>
            </w:r>
            <w:r w:rsidRPr="00EE34E5">
              <w:rPr>
                <w:bCs/>
                <w:sz w:val="24"/>
                <w:szCs w:val="24"/>
              </w:rPr>
              <w:t xml:space="preserve">                 </w:t>
            </w:r>
            <w:r>
              <w:rPr>
                <w:bCs/>
                <w:sz w:val="24"/>
                <w:szCs w:val="24"/>
              </w:rPr>
              <w:t>за 2017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D8" w:rsidRPr="00EE34E5" w:rsidRDefault="00F95ED8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%% 2017г. к 2016г.</w:t>
            </w:r>
          </w:p>
        </w:tc>
      </w:tr>
      <w:tr w:rsidR="00F95ED8" w:rsidRPr="006827FD" w:rsidTr="00B4057A">
        <w:trPr>
          <w:trHeight w:val="1277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95ED8" w:rsidRPr="00B5020C" w:rsidRDefault="00F95ED8" w:rsidP="003253CB">
            <w:pPr>
              <w:rPr>
                <w:bCs/>
                <w:sz w:val="20"/>
              </w:rPr>
            </w:pPr>
            <w:r w:rsidRPr="00B5020C">
              <w:rPr>
                <w:bCs/>
                <w:sz w:val="20"/>
              </w:rPr>
              <w:t xml:space="preserve">Комитет по управлению муниципальным имуществом </w:t>
            </w:r>
            <w:r>
              <w:rPr>
                <w:bCs/>
                <w:sz w:val="20"/>
              </w:rPr>
              <w:t xml:space="preserve">администрации </w:t>
            </w:r>
            <w:proofErr w:type="spellStart"/>
            <w:r w:rsidRPr="00B5020C">
              <w:rPr>
                <w:bCs/>
                <w:sz w:val="20"/>
              </w:rPr>
              <w:t>Мглинского</w:t>
            </w:r>
            <w:proofErr w:type="spellEnd"/>
            <w:r w:rsidRPr="00B5020C">
              <w:rPr>
                <w:bCs/>
                <w:sz w:val="20"/>
              </w:rPr>
              <w:t xml:space="preserve"> района</w:t>
            </w:r>
          </w:p>
          <w:p w:rsidR="00F95ED8" w:rsidRPr="00B5020C" w:rsidRDefault="00F95ED8" w:rsidP="003253CB">
            <w:pPr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B472B5" w:rsidRDefault="00F95ED8" w:rsidP="003253CB">
            <w:pPr>
              <w:rPr>
                <w:sz w:val="20"/>
              </w:rPr>
            </w:pPr>
            <w:r w:rsidRPr="00B472B5">
              <w:rPr>
                <w:sz w:val="20"/>
              </w:rPr>
              <w:t xml:space="preserve">Руководство и управление в сфере установленных </w:t>
            </w:r>
            <w:proofErr w:type="gramStart"/>
            <w:r w:rsidRPr="00B472B5">
              <w:rPr>
                <w:sz w:val="20"/>
              </w:rPr>
              <w:t>функций  органов  государственной  власти  субъектов  Российской  Федерации</w:t>
            </w:r>
            <w:proofErr w:type="gramEnd"/>
            <w:r w:rsidRPr="00B472B5">
              <w:rPr>
                <w:sz w:val="20"/>
              </w:rPr>
              <w:t xml:space="preserve">  и органов 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B472B5" w:rsidRDefault="00F95ED8" w:rsidP="00AE7E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1 142 229,86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57A" w:rsidRDefault="00B4057A" w:rsidP="00B4057A">
            <w:pPr>
              <w:jc w:val="center"/>
              <w:rPr>
                <w:sz w:val="18"/>
                <w:szCs w:val="18"/>
              </w:rPr>
            </w:pPr>
          </w:p>
          <w:p w:rsidR="00B4057A" w:rsidRDefault="00B4057A" w:rsidP="00B4057A">
            <w:pPr>
              <w:jc w:val="center"/>
              <w:rPr>
                <w:sz w:val="18"/>
                <w:szCs w:val="18"/>
              </w:rPr>
            </w:pPr>
          </w:p>
          <w:p w:rsidR="00B4057A" w:rsidRDefault="00B4057A" w:rsidP="00B4057A">
            <w:pPr>
              <w:jc w:val="center"/>
              <w:rPr>
                <w:sz w:val="18"/>
                <w:szCs w:val="18"/>
              </w:rPr>
            </w:pPr>
          </w:p>
          <w:p w:rsidR="00B4057A" w:rsidRDefault="00B4057A" w:rsidP="00B4057A">
            <w:pPr>
              <w:jc w:val="center"/>
              <w:rPr>
                <w:sz w:val="18"/>
                <w:szCs w:val="18"/>
              </w:rPr>
            </w:pPr>
          </w:p>
          <w:p w:rsidR="00B4057A" w:rsidRDefault="00B4057A" w:rsidP="00B4057A">
            <w:pPr>
              <w:jc w:val="center"/>
              <w:rPr>
                <w:sz w:val="18"/>
                <w:szCs w:val="18"/>
              </w:rPr>
            </w:pPr>
          </w:p>
          <w:p w:rsidR="00B4057A" w:rsidRDefault="00B4057A" w:rsidP="00B4057A">
            <w:pPr>
              <w:jc w:val="center"/>
              <w:rPr>
                <w:sz w:val="18"/>
                <w:szCs w:val="18"/>
              </w:rPr>
            </w:pPr>
          </w:p>
          <w:p w:rsidR="00B4057A" w:rsidRDefault="00B4057A" w:rsidP="00B4057A">
            <w:pPr>
              <w:jc w:val="center"/>
              <w:rPr>
                <w:sz w:val="18"/>
                <w:szCs w:val="18"/>
              </w:rPr>
            </w:pPr>
          </w:p>
          <w:p w:rsidR="00B4057A" w:rsidRDefault="00B4057A" w:rsidP="00B4057A">
            <w:pPr>
              <w:jc w:val="center"/>
              <w:rPr>
                <w:sz w:val="18"/>
                <w:szCs w:val="18"/>
              </w:rPr>
            </w:pPr>
          </w:p>
          <w:p w:rsidR="00B4057A" w:rsidRDefault="00B4057A" w:rsidP="00B4057A">
            <w:pPr>
              <w:jc w:val="center"/>
              <w:rPr>
                <w:sz w:val="18"/>
                <w:szCs w:val="18"/>
              </w:rPr>
            </w:pPr>
          </w:p>
          <w:p w:rsidR="00F95ED8" w:rsidRPr="00B472B5" w:rsidRDefault="00B4057A" w:rsidP="00B40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1 131 330,00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B472B5" w:rsidRDefault="00B4057A" w:rsidP="00AE7E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1 079 888,45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B472B5" w:rsidRDefault="00B4057A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B472B5" w:rsidRDefault="00B4057A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94,5</w:t>
            </w:r>
          </w:p>
        </w:tc>
      </w:tr>
      <w:tr w:rsidR="00F95ED8" w:rsidRPr="006827FD" w:rsidTr="00B4057A">
        <w:trPr>
          <w:trHeight w:val="99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5ED8" w:rsidRPr="00AA1D71" w:rsidRDefault="00F95ED8" w:rsidP="003253CB">
            <w:pPr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95ED8" w:rsidRPr="00AA1D71" w:rsidRDefault="00F95ED8" w:rsidP="003253CB">
            <w:pPr>
              <w:rPr>
                <w:color w:val="FF0000"/>
                <w:sz w:val="20"/>
              </w:rPr>
            </w:pPr>
            <w:r w:rsidRPr="00AA1D71">
              <w:rPr>
                <w:sz w:val="20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A1D71" w:rsidRDefault="00F95ED8" w:rsidP="00AE7E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416 790,32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A1D71" w:rsidRDefault="00B4057A" w:rsidP="00AE7E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A1D71" w:rsidRDefault="00B4057A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517 283,37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A1D71" w:rsidRDefault="00B4057A" w:rsidP="00AE7E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A1D71" w:rsidRDefault="00B4057A" w:rsidP="00AE7E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124,1</w:t>
            </w:r>
          </w:p>
        </w:tc>
      </w:tr>
      <w:tr w:rsidR="00F95ED8" w:rsidRPr="006827FD" w:rsidTr="00B4057A">
        <w:trPr>
          <w:trHeight w:val="315"/>
        </w:trPr>
        <w:tc>
          <w:tcPr>
            <w:tcW w:w="42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D8" w:rsidRPr="002C28B2" w:rsidRDefault="00F95ED8" w:rsidP="003253CB">
            <w:pPr>
              <w:rPr>
                <w:sz w:val="20"/>
              </w:rPr>
            </w:pPr>
            <w:r w:rsidRPr="002C28B2">
              <w:rPr>
                <w:b/>
                <w:sz w:val="20"/>
              </w:rPr>
              <w:t>Всего по программе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A1D71" w:rsidRDefault="00F95ED8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1 559 020,18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A1D71" w:rsidRDefault="00B4057A" w:rsidP="00AE7E3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1 651 330,00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A1D71" w:rsidRDefault="00B4057A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1 597 171,82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A1D71" w:rsidRDefault="00B4057A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A1D71" w:rsidRDefault="00B4057A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102,4</w:t>
            </w:r>
          </w:p>
        </w:tc>
      </w:tr>
    </w:tbl>
    <w:p w:rsidR="00BB4726" w:rsidRPr="006827FD" w:rsidRDefault="00BB4726" w:rsidP="00BB4726">
      <w:pPr>
        <w:pStyle w:val="ConsPlusTitle"/>
        <w:rPr>
          <w:color w:val="FF0000"/>
          <w:sz w:val="28"/>
          <w:szCs w:val="28"/>
        </w:rPr>
      </w:pPr>
    </w:p>
    <w:p w:rsidR="00BB4726" w:rsidRPr="00870D31" w:rsidRDefault="00BB4726" w:rsidP="00BB4726">
      <w:pPr>
        <w:ind w:firstLine="708"/>
        <w:jc w:val="center"/>
        <w:rPr>
          <w:b/>
          <w:szCs w:val="28"/>
        </w:rPr>
      </w:pPr>
      <w:r w:rsidRPr="00870D31">
        <w:rPr>
          <w:b/>
          <w:szCs w:val="28"/>
        </w:rPr>
        <w:t xml:space="preserve">МУНИЦИПАЛЬНАЯ ПРОГРАММА </w:t>
      </w:r>
    </w:p>
    <w:p w:rsidR="00BB4726" w:rsidRPr="00870D31" w:rsidRDefault="00BB4726" w:rsidP="00BB4726">
      <w:pPr>
        <w:ind w:firstLine="708"/>
        <w:jc w:val="center"/>
        <w:rPr>
          <w:b/>
          <w:szCs w:val="28"/>
        </w:rPr>
      </w:pPr>
      <w:r w:rsidRPr="00870D31">
        <w:rPr>
          <w:b/>
          <w:szCs w:val="28"/>
        </w:rPr>
        <w:t>«РАЗВИТИЕ ОБРАЗОВАНИЯ МГЛИНСКОГО РАЙОНА»                       (2014-20</w:t>
      </w:r>
      <w:r>
        <w:rPr>
          <w:b/>
          <w:szCs w:val="28"/>
        </w:rPr>
        <w:t>20</w:t>
      </w:r>
      <w:r w:rsidRPr="00870D31">
        <w:rPr>
          <w:b/>
          <w:szCs w:val="28"/>
        </w:rPr>
        <w:t xml:space="preserve"> ГОДЫ) </w:t>
      </w:r>
    </w:p>
    <w:p w:rsidR="00BB4726" w:rsidRPr="00870D31" w:rsidRDefault="00BB4726" w:rsidP="00BB4726">
      <w:pPr>
        <w:ind w:firstLine="708"/>
        <w:jc w:val="center"/>
        <w:rPr>
          <w:b/>
          <w:szCs w:val="28"/>
        </w:rPr>
      </w:pPr>
    </w:p>
    <w:p w:rsidR="00BB4726" w:rsidRPr="00870D31" w:rsidRDefault="00BB4726" w:rsidP="00BB4726">
      <w:pPr>
        <w:pStyle w:val="ConsPlusTitle"/>
        <w:rPr>
          <w:b w:val="0"/>
          <w:sz w:val="28"/>
          <w:szCs w:val="28"/>
        </w:rPr>
      </w:pPr>
      <w:r w:rsidRPr="00870D31">
        <w:rPr>
          <w:sz w:val="28"/>
          <w:szCs w:val="28"/>
        </w:rPr>
        <w:tab/>
      </w:r>
      <w:r w:rsidRPr="00870D31">
        <w:rPr>
          <w:b w:val="0"/>
          <w:sz w:val="28"/>
          <w:szCs w:val="28"/>
        </w:rPr>
        <w:t xml:space="preserve">Муниципальная программа  «Развитие образования </w:t>
      </w:r>
      <w:proofErr w:type="spellStart"/>
      <w:r w:rsidRPr="00870D31">
        <w:rPr>
          <w:b w:val="0"/>
          <w:sz w:val="28"/>
          <w:szCs w:val="28"/>
        </w:rPr>
        <w:t>Мглинского</w:t>
      </w:r>
      <w:proofErr w:type="spellEnd"/>
      <w:r w:rsidRPr="00870D31">
        <w:rPr>
          <w:b w:val="0"/>
          <w:sz w:val="28"/>
          <w:szCs w:val="28"/>
        </w:rPr>
        <w:t xml:space="preserve"> района» (2014-20</w:t>
      </w:r>
      <w:r>
        <w:rPr>
          <w:b w:val="0"/>
          <w:sz w:val="28"/>
          <w:szCs w:val="28"/>
        </w:rPr>
        <w:t>20</w:t>
      </w:r>
      <w:r w:rsidRPr="00870D31">
        <w:rPr>
          <w:b w:val="0"/>
          <w:sz w:val="28"/>
          <w:szCs w:val="28"/>
        </w:rPr>
        <w:t xml:space="preserve"> годы)  направлена </w:t>
      </w:r>
      <w:proofErr w:type="gramStart"/>
      <w:r w:rsidRPr="00870D31">
        <w:rPr>
          <w:b w:val="0"/>
          <w:sz w:val="28"/>
          <w:szCs w:val="28"/>
        </w:rPr>
        <w:t>на</w:t>
      </w:r>
      <w:proofErr w:type="gramEnd"/>
      <w:r w:rsidRPr="00870D31">
        <w:rPr>
          <w:b w:val="0"/>
          <w:sz w:val="28"/>
          <w:szCs w:val="28"/>
        </w:rPr>
        <w:t xml:space="preserve">: 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совершенствование организации и управления системой дошкольного, общего, дополнительного образования, подготовки, переподготовки и повышения квалификации педагогических работников;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 xml:space="preserve">обеспечение условий для модернизации муниципальной системы образования и удовлетворения потребностей граждан в доступном и качественном образовании, соответствующем требованиям инновационного социально ориентированного развития </w:t>
      </w:r>
      <w:proofErr w:type="spellStart"/>
      <w:r w:rsidRPr="00870D31">
        <w:rPr>
          <w:szCs w:val="28"/>
        </w:rPr>
        <w:t>Мглинского</w:t>
      </w:r>
      <w:proofErr w:type="spellEnd"/>
      <w:r w:rsidRPr="00870D31">
        <w:rPr>
          <w:szCs w:val="28"/>
        </w:rPr>
        <w:t xml:space="preserve"> района;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удовлетворение потребности населения района в услугах дошкольного образования для всех слоев населения и равных возможностей его получения;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обеспечение безопасности обучающихся, воспитанников и работников образовательных учреждений всех типов и видов во время их трудовой и учебной деятельности путем повышения пожарной, технической, антитеррористической безопасности объектов образования;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социальная поддержка и защита интересов населения в сфере образования.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lastRenderedPageBreak/>
        <w:t>Задачами муниципальной программы являются: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 xml:space="preserve">эффективное расходование бюджетных средств и осуществление </w:t>
      </w:r>
      <w:proofErr w:type="gramStart"/>
      <w:r w:rsidRPr="00870D31">
        <w:rPr>
          <w:szCs w:val="28"/>
        </w:rPr>
        <w:t>контроля за</w:t>
      </w:r>
      <w:proofErr w:type="gramEnd"/>
      <w:r w:rsidRPr="00870D31">
        <w:rPr>
          <w:szCs w:val="28"/>
        </w:rPr>
        <w:t xml:space="preserve"> их целевым и рациональным использованием в образовательных учреждениях района  в соответствии с нормативными правовыми актами Российской Федерации, Брянской области и </w:t>
      </w:r>
      <w:proofErr w:type="spellStart"/>
      <w:r w:rsidRPr="00870D31">
        <w:rPr>
          <w:szCs w:val="28"/>
        </w:rPr>
        <w:t>Мглинского</w:t>
      </w:r>
      <w:proofErr w:type="spellEnd"/>
      <w:r w:rsidRPr="00870D31">
        <w:rPr>
          <w:szCs w:val="28"/>
        </w:rPr>
        <w:t xml:space="preserve"> района;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совершенствование системы управления образованием на основе эффективного использования информационно-коммуникационных технологий в рамках единого образовательного пространства;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планирование, организация, регулирование и контроль деятельности подведомственных учреждений в целях осуществления муниципальной политики в области образования;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создание условий для повышения качества дошкольного, общего и дополнительного образования;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повышение эффективности использования информационно-коммуникационных технологий в образовательном процессе;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осуществление комплексных мер по стимулированию инновационной деятельности образовательных учреждений и педагогических работников;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обеспечение развития районной системы воспитания и дополнительного образования;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обеспечение условий для улучшения качества питания обучающихся, здоровья обучающихся и педагогических работников;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создание современной системы непрерывного образования, повышения квалификации и переподготовки профессиональных кадров;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развитие районной системы оценки качества образования;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доведение средней заработной платы педагогических работников образовательных учреждений общего образования до средней заработной платы в районе;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доведение средней заработной платы педагогических работников учреждений дополнительного образования детей до средней заработной платы учителей в районе;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доведение средней заработной платы педагогических работников дошкольных образовательных учреждений до средней заработной платы в сфере общего образования в районе;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увеличение количества мест для детей дошкольного возраста в образовательных учреждениях района;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реализация  требований законодательных и иных нормативных правовых актов в области обеспечения безопасности образовательных учреждений, направленных на защиту здоровья и сохранение жизни обучающихся, воспитанников и работников во время их трудовой и учебной деятельности от возможных пожаров, аварий и других опасностей, включая решение следующих вопросов: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создание условий для повышения эффективности мер, направленных на поддержку одаренных детей;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создание условий для повышения эффективности мер, направленных на социальную реабилитацию детей и подростков, попавших в трудную жизненную ситуацию;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lastRenderedPageBreak/>
        <w:t>предоставление мер социальной поддержки работникам образовательных организаций, работающим в сельских населенных пунктах;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обеспечение безопасности работников, посетителей объектов социально-культурной сферы во время их трудовой деятельности и досуга путем повышения безопасности жизнедеятельности, пожарной, электрической и технической безопасности зданий;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реализация государственной политики и требований законодательных и иных нормативно правовых актов в области обеспечения безопасности объектов социально-культурной сферы;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консолидация финансовых и материальных ресурсов федеральных, областных и муниципальных органов, направленных на защиту и сохранение жизни от возможных пожаров, аварий и других несчастных случаев;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 xml:space="preserve">проведение комплекса организационно-правовых мероприятий по управлению энергосбережением, в том числе создание системы показателей, характеризующих </w:t>
      </w:r>
      <w:proofErr w:type="gramStart"/>
      <w:r w:rsidRPr="00870D31">
        <w:rPr>
          <w:szCs w:val="28"/>
        </w:rPr>
        <w:t>энергетическую</w:t>
      </w:r>
      <w:proofErr w:type="gramEnd"/>
      <w:r w:rsidRPr="00870D31">
        <w:rPr>
          <w:szCs w:val="28"/>
        </w:rPr>
        <w:t xml:space="preserve"> эффективности при производстве, передаче и потреблении энергетических ресурсов, их мониторинга, а также сбора и анализа  информации об энергоемкости экономики района;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расширение практики применения энергосберегающих технологий при модернизации, реконструкции и капитальном ремонте основных фондов, объектов коммунального комплекса;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проведение энерг</w:t>
      </w:r>
      <w:r w:rsidR="00C97C01">
        <w:rPr>
          <w:szCs w:val="28"/>
        </w:rPr>
        <w:t xml:space="preserve">етического </w:t>
      </w:r>
      <w:r w:rsidRPr="00870D31">
        <w:rPr>
          <w:szCs w:val="28"/>
        </w:rPr>
        <w:t>аудита, энергетических обследований, ведение энергетических паспортов;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обеспечение учета всего объема потребляемых энергетических ресурсов;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организация ведения топливно-энергетических балансов;</w:t>
      </w:r>
    </w:p>
    <w:p w:rsidR="00BB4726" w:rsidRPr="00870D31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70D31">
        <w:rPr>
          <w:szCs w:val="28"/>
        </w:rPr>
        <w:t>нормирование и установление обоснованных лимитов потребления энергетических ресурсов.</w:t>
      </w:r>
    </w:p>
    <w:p w:rsidR="00BB4726" w:rsidRPr="00870D31" w:rsidRDefault="00BB4726" w:rsidP="00BB4726">
      <w:pPr>
        <w:ind w:firstLine="540"/>
        <w:jc w:val="both"/>
        <w:rPr>
          <w:szCs w:val="28"/>
        </w:rPr>
      </w:pPr>
      <w:r w:rsidRPr="00870D31">
        <w:rPr>
          <w:szCs w:val="28"/>
        </w:rPr>
        <w:tab/>
        <w:t xml:space="preserve">Динамика и структура расходов муниципальной программы «Развитие образования </w:t>
      </w:r>
      <w:proofErr w:type="spellStart"/>
      <w:r w:rsidRPr="00870D31">
        <w:rPr>
          <w:szCs w:val="28"/>
        </w:rPr>
        <w:t>Мглинского</w:t>
      </w:r>
      <w:proofErr w:type="spellEnd"/>
      <w:r w:rsidRPr="00870D31">
        <w:rPr>
          <w:szCs w:val="28"/>
        </w:rPr>
        <w:t xml:space="preserve"> района»(2014-20</w:t>
      </w:r>
      <w:r>
        <w:rPr>
          <w:szCs w:val="28"/>
        </w:rPr>
        <w:t>20</w:t>
      </w:r>
      <w:r w:rsidRPr="00870D31">
        <w:rPr>
          <w:szCs w:val="28"/>
        </w:rPr>
        <w:t xml:space="preserve"> годы)  представлена  в                таблице 1</w:t>
      </w:r>
      <w:r>
        <w:rPr>
          <w:szCs w:val="28"/>
        </w:rPr>
        <w:t>3</w:t>
      </w:r>
      <w:r w:rsidRPr="00870D31">
        <w:rPr>
          <w:szCs w:val="28"/>
        </w:rPr>
        <w:t>.</w:t>
      </w:r>
    </w:p>
    <w:p w:rsidR="00BB4726" w:rsidRPr="00870D31" w:rsidRDefault="00BB4726" w:rsidP="00BB4726">
      <w:pPr>
        <w:tabs>
          <w:tab w:val="left" w:pos="6804"/>
        </w:tabs>
        <w:jc w:val="right"/>
        <w:rPr>
          <w:szCs w:val="28"/>
        </w:rPr>
      </w:pPr>
      <w:r w:rsidRPr="00870D31">
        <w:rPr>
          <w:szCs w:val="28"/>
        </w:rPr>
        <w:t>Таблица 1</w:t>
      </w:r>
      <w:r>
        <w:rPr>
          <w:szCs w:val="28"/>
        </w:rPr>
        <w:t>3</w:t>
      </w:r>
    </w:p>
    <w:p w:rsidR="00BB4726" w:rsidRPr="00705DD0" w:rsidRDefault="00BB4726" w:rsidP="00BB4726">
      <w:pPr>
        <w:ind w:firstLine="708"/>
        <w:jc w:val="right"/>
        <w:rPr>
          <w:sz w:val="24"/>
          <w:szCs w:val="24"/>
        </w:rPr>
      </w:pPr>
      <w:r w:rsidRPr="00870D31">
        <w:rPr>
          <w:sz w:val="24"/>
          <w:szCs w:val="24"/>
        </w:rPr>
        <w:t xml:space="preserve"> </w:t>
      </w:r>
      <w:r w:rsidRPr="00705DD0">
        <w:rPr>
          <w:sz w:val="24"/>
          <w:szCs w:val="24"/>
        </w:rPr>
        <w:t>( руб</w:t>
      </w:r>
      <w:r>
        <w:rPr>
          <w:sz w:val="24"/>
          <w:szCs w:val="24"/>
        </w:rPr>
        <w:t>лей</w:t>
      </w:r>
      <w:r w:rsidRPr="00705DD0">
        <w:rPr>
          <w:sz w:val="24"/>
          <w:szCs w:val="24"/>
        </w:rPr>
        <w:t>)</w:t>
      </w:r>
    </w:p>
    <w:tbl>
      <w:tblPr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559"/>
        <w:gridCol w:w="1418"/>
        <w:gridCol w:w="1417"/>
        <w:gridCol w:w="851"/>
        <w:gridCol w:w="850"/>
      </w:tblGrid>
      <w:tr w:rsidR="00F95ED8" w:rsidRPr="00B472B5" w:rsidTr="00D5148B">
        <w:trPr>
          <w:trHeight w:val="5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D8" w:rsidRPr="00B472B5" w:rsidRDefault="00F95ED8" w:rsidP="003253CB">
            <w:pPr>
              <w:spacing w:line="257" w:lineRule="auto"/>
              <w:jc w:val="center"/>
              <w:rPr>
                <w:sz w:val="24"/>
                <w:szCs w:val="24"/>
              </w:rPr>
            </w:pPr>
            <w:r w:rsidRPr="002A1013">
              <w:rPr>
                <w:sz w:val="24"/>
                <w:szCs w:val="24"/>
              </w:rPr>
              <w:t>Ответственный</w:t>
            </w:r>
            <w:r w:rsidRPr="002A1013">
              <w:rPr>
                <w:sz w:val="24"/>
                <w:szCs w:val="24"/>
              </w:rPr>
              <w:br/>
              <w:t>исполнитель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D8" w:rsidRPr="00B472B5" w:rsidRDefault="00F95ED8" w:rsidP="003253CB">
            <w:pPr>
              <w:spacing w:line="257" w:lineRule="auto"/>
              <w:jc w:val="center"/>
              <w:rPr>
                <w:sz w:val="24"/>
                <w:szCs w:val="24"/>
              </w:rPr>
            </w:pPr>
            <w:r w:rsidRPr="00B472B5">
              <w:rPr>
                <w:sz w:val="24"/>
                <w:szCs w:val="24"/>
              </w:rPr>
              <w:t>Направление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D8" w:rsidRPr="00EE34E5" w:rsidRDefault="00F95ED8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 за</w:t>
            </w:r>
            <w:r w:rsidRPr="00EE34E5">
              <w:rPr>
                <w:bCs/>
                <w:sz w:val="24"/>
                <w:szCs w:val="24"/>
              </w:rPr>
              <w:t xml:space="preserve">                 201</w:t>
            </w:r>
            <w:r>
              <w:rPr>
                <w:bCs/>
                <w:sz w:val="24"/>
                <w:szCs w:val="24"/>
              </w:rPr>
              <w:t>6</w:t>
            </w:r>
            <w:r w:rsidRPr="00EE34E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D8" w:rsidRPr="00EE34E5" w:rsidRDefault="00F95ED8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План</w:t>
            </w:r>
            <w:r w:rsidRPr="00EE34E5">
              <w:rPr>
                <w:bCs/>
                <w:sz w:val="24"/>
                <w:szCs w:val="24"/>
              </w:rPr>
              <w:t xml:space="preserve"> на                 201</w:t>
            </w:r>
            <w:r>
              <w:rPr>
                <w:bCs/>
                <w:sz w:val="24"/>
                <w:szCs w:val="24"/>
              </w:rPr>
              <w:t>7</w:t>
            </w:r>
            <w:r w:rsidRPr="00EE34E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ED8" w:rsidRPr="00EE34E5" w:rsidRDefault="00F95ED8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 за 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D8" w:rsidRPr="00EE34E5" w:rsidRDefault="00F95ED8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% исполнения </w:t>
            </w:r>
            <w:r w:rsidRPr="00EE34E5">
              <w:rPr>
                <w:bCs/>
                <w:sz w:val="24"/>
                <w:szCs w:val="24"/>
              </w:rPr>
              <w:t xml:space="preserve">                 </w:t>
            </w:r>
            <w:r>
              <w:rPr>
                <w:bCs/>
                <w:sz w:val="24"/>
                <w:szCs w:val="24"/>
              </w:rPr>
              <w:t>за 2017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D8" w:rsidRPr="00EE34E5" w:rsidRDefault="00F95ED8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%% 2017г. к 2016г.</w:t>
            </w:r>
          </w:p>
        </w:tc>
      </w:tr>
      <w:tr w:rsidR="00F95ED8" w:rsidRPr="00B472B5" w:rsidTr="00D5148B">
        <w:trPr>
          <w:trHeight w:val="34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95ED8" w:rsidRPr="00746569" w:rsidRDefault="00F95ED8" w:rsidP="00866A03">
            <w:pPr>
              <w:rPr>
                <w:sz w:val="20"/>
              </w:rPr>
            </w:pPr>
            <w:r>
              <w:rPr>
                <w:bCs/>
                <w:sz w:val="20"/>
              </w:rPr>
              <w:t>О</w:t>
            </w:r>
            <w:r w:rsidRPr="00187D93">
              <w:rPr>
                <w:bCs/>
                <w:sz w:val="20"/>
              </w:rPr>
              <w:t>тдел образования</w:t>
            </w:r>
            <w:r>
              <w:rPr>
                <w:bCs/>
                <w:sz w:val="20"/>
              </w:rPr>
              <w:t xml:space="preserve"> администрации </w:t>
            </w:r>
            <w:proofErr w:type="spellStart"/>
            <w:r>
              <w:rPr>
                <w:bCs/>
                <w:sz w:val="20"/>
              </w:rPr>
              <w:t>Мглинского</w:t>
            </w:r>
            <w:proofErr w:type="spellEnd"/>
            <w:r>
              <w:rPr>
                <w:bCs/>
                <w:sz w:val="20"/>
              </w:rPr>
              <w:t xml:space="preserve"> района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F95ED8" w:rsidP="003253CB">
            <w:pPr>
              <w:rPr>
                <w:sz w:val="20"/>
              </w:rPr>
            </w:pPr>
            <w:r w:rsidRPr="00647BAE">
              <w:rPr>
                <w:sz w:val="20"/>
              </w:rPr>
              <w:t>Руководство и управление в сфере установленных функций  органов 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F95ED8" w:rsidP="00F95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492 778,13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B4057A" w:rsidP="00B405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493 845,00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46532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491 930,61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99,8</w:t>
            </w:r>
          </w:p>
        </w:tc>
      </w:tr>
      <w:tr w:rsidR="00F95ED8" w:rsidRPr="00B472B5" w:rsidTr="00D5148B">
        <w:trPr>
          <w:trHeight w:val="59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ED8" w:rsidRPr="00647BAE" w:rsidRDefault="00F95ED8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F95ED8" w:rsidP="003253CB">
            <w:pPr>
              <w:rPr>
                <w:sz w:val="20"/>
              </w:rPr>
            </w:pPr>
            <w:r w:rsidRPr="00647BAE">
              <w:rPr>
                <w:sz w:val="20"/>
              </w:rPr>
              <w:t>Дошкольные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F95ED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4 343 969,30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7 325 030,00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7 102 302,04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ED8" w:rsidRDefault="00F95ED8">
            <w:pPr>
              <w:rPr>
                <w:sz w:val="18"/>
                <w:szCs w:val="18"/>
              </w:rPr>
            </w:pPr>
          </w:p>
          <w:p w:rsidR="00F95ED8" w:rsidRDefault="00F95ED8">
            <w:pPr>
              <w:rPr>
                <w:sz w:val="18"/>
                <w:szCs w:val="18"/>
              </w:rPr>
            </w:pPr>
          </w:p>
          <w:p w:rsidR="00F95ED8" w:rsidRDefault="00D5148B">
            <w:r>
              <w:rPr>
                <w:sz w:val="18"/>
                <w:szCs w:val="18"/>
              </w:rPr>
              <w:t>97,0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ED8" w:rsidRDefault="00F95ED8">
            <w:pPr>
              <w:rPr>
                <w:sz w:val="18"/>
                <w:szCs w:val="18"/>
              </w:rPr>
            </w:pPr>
          </w:p>
          <w:p w:rsidR="00F95ED8" w:rsidRDefault="00F95ED8">
            <w:pPr>
              <w:rPr>
                <w:sz w:val="18"/>
                <w:szCs w:val="18"/>
              </w:rPr>
            </w:pPr>
          </w:p>
          <w:p w:rsidR="00F95ED8" w:rsidRDefault="00D5148B" w:rsidP="00D5148B">
            <w:r>
              <w:rPr>
                <w:sz w:val="18"/>
                <w:szCs w:val="18"/>
              </w:rPr>
              <w:t>163,5</w:t>
            </w:r>
          </w:p>
        </w:tc>
      </w:tr>
      <w:tr w:rsidR="00F95ED8" w:rsidRPr="00B472B5" w:rsidTr="00D5148B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ED8" w:rsidRPr="00647BAE" w:rsidRDefault="00F95ED8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F95ED8" w:rsidP="003253CB">
            <w:pPr>
              <w:rPr>
                <w:sz w:val="20"/>
              </w:rPr>
            </w:pPr>
            <w:r w:rsidRPr="00647BAE">
              <w:rPr>
                <w:sz w:val="20"/>
              </w:rPr>
              <w:t>Общеобразовательные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F95ED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21 119 955,24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24 831 976,07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24 718 581,19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117,0</w:t>
            </w:r>
          </w:p>
        </w:tc>
      </w:tr>
      <w:tr w:rsidR="00F95ED8" w:rsidRPr="00B472B5" w:rsidTr="00D5148B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ED8" w:rsidRPr="00647BAE" w:rsidRDefault="00F95ED8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F95ED8" w:rsidP="003253CB">
            <w:pPr>
              <w:rPr>
                <w:sz w:val="20"/>
              </w:rPr>
            </w:pPr>
            <w:r w:rsidRPr="00647BAE">
              <w:rPr>
                <w:sz w:val="20"/>
              </w:rPr>
              <w:t xml:space="preserve">Организации дополнительного </w:t>
            </w:r>
            <w:r w:rsidRPr="00647BAE">
              <w:rPr>
                <w:sz w:val="20"/>
              </w:rPr>
              <w:lastRenderedPageBreak/>
              <w:t>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F95ED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2 270 867,96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2 785 888,00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2 751 338,91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121,2</w:t>
            </w:r>
          </w:p>
        </w:tc>
      </w:tr>
      <w:tr w:rsidR="00F95ED8" w:rsidRPr="00B472B5" w:rsidTr="00D5148B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ED8" w:rsidRPr="00647BAE" w:rsidRDefault="00F95ED8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F95ED8" w:rsidP="003253CB">
            <w:pPr>
              <w:rPr>
                <w:sz w:val="20"/>
              </w:rPr>
            </w:pPr>
            <w:r w:rsidRPr="00647BAE">
              <w:rPr>
                <w:sz w:val="20"/>
              </w:rPr>
              <w:t>Учреждения психолого-медико-социального сопровождения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F95ED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806 671,58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4653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1 008 845,00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980 609,05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121,6</w:t>
            </w:r>
          </w:p>
        </w:tc>
      </w:tr>
      <w:tr w:rsidR="00F95ED8" w:rsidRPr="00B472B5" w:rsidTr="00D5148B">
        <w:trPr>
          <w:trHeight w:val="37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ED8" w:rsidRPr="00647BAE" w:rsidRDefault="00F95ED8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F95ED8" w:rsidP="003253CB">
            <w:pPr>
              <w:rPr>
                <w:sz w:val="20"/>
              </w:rPr>
            </w:pPr>
            <w:r w:rsidRPr="00647BAE">
              <w:rPr>
                <w:sz w:val="20"/>
              </w:rPr>
              <w:t>Учреждения, обеспечивающие оказание услуг в сфере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F95ED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5 549 048,23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5 488 117,00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5 366 588,56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96,7</w:t>
            </w:r>
          </w:p>
        </w:tc>
      </w:tr>
      <w:tr w:rsidR="00F95ED8" w:rsidRPr="00B472B5" w:rsidTr="00D5148B">
        <w:trPr>
          <w:trHeight w:val="19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ED8" w:rsidRPr="00647BAE" w:rsidRDefault="00F95ED8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F95ED8" w:rsidP="003253CB">
            <w:pPr>
              <w:rPr>
                <w:sz w:val="20"/>
              </w:rPr>
            </w:pPr>
            <w:r w:rsidRPr="00647BAE">
              <w:rPr>
                <w:sz w:val="20"/>
              </w:rPr>
              <w:t>Прочие учреждения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F95ED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12 292 030,54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12 286 046,00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D514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12 168 373,66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99,0</w:t>
            </w:r>
          </w:p>
        </w:tc>
      </w:tr>
      <w:tr w:rsidR="00F95ED8" w:rsidRPr="00B472B5" w:rsidTr="00D5148B">
        <w:trPr>
          <w:trHeight w:val="33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ED8" w:rsidRPr="00647BAE" w:rsidRDefault="00F95ED8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F95ED8" w:rsidP="003253CB">
            <w:pPr>
              <w:rPr>
                <w:sz w:val="20"/>
              </w:rPr>
            </w:pPr>
            <w:r w:rsidRPr="00647BAE">
              <w:rPr>
                <w:sz w:val="20"/>
              </w:rPr>
              <w:t>Детско-юношеские спортивные школы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F95ED8" w:rsidP="00C478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702 003,2</w:t>
            </w:r>
            <w:r w:rsidR="00C47803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810 014,00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E70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782 820,72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111,5</w:t>
            </w:r>
          </w:p>
        </w:tc>
      </w:tr>
      <w:tr w:rsidR="00F95ED8" w:rsidRPr="00AA1D71" w:rsidTr="00D5148B">
        <w:trPr>
          <w:trHeight w:val="43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ED8" w:rsidRPr="00647BAE" w:rsidRDefault="00F95ED8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95ED8" w:rsidRPr="00647BAE" w:rsidRDefault="00F95ED8" w:rsidP="003253CB">
            <w:pPr>
              <w:rPr>
                <w:color w:val="FF0000"/>
                <w:sz w:val="20"/>
              </w:rPr>
            </w:pPr>
            <w:r w:rsidRPr="00647BAE">
              <w:rPr>
                <w:sz w:val="20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C47803" w:rsidP="004653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149 965,95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4653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98 462,00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4653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4653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65,7</w:t>
            </w:r>
          </w:p>
        </w:tc>
      </w:tr>
      <w:tr w:rsidR="00F95ED8" w:rsidRPr="00AA1D71" w:rsidTr="00D5148B">
        <w:trPr>
          <w:trHeight w:val="43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ED8" w:rsidRPr="00647BAE" w:rsidRDefault="00F95ED8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95ED8" w:rsidRPr="00647BAE" w:rsidRDefault="00F95ED8" w:rsidP="003253CB">
            <w:pPr>
              <w:rPr>
                <w:color w:val="FF0000"/>
                <w:sz w:val="20"/>
              </w:rPr>
            </w:pPr>
            <w:r w:rsidRPr="00647BAE">
              <w:rPr>
                <w:sz w:val="20"/>
              </w:rPr>
              <w:t>Мероприятия в сфере пожарной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C47803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365 280,00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4653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386 276,00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376 193,00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4653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4653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103,0</w:t>
            </w:r>
          </w:p>
        </w:tc>
      </w:tr>
      <w:tr w:rsidR="00F95ED8" w:rsidRPr="00AA1D71" w:rsidTr="00D5148B">
        <w:trPr>
          <w:trHeight w:val="4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D8" w:rsidRPr="00647BAE" w:rsidRDefault="00F95ED8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95ED8" w:rsidRPr="00647BAE" w:rsidRDefault="00F95ED8" w:rsidP="003253CB">
            <w:pPr>
              <w:rPr>
                <w:color w:val="FF0000"/>
                <w:sz w:val="20"/>
              </w:rPr>
            </w:pPr>
            <w:r w:rsidRPr="00647BAE">
              <w:rPr>
                <w:sz w:val="20"/>
              </w:rPr>
              <w:t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C47803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86 351 508,00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82 697 596,50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82 697 596,50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D5148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95,8</w:t>
            </w:r>
          </w:p>
        </w:tc>
      </w:tr>
      <w:tr w:rsidR="00F95ED8" w:rsidRPr="00AA1D71" w:rsidTr="00D5148B">
        <w:trPr>
          <w:trHeight w:val="435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95ED8" w:rsidRPr="00647BAE" w:rsidRDefault="00F95ED8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95ED8" w:rsidRPr="00647BAE" w:rsidRDefault="00F95ED8" w:rsidP="003253CB">
            <w:pPr>
              <w:rPr>
                <w:color w:val="FF0000"/>
                <w:sz w:val="20"/>
              </w:rPr>
            </w:pPr>
            <w:r w:rsidRPr="00647BAE">
              <w:rPr>
                <w:sz w:val="20"/>
              </w:rPr>
              <w:t>Финансовое обеспечение получения дошкольного образования в дошкольных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C47803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13 942 800,00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17 548 124,00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E04951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17 548 124,00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125,9</w:t>
            </w:r>
          </w:p>
        </w:tc>
      </w:tr>
      <w:tr w:rsidR="00C47803" w:rsidRPr="00AA1D71" w:rsidTr="00D5148B">
        <w:trPr>
          <w:trHeight w:val="435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803" w:rsidRPr="00647BAE" w:rsidRDefault="00C47803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47803" w:rsidRPr="00647BAE" w:rsidRDefault="00C47803" w:rsidP="003253CB">
            <w:pPr>
              <w:rPr>
                <w:sz w:val="20"/>
              </w:rPr>
            </w:pPr>
            <w:r>
              <w:rPr>
                <w:sz w:val="20"/>
              </w:rPr>
              <w:t xml:space="preserve">Дополнительные меры государственной поддержки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Default="00C47803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2 767 142,95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Default="00E04951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95ED8" w:rsidRPr="00AA1D71" w:rsidTr="00D5148B">
        <w:trPr>
          <w:trHeight w:val="540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95ED8" w:rsidRPr="00647BAE" w:rsidRDefault="00F95ED8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5ED8" w:rsidRPr="00647BAE" w:rsidRDefault="00F95ED8" w:rsidP="003253CB">
            <w:pPr>
              <w:rPr>
                <w:color w:val="FF0000"/>
                <w:sz w:val="20"/>
              </w:rPr>
            </w:pPr>
            <w:r w:rsidRPr="00647BAE">
              <w:rPr>
                <w:sz w:val="20"/>
              </w:rPr>
              <w:t xml:space="preserve">Предоставление мер социальной поддержки работникам образовательных организаций,  работающим в сельских </w:t>
            </w:r>
            <w:r w:rsidRPr="00647BAE">
              <w:rPr>
                <w:sz w:val="20"/>
              </w:rPr>
              <w:lastRenderedPageBreak/>
              <w:t>населенных пунктах 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F95ED8" w:rsidP="00C478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2  8</w:t>
            </w:r>
            <w:r w:rsidR="00C47803">
              <w:rPr>
                <w:sz w:val="18"/>
                <w:szCs w:val="18"/>
              </w:rPr>
              <w:t>28 928,29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2 851 200,00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E04951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2 711 310,00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95,8</w:t>
            </w:r>
          </w:p>
        </w:tc>
      </w:tr>
      <w:tr w:rsidR="00F95ED8" w:rsidRPr="00AA1D71" w:rsidTr="00D5148B">
        <w:trPr>
          <w:trHeight w:val="1035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ED8" w:rsidRPr="00647BAE" w:rsidRDefault="00F95ED8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5ED8" w:rsidRPr="00647BAE" w:rsidRDefault="00F95ED8" w:rsidP="003253CB">
            <w:pPr>
              <w:rPr>
                <w:color w:val="FF0000"/>
                <w:sz w:val="20"/>
              </w:rPr>
            </w:pPr>
            <w:r w:rsidRPr="00647BAE">
              <w:rPr>
                <w:sz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F95ED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E04951" w:rsidP="00E0495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423 000,00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647BAE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47803" w:rsidRPr="00AA1D71" w:rsidTr="00D5148B">
        <w:trPr>
          <w:trHeight w:val="1035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3" w:rsidRPr="00647BAE" w:rsidRDefault="00C47803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7803" w:rsidRPr="00647BAE" w:rsidRDefault="00C47803" w:rsidP="003253CB">
            <w:pPr>
              <w:rPr>
                <w:sz w:val="20"/>
              </w:rPr>
            </w:pPr>
            <w:r>
              <w:rPr>
                <w:sz w:val="20"/>
              </w:rPr>
              <w:t>Отдельные мероприятия по развитию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Default="00C47803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Default="00E04951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96 000,00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101,1</w:t>
            </w:r>
          </w:p>
        </w:tc>
      </w:tr>
      <w:tr w:rsidR="00C47803" w:rsidRPr="00AA1D71" w:rsidTr="00D5148B">
        <w:trPr>
          <w:trHeight w:val="1035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3" w:rsidRPr="00647BAE" w:rsidRDefault="00C47803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7803" w:rsidRDefault="00C47803" w:rsidP="00C47803">
            <w:pPr>
              <w:rPr>
                <w:sz w:val="20"/>
              </w:rPr>
            </w:pPr>
            <w:r>
              <w:rPr>
                <w:sz w:val="20"/>
              </w:rPr>
              <w:t>Реализация мероприятий по содействию создания в субъектах РФ новых мест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Default="00C47803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546 989,00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Default="00E04951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95ED8" w:rsidRPr="00AA1D71" w:rsidTr="00D5148B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D8" w:rsidRPr="00D348B9" w:rsidRDefault="00F95ED8" w:rsidP="00866A03">
            <w:pPr>
              <w:rPr>
                <w:sz w:val="20"/>
              </w:rPr>
            </w:pPr>
            <w:r>
              <w:rPr>
                <w:bCs/>
                <w:sz w:val="20"/>
              </w:rPr>
              <w:t>О</w:t>
            </w:r>
            <w:r w:rsidRPr="00187D93">
              <w:rPr>
                <w:bCs/>
                <w:sz w:val="20"/>
              </w:rPr>
              <w:t>тдел культуры</w:t>
            </w:r>
            <w:r>
              <w:rPr>
                <w:bCs/>
                <w:sz w:val="20"/>
              </w:rPr>
              <w:t xml:space="preserve"> администрации </w:t>
            </w:r>
            <w:proofErr w:type="spellStart"/>
            <w:r>
              <w:rPr>
                <w:bCs/>
                <w:sz w:val="20"/>
              </w:rPr>
              <w:t>Мглинского</w:t>
            </w:r>
            <w:proofErr w:type="spellEnd"/>
            <w:r>
              <w:rPr>
                <w:bCs/>
                <w:sz w:val="20"/>
              </w:rPr>
              <w:t xml:space="preserve"> района</w:t>
            </w:r>
            <w:r w:rsidRPr="00D348B9">
              <w:rPr>
                <w:bCs/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5ED8" w:rsidRPr="001E5842" w:rsidRDefault="00F95ED8" w:rsidP="003253CB">
            <w:pPr>
              <w:rPr>
                <w:sz w:val="20"/>
              </w:rPr>
            </w:pPr>
            <w:r w:rsidRPr="001E5842">
              <w:rPr>
                <w:sz w:val="20"/>
              </w:rPr>
              <w:t>Организации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7113FE" w:rsidRDefault="00C47803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1589 319,42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7113FE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1 833 004,80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7113FE" w:rsidRDefault="00E04951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1 792 576,60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7113FE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7113FE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112,8</w:t>
            </w:r>
          </w:p>
        </w:tc>
      </w:tr>
      <w:tr w:rsidR="00F95ED8" w:rsidRPr="00AA1D71" w:rsidTr="00D5148B">
        <w:trPr>
          <w:trHeight w:val="315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D8" w:rsidRPr="008C0745" w:rsidRDefault="00F95ED8" w:rsidP="003253CB">
            <w:pPr>
              <w:rPr>
                <w:b/>
                <w:sz w:val="20"/>
              </w:rPr>
            </w:pPr>
            <w:r w:rsidRPr="008C0745">
              <w:rPr>
                <w:b/>
                <w:sz w:val="20"/>
              </w:rPr>
              <w:t>Всего по программе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8C0745" w:rsidRDefault="00C47803" w:rsidP="00E701F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156 637 257,84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8C0745" w:rsidRDefault="00E04951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160 964 962,37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8C0745" w:rsidRDefault="00E04951" w:rsidP="00866A0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160 105 806,84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8C0745" w:rsidRDefault="00E04951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8C0745" w:rsidRDefault="00E04951" w:rsidP="00866A0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102,2</w:t>
            </w:r>
          </w:p>
        </w:tc>
      </w:tr>
    </w:tbl>
    <w:p w:rsidR="00BB4726" w:rsidRPr="006827FD" w:rsidRDefault="00BB4726" w:rsidP="00BB4726">
      <w:pPr>
        <w:pStyle w:val="ConsPlusTitle"/>
        <w:rPr>
          <w:color w:val="FF0000"/>
          <w:sz w:val="28"/>
          <w:szCs w:val="28"/>
        </w:rPr>
      </w:pPr>
    </w:p>
    <w:p w:rsidR="00BB4726" w:rsidRPr="00E6732A" w:rsidRDefault="00BB4726" w:rsidP="00BB4726">
      <w:pPr>
        <w:ind w:firstLine="708"/>
        <w:jc w:val="center"/>
        <w:rPr>
          <w:b/>
          <w:szCs w:val="28"/>
        </w:rPr>
      </w:pPr>
      <w:r w:rsidRPr="00E6732A">
        <w:rPr>
          <w:b/>
          <w:szCs w:val="28"/>
        </w:rPr>
        <w:t xml:space="preserve">МУНИЦИПАЛЬНАЯ ПРОГРАММА </w:t>
      </w:r>
    </w:p>
    <w:p w:rsidR="00BB4726" w:rsidRPr="00E6732A" w:rsidRDefault="00BB4726" w:rsidP="00BB4726">
      <w:pPr>
        <w:ind w:firstLine="708"/>
        <w:jc w:val="center"/>
        <w:rPr>
          <w:b/>
          <w:szCs w:val="28"/>
        </w:rPr>
      </w:pPr>
      <w:r w:rsidRPr="00E6732A">
        <w:rPr>
          <w:b/>
          <w:szCs w:val="28"/>
        </w:rPr>
        <w:t>«РАЗВИТИЕ КУЛЬТУРЫ И СОХРАНЕНИЕ КУЛЬТУРНОГО НАСЛЕДИЯ МГЛИНСКОГО РАЙОНА»(2014-20</w:t>
      </w:r>
      <w:r>
        <w:rPr>
          <w:b/>
          <w:szCs w:val="28"/>
        </w:rPr>
        <w:t>20</w:t>
      </w:r>
      <w:r w:rsidRPr="00E6732A">
        <w:rPr>
          <w:b/>
          <w:szCs w:val="28"/>
        </w:rPr>
        <w:t xml:space="preserve"> ГОДЫ) </w:t>
      </w:r>
    </w:p>
    <w:p w:rsidR="00BB4726" w:rsidRPr="00E6732A" w:rsidRDefault="00BB4726" w:rsidP="00BB4726">
      <w:pPr>
        <w:ind w:firstLine="708"/>
        <w:jc w:val="center"/>
        <w:rPr>
          <w:b/>
          <w:szCs w:val="28"/>
        </w:rPr>
      </w:pPr>
    </w:p>
    <w:p w:rsidR="00BB4726" w:rsidRPr="00E6732A" w:rsidRDefault="00BB4726" w:rsidP="00BB4726">
      <w:pPr>
        <w:jc w:val="both"/>
        <w:rPr>
          <w:szCs w:val="28"/>
        </w:rPr>
      </w:pPr>
      <w:r w:rsidRPr="00E6732A">
        <w:rPr>
          <w:szCs w:val="28"/>
        </w:rPr>
        <w:t xml:space="preserve">   Муниципальная программа «Развитие культуры и сохранение культурного наследия </w:t>
      </w:r>
      <w:proofErr w:type="spellStart"/>
      <w:r w:rsidRPr="00E6732A">
        <w:rPr>
          <w:szCs w:val="28"/>
        </w:rPr>
        <w:t>Мглинского</w:t>
      </w:r>
      <w:proofErr w:type="spellEnd"/>
      <w:r w:rsidRPr="00E6732A">
        <w:rPr>
          <w:szCs w:val="28"/>
        </w:rPr>
        <w:t xml:space="preserve"> района»(2014-20</w:t>
      </w:r>
      <w:r>
        <w:rPr>
          <w:szCs w:val="28"/>
        </w:rPr>
        <w:t>20</w:t>
      </w:r>
      <w:r w:rsidRPr="00E6732A">
        <w:rPr>
          <w:szCs w:val="28"/>
        </w:rPr>
        <w:t xml:space="preserve"> годы) направлена </w:t>
      </w:r>
      <w:proofErr w:type="gramStart"/>
      <w:r w:rsidRPr="00E6732A">
        <w:rPr>
          <w:szCs w:val="28"/>
        </w:rPr>
        <w:t>на</w:t>
      </w:r>
      <w:proofErr w:type="gramEnd"/>
      <w:r w:rsidRPr="00E6732A">
        <w:rPr>
          <w:szCs w:val="28"/>
        </w:rPr>
        <w:t>:</w:t>
      </w:r>
    </w:p>
    <w:p w:rsidR="00BB4726" w:rsidRPr="00E6732A" w:rsidRDefault="00BB4726" w:rsidP="00BB4726">
      <w:pPr>
        <w:ind w:firstLine="540"/>
        <w:jc w:val="both"/>
        <w:rPr>
          <w:szCs w:val="28"/>
        </w:rPr>
      </w:pPr>
      <w:r w:rsidRPr="00E6732A">
        <w:rPr>
          <w:szCs w:val="28"/>
        </w:rPr>
        <w:t xml:space="preserve">- обеспечение библиотечного и музейного обслуживания населения района; </w:t>
      </w:r>
    </w:p>
    <w:p w:rsidR="00BB4726" w:rsidRPr="00E6732A" w:rsidRDefault="00BB4726" w:rsidP="00BB4726">
      <w:pPr>
        <w:ind w:firstLine="540"/>
        <w:jc w:val="both"/>
        <w:rPr>
          <w:szCs w:val="28"/>
        </w:rPr>
      </w:pPr>
      <w:r w:rsidRPr="00E6732A">
        <w:rPr>
          <w:szCs w:val="28"/>
        </w:rPr>
        <w:t xml:space="preserve">- обеспечение населения района услугами муниципальных культурно - досуговых  учреждений, учреждений клубного типа; </w:t>
      </w:r>
    </w:p>
    <w:p w:rsidR="00BB4726" w:rsidRPr="00E6732A" w:rsidRDefault="00BB4726" w:rsidP="00BB4726">
      <w:pPr>
        <w:ind w:firstLine="540"/>
        <w:jc w:val="both"/>
        <w:rPr>
          <w:szCs w:val="28"/>
        </w:rPr>
      </w:pPr>
      <w:r w:rsidRPr="00E6732A">
        <w:rPr>
          <w:szCs w:val="28"/>
        </w:rPr>
        <w:t>- создания благоприятных условий для творчества и самореализации специалистов в сфере  культуры;</w:t>
      </w:r>
    </w:p>
    <w:p w:rsidR="00BB4726" w:rsidRPr="00E6732A" w:rsidRDefault="00BB4726" w:rsidP="00BB4726">
      <w:pPr>
        <w:ind w:firstLine="540"/>
        <w:jc w:val="both"/>
        <w:rPr>
          <w:szCs w:val="28"/>
        </w:rPr>
      </w:pPr>
      <w:r w:rsidRPr="00E6732A">
        <w:rPr>
          <w:szCs w:val="28"/>
        </w:rPr>
        <w:t>- сохранение объектов культурного наследия района и повышение качества и доступности культурного продукта для жителей района;</w:t>
      </w:r>
    </w:p>
    <w:p w:rsidR="00BB4726" w:rsidRPr="00E6732A" w:rsidRDefault="00BB4726" w:rsidP="00BB4726">
      <w:pPr>
        <w:ind w:firstLine="540"/>
        <w:jc w:val="both"/>
        <w:rPr>
          <w:szCs w:val="28"/>
        </w:rPr>
      </w:pPr>
      <w:r w:rsidRPr="00E6732A">
        <w:rPr>
          <w:szCs w:val="28"/>
        </w:rPr>
        <w:t xml:space="preserve">- формирование эффективной кадровой политики в отрасли культуры; </w:t>
      </w:r>
    </w:p>
    <w:p w:rsidR="00BB4726" w:rsidRPr="00E6732A" w:rsidRDefault="00BB4726" w:rsidP="00BB4726">
      <w:pPr>
        <w:ind w:firstLine="540"/>
        <w:jc w:val="both"/>
        <w:rPr>
          <w:szCs w:val="28"/>
        </w:rPr>
      </w:pPr>
      <w:r w:rsidRPr="00E6732A">
        <w:rPr>
          <w:szCs w:val="28"/>
        </w:rPr>
        <w:t>- повышение эффективности бюджетных расходов в сфере культуры;</w:t>
      </w:r>
    </w:p>
    <w:p w:rsidR="00BB4726" w:rsidRPr="00E6732A" w:rsidRDefault="00BB4726" w:rsidP="00BB4726">
      <w:pPr>
        <w:ind w:firstLine="540"/>
        <w:jc w:val="both"/>
        <w:rPr>
          <w:szCs w:val="28"/>
        </w:rPr>
      </w:pPr>
      <w:r w:rsidRPr="00E6732A">
        <w:rPr>
          <w:szCs w:val="28"/>
        </w:rPr>
        <w:t xml:space="preserve">- </w:t>
      </w:r>
      <w:r w:rsidRPr="00E6732A">
        <w:rPr>
          <w:bCs/>
          <w:szCs w:val="28"/>
        </w:rPr>
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</w:t>
      </w:r>
      <w:r w:rsidRPr="00E6732A">
        <w:rPr>
          <w:szCs w:val="28"/>
        </w:rPr>
        <w:t>Брянской области;</w:t>
      </w:r>
    </w:p>
    <w:p w:rsidR="00BB4726" w:rsidRPr="00E6732A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E6732A">
        <w:rPr>
          <w:szCs w:val="28"/>
        </w:rPr>
        <w:t>обеспечение безопасности работников, посетителей объектов социально-культурной сферы во время их трудовой деятельности и досуга путем повышения безопасности жизнедеятельности, пожарной, электрической и технической безопасности зданий;</w:t>
      </w:r>
    </w:p>
    <w:p w:rsidR="00BB4726" w:rsidRPr="00E6732A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E6732A">
        <w:rPr>
          <w:szCs w:val="28"/>
        </w:rPr>
        <w:t xml:space="preserve">реализация государственной политики и требований законодательных и </w:t>
      </w:r>
      <w:r w:rsidRPr="00E6732A">
        <w:rPr>
          <w:szCs w:val="28"/>
        </w:rPr>
        <w:lastRenderedPageBreak/>
        <w:t>иных нормативно правовых актов в области обеспечения безопасности объектов социально-культурной сферы;</w:t>
      </w:r>
    </w:p>
    <w:p w:rsidR="00BB4726" w:rsidRPr="00E6732A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E6732A">
        <w:rPr>
          <w:szCs w:val="28"/>
        </w:rPr>
        <w:t>консолидация финансовых и материальных ресурсов федеральных, областных и муниципальных органов, направленных на защиту и сохранение жизни от возможных пожаров, аварий и других несчастных случаев;</w:t>
      </w:r>
    </w:p>
    <w:p w:rsidR="00BB4726" w:rsidRPr="00E6732A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E6732A">
        <w:rPr>
          <w:szCs w:val="28"/>
        </w:rPr>
        <w:t xml:space="preserve">проведение комплекса организационно-правовых мероприятий по управлению энергосбережением, в том числе создание системы показателей, характеризующих </w:t>
      </w:r>
      <w:proofErr w:type="gramStart"/>
      <w:r w:rsidRPr="00E6732A">
        <w:rPr>
          <w:szCs w:val="28"/>
        </w:rPr>
        <w:t>энергетическую</w:t>
      </w:r>
      <w:proofErr w:type="gramEnd"/>
      <w:r w:rsidRPr="00E6732A">
        <w:rPr>
          <w:szCs w:val="28"/>
        </w:rPr>
        <w:t xml:space="preserve"> эффективности при производстве, передаче и потреблении энергетических ресурсов, их мониторинга, а также сбора и анализа  информации об энергоемкости экономики района;</w:t>
      </w:r>
    </w:p>
    <w:p w:rsidR="00BB4726" w:rsidRPr="00E6732A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E6732A">
        <w:rPr>
          <w:szCs w:val="28"/>
        </w:rPr>
        <w:t>расширение практики применения энергосберегающих технологий при модернизации, реконструкции и капитальном ремонте основных фондов, объектов коммунального комплекса;</w:t>
      </w:r>
    </w:p>
    <w:p w:rsidR="00BB4726" w:rsidRPr="00E6732A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E6732A">
        <w:rPr>
          <w:szCs w:val="28"/>
        </w:rPr>
        <w:t>проведение энерг</w:t>
      </w:r>
      <w:r w:rsidR="00C97C01">
        <w:rPr>
          <w:szCs w:val="28"/>
        </w:rPr>
        <w:t xml:space="preserve">етического </w:t>
      </w:r>
      <w:r w:rsidRPr="00E6732A">
        <w:rPr>
          <w:szCs w:val="28"/>
        </w:rPr>
        <w:t>аудита, энергетических обследований, ведение энергетических паспортов;</w:t>
      </w:r>
    </w:p>
    <w:p w:rsidR="00BB4726" w:rsidRPr="00E6732A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E6732A">
        <w:rPr>
          <w:szCs w:val="28"/>
        </w:rPr>
        <w:t>обеспечение учета всего объема потребляемых энергетических ресурсов;</w:t>
      </w:r>
    </w:p>
    <w:p w:rsidR="00BB4726" w:rsidRPr="00E6732A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E6732A">
        <w:rPr>
          <w:szCs w:val="28"/>
        </w:rPr>
        <w:t>организация ведения топливно-энергетических балансов;</w:t>
      </w:r>
    </w:p>
    <w:p w:rsidR="00BB4726" w:rsidRPr="00E6732A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E6732A">
        <w:rPr>
          <w:szCs w:val="28"/>
        </w:rPr>
        <w:t>нормирование и установление обоснованных лимитов потребления энергетических ресурсов.</w:t>
      </w:r>
    </w:p>
    <w:p w:rsidR="00BB4726" w:rsidRPr="00E6732A" w:rsidRDefault="00BB4726" w:rsidP="00BB4726">
      <w:pPr>
        <w:ind w:firstLine="540"/>
        <w:jc w:val="both"/>
        <w:rPr>
          <w:szCs w:val="28"/>
        </w:rPr>
      </w:pPr>
      <w:r w:rsidRPr="00E6732A">
        <w:rPr>
          <w:szCs w:val="28"/>
        </w:rPr>
        <w:t xml:space="preserve">Динамика и структура расходов муниципальной программы «Развитие культуры и сохранение культурного наследия </w:t>
      </w:r>
      <w:proofErr w:type="spellStart"/>
      <w:r w:rsidRPr="00E6732A">
        <w:rPr>
          <w:szCs w:val="28"/>
        </w:rPr>
        <w:t>Мглинского</w:t>
      </w:r>
      <w:proofErr w:type="spellEnd"/>
      <w:r w:rsidRPr="00E6732A">
        <w:rPr>
          <w:szCs w:val="28"/>
        </w:rPr>
        <w:t xml:space="preserve"> района»(2014-20</w:t>
      </w:r>
      <w:r w:rsidR="00866A03">
        <w:rPr>
          <w:szCs w:val="28"/>
        </w:rPr>
        <w:t>20</w:t>
      </w:r>
      <w:r w:rsidRPr="00E6732A">
        <w:rPr>
          <w:szCs w:val="28"/>
        </w:rPr>
        <w:t xml:space="preserve"> годы)  представлена  в таблице 1</w:t>
      </w:r>
      <w:r>
        <w:rPr>
          <w:szCs w:val="28"/>
        </w:rPr>
        <w:t>4</w:t>
      </w:r>
      <w:r w:rsidRPr="00E6732A">
        <w:rPr>
          <w:szCs w:val="28"/>
        </w:rPr>
        <w:t>.</w:t>
      </w:r>
    </w:p>
    <w:p w:rsidR="00BB4726" w:rsidRPr="00E6732A" w:rsidRDefault="00BB4726" w:rsidP="00BB4726">
      <w:pPr>
        <w:jc w:val="right"/>
        <w:rPr>
          <w:szCs w:val="28"/>
        </w:rPr>
      </w:pPr>
      <w:r w:rsidRPr="00E6732A">
        <w:rPr>
          <w:szCs w:val="28"/>
        </w:rPr>
        <w:t>Таблица 1</w:t>
      </w:r>
      <w:r>
        <w:rPr>
          <w:szCs w:val="28"/>
        </w:rPr>
        <w:t>4</w:t>
      </w:r>
    </w:p>
    <w:p w:rsidR="00BB4726" w:rsidRPr="00705DD0" w:rsidRDefault="00BB4726" w:rsidP="00BB4726">
      <w:pPr>
        <w:ind w:firstLine="708"/>
        <w:jc w:val="right"/>
        <w:rPr>
          <w:sz w:val="24"/>
          <w:szCs w:val="24"/>
        </w:rPr>
      </w:pPr>
      <w:r w:rsidRPr="00705DD0">
        <w:rPr>
          <w:sz w:val="24"/>
          <w:szCs w:val="24"/>
        </w:rPr>
        <w:t>( руб</w:t>
      </w:r>
      <w:r>
        <w:rPr>
          <w:sz w:val="24"/>
          <w:szCs w:val="24"/>
        </w:rPr>
        <w:t>лей</w:t>
      </w:r>
      <w:r w:rsidRPr="00705DD0">
        <w:rPr>
          <w:sz w:val="24"/>
          <w:szCs w:val="24"/>
        </w:rPr>
        <w:t>)</w:t>
      </w:r>
    </w:p>
    <w:tbl>
      <w:tblPr>
        <w:tblW w:w="111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2268"/>
        <w:gridCol w:w="1276"/>
        <w:gridCol w:w="1276"/>
        <w:gridCol w:w="1275"/>
        <w:gridCol w:w="809"/>
        <w:gridCol w:w="1276"/>
      </w:tblGrid>
      <w:tr w:rsidR="00C47803" w:rsidRPr="0066405F" w:rsidTr="00E04951">
        <w:trPr>
          <w:trHeight w:val="649"/>
        </w:trPr>
        <w:tc>
          <w:tcPr>
            <w:tcW w:w="1844" w:type="dxa"/>
            <w:shd w:val="clear" w:color="auto" w:fill="auto"/>
            <w:vAlign w:val="center"/>
          </w:tcPr>
          <w:p w:rsidR="00C47803" w:rsidRPr="00187D93" w:rsidRDefault="00C47803" w:rsidP="003253CB">
            <w:pPr>
              <w:spacing w:line="257" w:lineRule="auto"/>
              <w:jc w:val="center"/>
              <w:rPr>
                <w:sz w:val="20"/>
              </w:rPr>
            </w:pPr>
            <w:r w:rsidRPr="00187D93">
              <w:rPr>
                <w:sz w:val="20"/>
              </w:rPr>
              <w:t>Подпрограмма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7803" w:rsidRPr="00187D93" w:rsidRDefault="00C47803" w:rsidP="003253CB">
            <w:pPr>
              <w:spacing w:line="257" w:lineRule="auto"/>
              <w:jc w:val="center"/>
              <w:rPr>
                <w:sz w:val="20"/>
              </w:rPr>
            </w:pPr>
            <w:r w:rsidRPr="00187D93">
              <w:rPr>
                <w:sz w:val="20"/>
              </w:rPr>
              <w:t>Ответственный</w:t>
            </w:r>
            <w:r w:rsidRPr="00187D93">
              <w:rPr>
                <w:sz w:val="20"/>
              </w:rPr>
              <w:br/>
              <w:t>исполнитель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47803" w:rsidRPr="00187D93" w:rsidRDefault="00C47803" w:rsidP="003253CB">
            <w:pPr>
              <w:spacing w:line="257" w:lineRule="auto"/>
              <w:jc w:val="center"/>
              <w:rPr>
                <w:sz w:val="20"/>
              </w:rPr>
            </w:pPr>
            <w:r w:rsidRPr="00187D93">
              <w:rPr>
                <w:sz w:val="20"/>
              </w:rPr>
              <w:t>Направление расходов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47803" w:rsidRPr="00EE34E5" w:rsidRDefault="00C47803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 за</w:t>
            </w:r>
            <w:r w:rsidRPr="00EE34E5">
              <w:rPr>
                <w:bCs/>
                <w:sz w:val="24"/>
                <w:szCs w:val="24"/>
              </w:rPr>
              <w:t xml:space="preserve">                 201</w:t>
            </w:r>
            <w:r>
              <w:rPr>
                <w:bCs/>
                <w:sz w:val="24"/>
                <w:szCs w:val="24"/>
              </w:rPr>
              <w:t>6</w:t>
            </w:r>
            <w:r w:rsidRPr="00EE34E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47803" w:rsidRPr="00EE34E5" w:rsidRDefault="00C47803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План</w:t>
            </w:r>
            <w:r w:rsidRPr="00EE34E5">
              <w:rPr>
                <w:bCs/>
                <w:sz w:val="24"/>
                <w:szCs w:val="24"/>
              </w:rPr>
              <w:t xml:space="preserve"> на                 201</w:t>
            </w:r>
            <w:r>
              <w:rPr>
                <w:bCs/>
                <w:sz w:val="24"/>
                <w:szCs w:val="24"/>
              </w:rPr>
              <w:t>7</w:t>
            </w:r>
            <w:r w:rsidRPr="00EE34E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47803" w:rsidRPr="00EE34E5" w:rsidRDefault="00C47803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 за 2017 год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C47803" w:rsidRPr="00EE34E5" w:rsidRDefault="00C47803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% исполнения </w:t>
            </w:r>
            <w:r w:rsidRPr="00EE34E5">
              <w:rPr>
                <w:bCs/>
                <w:sz w:val="24"/>
                <w:szCs w:val="24"/>
              </w:rPr>
              <w:t xml:space="preserve">                 </w:t>
            </w:r>
            <w:r>
              <w:rPr>
                <w:bCs/>
                <w:sz w:val="24"/>
                <w:szCs w:val="24"/>
              </w:rPr>
              <w:t>за 2017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47803" w:rsidRPr="00EE34E5" w:rsidRDefault="00C47803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%% 2017г. к 2016г.</w:t>
            </w:r>
          </w:p>
        </w:tc>
      </w:tr>
      <w:tr w:rsidR="00C47803" w:rsidRPr="00A83B76" w:rsidTr="00E04951">
        <w:tc>
          <w:tcPr>
            <w:tcW w:w="1844" w:type="dxa"/>
            <w:vMerge w:val="restart"/>
            <w:shd w:val="clear" w:color="auto" w:fill="auto"/>
          </w:tcPr>
          <w:p w:rsidR="00C47803" w:rsidRPr="00187D93" w:rsidRDefault="00C47803" w:rsidP="00253597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Расходы вне рамок подпрограмм муниципальной программы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  <w:r>
              <w:rPr>
                <w:bCs/>
                <w:sz w:val="20"/>
              </w:rPr>
              <w:t>О</w:t>
            </w:r>
            <w:r w:rsidRPr="00187D93">
              <w:rPr>
                <w:bCs/>
                <w:sz w:val="20"/>
              </w:rPr>
              <w:t>тдел культуры</w:t>
            </w:r>
            <w:r>
              <w:rPr>
                <w:bCs/>
                <w:sz w:val="20"/>
              </w:rPr>
              <w:t xml:space="preserve"> администрации </w:t>
            </w:r>
            <w:proofErr w:type="spellStart"/>
            <w:r>
              <w:rPr>
                <w:bCs/>
                <w:sz w:val="20"/>
              </w:rPr>
              <w:t>Мглинского</w:t>
            </w:r>
            <w:proofErr w:type="spellEnd"/>
            <w:r>
              <w:rPr>
                <w:bCs/>
                <w:sz w:val="20"/>
              </w:rPr>
              <w:t xml:space="preserve"> района</w:t>
            </w:r>
            <w:r w:rsidRPr="00D348B9">
              <w:rPr>
                <w:bCs/>
                <w:sz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47803" w:rsidRPr="00187D93" w:rsidRDefault="00C47803" w:rsidP="003253CB">
            <w:pPr>
              <w:rPr>
                <w:sz w:val="20"/>
              </w:rPr>
            </w:pPr>
            <w:r w:rsidRPr="00187D93">
              <w:rPr>
                <w:sz w:val="20"/>
              </w:rPr>
              <w:t>Руководство и управление в сфере установленных функций  органов  местного самоуправления</w:t>
            </w:r>
          </w:p>
          <w:p w:rsidR="00C47803" w:rsidRPr="00187D93" w:rsidRDefault="00C47803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C47803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467 967,78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495 515,00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47803" w:rsidRPr="00187D93" w:rsidRDefault="00E04951" w:rsidP="00866A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479 860,26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47803" w:rsidRPr="00187D9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102,5</w:t>
            </w:r>
          </w:p>
        </w:tc>
      </w:tr>
      <w:tr w:rsidR="00C47803" w:rsidRPr="00A83B76" w:rsidTr="00E04951">
        <w:tc>
          <w:tcPr>
            <w:tcW w:w="1844" w:type="dxa"/>
            <w:vMerge/>
            <w:shd w:val="clear" w:color="auto" w:fill="auto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Библиотеки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C47803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5 767 356,24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7 664 726,00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47803" w:rsidRPr="00187D93" w:rsidRDefault="00E04951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7 318 038,56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47803" w:rsidRPr="00187D9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126,9</w:t>
            </w:r>
          </w:p>
        </w:tc>
      </w:tr>
      <w:tr w:rsidR="00C47803" w:rsidRPr="00A83B76" w:rsidTr="00E04951">
        <w:tc>
          <w:tcPr>
            <w:tcW w:w="1844" w:type="dxa"/>
            <w:vMerge/>
            <w:shd w:val="clear" w:color="auto" w:fill="auto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Музеи и постоянные выставки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C47803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494 564,51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664 353,00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47803" w:rsidRPr="00187D93" w:rsidRDefault="00E04951" w:rsidP="00E0495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646 604,99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47803" w:rsidRPr="00187D93" w:rsidRDefault="00E04951" w:rsidP="00866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04951" w:rsidP="00866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130,7</w:t>
            </w:r>
          </w:p>
        </w:tc>
      </w:tr>
      <w:tr w:rsidR="00C47803" w:rsidRPr="00A83B76" w:rsidTr="00E04951">
        <w:tc>
          <w:tcPr>
            <w:tcW w:w="1844" w:type="dxa"/>
            <w:vMerge/>
            <w:shd w:val="clear" w:color="auto" w:fill="auto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Дворцы и дома культуры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C47803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11 503 095,00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12 314 679,60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47803" w:rsidRPr="00187D93" w:rsidRDefault="00E04951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11 942 192,88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47803" w:rsidRPr="00187D9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103,8</w:t>
            </w:r>
          </w:p>
        </w:tc>
      </w:tr>
      <w:tr w:rsidR="00C47803" w:rsidRPr="00A83B76" w:rsidTr="00E04951">
        <w:tc>
          <w:tcPr>
            <w:tcW w:w="1844" w:type="dxa"/>
            <w:vMerge/>
            <w:shd w:val="clear" w:color="auto" w:fill="auto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Учреждения, обеспечивающие оказание услуг в сфере культуры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C47803" w:rsidP="006759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890 718,67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1 066 990,00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47803" w:rsidRPr="00187D93" w:rsidRDefault="00E04951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1 027 563,99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47803" w:rsidRPr="00187D9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115,4</w:t>
            </w:r>
          </w:p>
        </w:tc>
      </w:tr>
      <w:tr w:rsidR="00C47803" w:rsidRPr="00A83B76" w:rsidTr="00E04951">
        <w:tc>
          <w:tcPr>
            <w:tcW w:w="1844" w:type="dxa"/>
            <w:vMerge/>
            <w:shd w:val="clear" w:color="auto" w:fill="auto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C47803" w:rsidRPr="00187D93" w:rsidRDefault="00C47803" w:rsidP="003253CB">
            <w:pPr>
              <w:rPr>
                <w:sz w:val="20"/>
              </w:rPr>
            </w:pPr>
            <w:r>
              <w:rPr>
                <w:sz w:val="20"/>
              </w:rPr>
              <w:t>Прочие учреждения культуры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Default="00C47803" w:rsidP="00866A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4780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894 847,00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47803" w:rsidRDefault="00E04951" w:rsidP="0067598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815 626,21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4780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Default="00E04951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47803" w:rsidRPr="00A83B76" w:rsidTr="00E04951">
        <w:tc>
          <w:tcPr>
            <w:tcW w:w="1844" w:type="dxa"/>
            <w:vMerge/>
            <w:shd w:val="clear" w:color="auto" w:fill="auto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Повышение энергетической эффективности и обеспечение </w:t>
            </w:r>
            <w:r w:rsidRPr="00187D93">
              <w:rPr>
                <w:sz w:val="20"/>
              </w:rPr>
              <w:lastRenderedPageBreak/>
              <w:t>энергосбережения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CC2F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4 483,31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87F0B" w:rsidP="002535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71 400,00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47803" w:rsidRPr="00187D93" w:rsidRDefault="00E87F0B" w:rsidP="0067598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71 400,00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47803" w:rsidRPr="00187D93" w:rsidRDefault="00E87F0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87F0B" w:rsidP="00E87F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15,9р.</w:t>
            </w:r>
          </w:p>
        </w:tc>
      </w:tr>
      <w:tr w:rsidR="00C47803" w:rsidRPr="00A83B76" w:rsidTr="00E04951">
        <w:tc>
          <w:tcPr>
            <w:tcW w:w="1844" w:type="dxa"/>
            <w:vMerge/>
            <w:shd w:val="clear" w:color="auto" w:fill="auto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Мероприятия в сфере пожарной безопасности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C47803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0,0 0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87F0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47803" w:rsidRPr="00187D93" w:rsidRDefault="00C47803" w:rsidP="0025359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0,0                                                                                  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47803" w:rsidRPr="00187D93" w:rsidRDefault="00E87F0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87F0B" w:rsidP="00E87F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47803" w:rsidRPr="00A83B76" w:rsidTr="00E04951">
        <w:tc>
          <w:tcPr>
            <w:tcW w:w="1844" w:type="dxa"/>
            <w:vMerge/>
            <w:shd w:val="clear" w:color="auto" w:fill="auto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CC2F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95 400,00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87F0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80 295,00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47803" w:rsidRPr="00187D93" w:rsidRDefault="00E87F0B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80 295,00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47803" w:rsidRPr="00187D93" w:rsidRDefault="00E87F0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87F0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84,2</w:t>
            </w:r>
          </w:p>
        </w:tc>
      </w:tr>
      <w:tr w:rsidR="00C47803" w:rsidRPr="00A83B76" w:rsidTr="00E04951">
        <w:tc>
          <w:tcPr>
            <w:tcW w:w="1844" w:type="dxa"/>
            <w:shd w:val="clear" w:color="auto" w:fill="auto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C47803" w:rsidRPr="00187D93" w:rsidRDefault="00C47803" w:rsidP="003253CB">
            <w:pPr>
              <w:rPr>
                <w:sz w:val="20"/>
              </w:rPr>
            </w:pPr>
            <w:r>
              <w:rPr>
                <w:sz w:val="20"/>
              </w:rPr>
              <w:t>Подключение библиотек к сети «</w:t>
            </w:r>
            <w:proofErr w:type="spellStart"/>
            <w:r>
              <w:rPr>
                <w:sz w:val="20"/>
              </w:rPr>
              <w:t>Интнрнет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Default="00CC2F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108 200,00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Default="00E87F0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66 654,00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47803" w:rsidRDefault="00E87F0B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66 654,00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47803" w:rsidRDefault="00E87F0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Default="00E87F0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61,6</w:t>
            </w:r>
          </w:p>
        </w:tc>
      </w:tr>
      <w:tr w:rsidR="00C47803" w:rsidRPr="00867607" w:rsidTr="00E04951">
        <w:tc>
          <w:tcPr>
            <w:tcW w:w="5246" w:type="dxa"/>
            <w:gridSpan w:val="3"/>
            <w:tcBorders>
              <w:top w:val="nil"/>
            </w:tcBorders>
            <w:shd w:val="clear" w:color="auto" w:fill="auto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  <w:r w:rsidRPr="00187D93">
              <w:rPr>
                <w:b/>
                <w:sz w:val="20"/>
              </w:rPr>
              <w:t>Всего расходов вне рамок подпрограмм муниципальной  программы: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CC2F2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19 331 785,51</w:t>
            </w:r>
            <w:r w:rsidR="00C47803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87F0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23 319 314,60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47803" w:rsidRPr="00187D93" w:rsidRDefault="00E87F0B" w:rsidP="0007559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22 450 125,84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47803" w:rsidRPr="00187D93" w:rsidRDefault="00E87F0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87F0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116,1</w:t>
            </w:r>
          </w:p>
        </w:tc>
      </w:tr>
      <w:tr w:rsidR="00C47803" w:rsidRPr="00867607" w:rsidTr="00E04951">
        <w:tc>
          <w:tcPr>
            <w:tcW w:w="1844" w:type="dxa"/>
            <w:tcBorders>
              <w:top w:val="nil"/>
            </w:tcBorders>
            <w:shd w:val="clear" w:color="auto" w:fill="auto"/>
          </w:tcPr>
          <w:p w:rsidR="00C47803" w:rsidRPr="00187D93" w:rsidRDefault="00C47803" w:rsidP="00253597">
            <w:pPr>
              <w:rPr>
                <w:color w:val="FF0000"/>
                <w:sz w:val="20"/>
              </w:rPr>
            </w:pPr>
            <w:r w:rsidRPr="00187D93">
              <w:rPr>
                <w:bCs/>
                <w:sz w:val="20"/>
              </w:rPr>
              <w:t xml:space="preserve">"Культура </w:t>
            </w:r>
            <w:proofErr w:type="spellStart"/>
            <w:r w:rsidRPr="00187D93">
              <w:rPr>
                <w:bCs/>
                <w:sz w:val="20"/>
              </w:rPr>
              <w:t>Мглинского</w:t>
            </w:r>
            <w:proofErr w:type="spellEnd"/>
            <w:r w:rsidRPr="00187D93">
              <w:rPr>
                <w:bCs/>
                <w:sz w:val="20"/>
              </w:rPr>
              <w:t xml:space="preserve"> района (2014-20</w:t>
            </w:r>
            <w:r>
              <w:rPr>
                <w:bCs/>
                <w:sz w:val="20"/>
              </w:rPr>
              <w:t>20</w:t>
            </w:r>
            <w:r w:rsidRPr="00187D93">
              <w:rPr>
                <w:bCs/>
                <w:sz w:val="20"/>
              </w:rPr>
              <w:t xml:space="preserve"> годы)"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  <w:r>
              <w:rPr>
                <w:bCs/>
                <w:sz w:val="20"/>
              </w:rPr>
              <w:t>О</w:t>
            </w:r>
            <w:r w:rsidRPr="00187D93">
              <w:rPr>
                <w:bCs/>
                <w:sz w:val="20"/>
              </w:rPr>
              <w:t>тдел культуры</w:t>
            </w:r>
            <w:r>
              <w:rPr>
                <w:bCs/>
                <w:sz w:val="20"/>
              </w:rPr>
              <w:t xml:space="preserve"> администрации </w:t>
            </w:r>
            <w:proofErr w:type="spellStart"/>
            <w:r>
              <w:rPr>
                <w:bCs/>
                <w:sz w:val="20"/>
              </w:rPr>
              <w:t>Мглинского</w:t>
            </w:r>
            <w:proofErr w:type="spellEnd"/>
            <w:r>
              <w:rPr>
                <w:bCs/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Культура </w:t>
            </w:r>
            <w:proofErr w:type="spellStart"/>
            <w:r w:rsidRPr="00187D93">
              <w:rPr>
                <w:sz w:val="20"/>
              </w:rPr>
              <w:t>Мглинского</w:t>
            </w:r>
            <w:proofErr w:type="spellEnd"/>
            <w:r w:rsidRPr="00187D93">
              <w:rPr>
                <w:sz w:val="20"/>
              </w:rPr>
              <w:t xml:space="preserve">  района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CC2F2B" w:rsidP="00CC2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430 097,38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87F0B" w:rsidP="00E87F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C47803" w:rsidRPr="00187D93">
              <w:rPr>
                <w:sz w:val="18"/>
                <w:szCs w:val="18"/>
              </w:rPr>
              <w:t>00 000,00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47803" w:rsidRPr="00187D93" w:rsidRDefault="00E87F0B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490 950,00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47803" w:rsidRPr="00187D93" w:rsidRDefault="00E87F0B" w:rsidP="002535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87F0B" w:rsidP="002535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114,1</w:t>
            </w:r>
          </w:p>
        </w:tc>
      </w:tr>
      <w:tr w:rsidR="00C47803" w:rsidRPr="00867607" w:rsidTr="00E04951">
        <w:tc>
          <w:tcPr>
            <w:tcW w:w="5246" w:type="dxa"/>
            <w:gridSpan w:val="3"/>
            <w:tcBorders>
              <w:top w:val="nil"/>
            </w:tcBorders>
            <w:shd w:val="clear" w:color="auto" w:fill="auto"/>
          </w:tcPr>
          <w:p w:rsidR="00C47803" w:rsidRPr="00187D93" w:rsidRDefault="00C47803" w:rsidP="00253597">
            <w:pPr>
              <w:rPr>
                <w:color w:val="FF0000"/>
                <w:sz w:val="20"/>
              </w:rPr>
            </w:pPr>
            <w:r w:rsidRPr="00187D93">
              <w:rPr>
                <w:b/>
                <w:bCs/>
                <w:sz w:val="20"/>
              </w:rPr>
              <w:t xml:space="preserve">Подпрограмма "Культура </w:t>
            </w:r>
            <w:proofErr w:type="spellStart"/>
            <w:r w:rsidRPr="00187D93">
              <w:rPr>
                <w:b/>
                <w:bCs/>
                <w:sz w:val="20"/>
              </w:rPr>
              <w:t>Мглинского</w:t>
            </w:r>
            <w:proofErr w:type="spellEnd"/>
            <w:r w:rsidRPr="00187D93">
              <w:rPr>
                <w:b/>
                <w:bCs/>
                <w:sz w:val="20"/>
              </w:rPr>
              <w:t xml:space="preserve"> района                           (2014-2</w:t>
            </w:r>
            <w:r>
              <w:rPr>
                <w:b/>
                <w:bCs/>
                <w:sz w:val="20"/>
              </w:rPr>
              <w:t>020</w:t>
            </w:r>
            <w:r w:rsidRPr="00187D93">
              <w:rPr>
                <w:b/>
                <w:bCs/>
                <w:sz w:val="20"/>
              </w:rPr>
              <w:t xml:space="preserve"> годы)"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CC2F2B" w:rsidP="0025359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430 097,38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87F0B" w:rsidP="00E87F0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C47803" w:rsidRPr="00187D93">
              <w:rPr>
                <w:b/>
                <w:bCs/>
                <w:sz w:val="18"/>
                <w:szCs w:val="18"/>
              </w:rPr>
              <w:t>00 000,00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47803" w:rsidRPr="00187D93" w:rsidRDefault="00E87F0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490 950,00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47803" w:rsidRPr="00187D93" w:rsidRDefault="00E87F0B" w:rsidP="0025359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87F0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114,1</w:t>
            </w:r>
          </w:p>
        </w:tc>
      </w:tr>
      <w:tr w:rsidR="00C47803" w:rsidRPr="00867607" w:rsidTr="00E04951">
        <w:tc>
          <w:tcPr>
            <w:tcW w:w="5246" w:type="dxa"/>
            <w:gridSpan w:val="3"/>
            <w:tcBorders>
              <w:top w:val="nil"/>
            </w:tcBorders>
            <w:shd w:val="clear" w:color="auto" w:fill="auto"/>
          </w:tcPr>
          <w:p w:rsidR="00C47803" w:rsidRPr="00187D93" w:rsidRDefault="00C47803" w:rsidP="003253CB">
            <w:pPr>
              <w:rPr>
                <w:color w:val="FF0000"/>
                <w:sz w:val="20"/>
              </w:rPr>
            </w:pPr>
            <w:r w:rsidRPr="00187D93">
              <w:rPr>
                <w:b/>
                <w:sz w:val="20"/>
              </w:rPr>
              <w:t>Всего по программе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CC2F2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19 761 882,89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87F0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23 919 314,60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47803" w:rsidRPr="00187D93" w:rsidRDefault="00E87F0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22 941 075,84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47803" w:rsidRPr="00187D93" w:rsidRDefault="00E87F0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187D93" w:rsidRDefault="00E87F0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116,1</w:t>
            </w:r>
          </w:p>
        </w:tc>
      </w:tr>
    </w:tbl>
    <w:p w:rsidR="00BB4726" w:rsidRPr="00E6732A" w:rsidRDefault="00BB4726" w:rsidP="00BB4726">
      <w:pPr>
        <w:ind w:left="7080" w:firstLine="708"/>
        <w:jc w:val="center"/>
        <w:rPr>
          <w:sz w:val="24"/>
          <w:szCs w:val="24"/>
        </w:rPr>
      </w:pPr>
    </w:p>
    <w:p w:rsidR="00BB4726" w:rsidRPr="006827FD" w:rsidRDefault="00BB4726" w:rsidP="00BB4726">
      <w:pPr>
        <w:pStyle w:val="ConsPlusTitle"/>
        <w:jc w:val="center"/>
        <w:rPr>
          <w:color w:val="FF0000"/>
          <w:sz w:val="28"/>
          <w:szCs w:val="28"/>
        </w:rPr>
      </w:pPr>
    </w:p>
    <w:p w:rsidR="00BB4726" w:rsidRPr="00030136" w:rsidRDefault="00BB4726" w:rsidP="00BB4726">
      <w:pPr>
        <w:pStyle w:val="ConsPlusTitle"/>
        <w:jc w:val="center"/>
        <w:rPr>
          <w:sz w:val="28"/>
          <w:szCs w:val="28"/>
        </w:rPr>
      </w:pPr>
      <w:r w:rsidRPr="00030136">
        <w:rPr>
          <w:sz w:val="28"/>
          <w:szCs w:val="28"/>
        </w:rPr>
        <w:t xml:space="preserve">МУНИЦИПАЛЬНАЯ ПРОГРАММА </w:t>
      </w:r>
    </w:p>
    <w:p w:rsidR="00BB4726" w:rsidRPr="00030136" w:rsidRDefault="00BB4726" w:rsidP="00BB4726">
      <w:pPr>
        <w:pStyle w:val="ConsPlusTitle"/>
        <w:jc w:val="center"/>
        <w:rPr>
          <w:sz w:val="28"/>
          <w:szCs w:val="28"/>
        </w:rPr>
      </w:pPr>
      <w:r w:rsidRPr="00030136">
        <w:rPr>
          <w:sz w:val="28"/>
          <w:szCs w:val="28"/>
        </w:rPr>
        <w:t>«УПРАВЛЕНИЕ МУНИЦИПАЛЬНЫМИ ФИНАНСАМИ МГЛИНСКОГО РАЙОНА» (2014-20</w:t>
      </w:r>
      <w:r>
        <w:rPr>
          <w:sz w:val="28"/>
          <w:szCs w:val="28"/>
        </w:rPr>
        <w:t>20</w:t>
      </w:r>
      <w:r w:rsidRPr="00030136">
        <w:rPr>
          <w:sz w:val="28"/>
          <w:szCs w:val="28"/>
        </w:rPr>
        <w:t xml:space="preserve"> ГОДЫ)</w:t>
      </w:r>
    </w:p>
    <w:p w:rsidR="00BB4726" w:rsidRPr="00030136" w:rsidRDefault="00BB4726" w:rsidP="00BB4726">
      <w:pPr>
        <w:rPr>
          <w:szCs w:val="28"/>
        </w:rPr>
      </w:pPr>
    </w:p>
    <w:p w:rsidR="00BB4726" w:rsidRPr="00030136" w:rsidRDefault="00BB4726" w:rsidP="00BB4726">
      <w:pPr>
        <w:jc w:val="both"/>
        <w:rPr>
          <w:szCs w:val="28"/>
        </w:rPr>
      </w:pPr>
      <w:r w:rsidRPr="00030136">
        <w:rPr>
          <w:szCs w:val="28"/>
        </w:rPr>
        <w:t xml:space="preserve">     Муниципальная программа «Управление муниципальными финансами </w:t>
      </w:r>
      <w:proofErr w:type="spellStart"/>
      <w:r w:rsidRPr="00030136">
        <w:rPr>
          <w:szCs w:val="28"/>
        </w:rPr>
        <w:t>Мглинского</w:t>
      </w:r>
      <w:proofErr w:type="spellEnd"/>
      <w:r w:rsidRPr="00030136">
        <w:rPr>
          <w:szCs w:val="28"/>
        </w:rPr>
        <w:t xml:space="preserve">  района» (2014-20</w:t>
      </w:r>
      <w:r>
        <w:rPr>
          <w:szCs w:val="28"/>
        </w:rPr>
        <w:t>20</w:t>
      </w:r>
      <w:r w:rsidRPr="00030136">
        <w:rPr>
          <w:szCs w:val="28"/>
        </w:rPr>
        <w:t xml:space="preserve"> годы) направлена </w:t>
      </w:r>
      <w:proofErr w:type="gramStart"/>
      <w:r w:rsidRPr="00030136">
        <w:rPr>
          <w:szCs w:val="28"/>
        </w:rPr>
        <w:t>на</w:t>
      </w:r>
      <w:proofErr w:type="gramEnd"/>
      <w:r w:rsidRPr="00030136">
        <w:rPr>
          <w:szCs w:val="28"/>
        </w:rPr>
        <w:t>:</w:t>
      </w:r>
    </w:p>
    <w:p w:rsidR="00BB4726" w:rsidRPr="00030136" w:rsidRDefault="00BB4726" w:rsidP="00BB4726">
      <w:pPr>
        <w:autoSpaceDE w:val="0"/>
        <w:autoSpaceDN w:val="0"/>
        <w:adjustRightInd w:val="0"/>
        <w:jc w:val="both"/>
        <w:outlineLvl w:val="1"/>
        <w:rPr>
          <w:szCs w:val="28"/>
        </w:rPr>
      </w:pPr>
      <w:r w:rsidRPr="00030136">
        <w:rPr>
          <w:szCs w:val="28"/>
        </w:rPr>
        <w:t xml:space="preserve">обеспечение долгосрочной сбалансированности и  устойчивости бюджетной системы  </w:t>
      </w:r>
      <w:proofErr w:type="spellStart"/>
      <w:r w:rsidRPr="00030136">
        <w:rPr>
          <w:szCs w:val="28"/>
        </w:rPr>
        <w:t>Мглинского</w:t>
      </w:r>
      <w:proofErr w:type="spellEnd"/>
      <w:r w:rsidRPr="00030136">
        <w:rPr>
          <w:szCs w:val="28"/>
        </w:rPr>
        <w:t xml:space="preserve"> района;</w:t>
      </w:r>
    </w:p>
    <w:p w:rsidR="00BB4726" w:rsidRPr="00030136" w:rsidRDefault="00BB4726" w:rsidP="00BB4726">
      <w:pPr>
        <w:autoSpaceDE w:val="0"/>
        <w:autoSpaceDN w:val="0"/>
        <w:adjustRightInd w:val="0"/>
        <w:jc w:val="both"/>
        <w:outlineLvl w:val="1"/>
        <w:rPr>
          <w:szCs w:val="28"/>
        </w:rPr>
      </w:pPr>
      <w:r w:rsidRPr="00030136">
        <w:rPr>
          <w:szCs w:val="28"/>
        </w:rPr>
        <w:t>создание условий для оптимизации и повышения  эффективности расходов бюджета района;</w:t>
      </w:r>
    </w:p>
    <w:p w:rsidR="00BB4726" w:rsidRPr="00030136" w:rsidRDefault="00BB4726" w:rsidP="00BB4726">
      <w:pPr>
        <w:jc w:val="both"/>
        <w:rPr>
          <w:szCs w:val="28"/>
        </w:rPr>
      </w:pPr>
      <w:r w:rsidRPr="00030136">
        <w:rPr>
          <w:szCs w:val="28"/>
        </w:rPr>
        <w:t>Задачами муниципальной программы являются:</w:t>
      </w:r>
    </w:p>
    <w:p w:rsidR="00BB4726" w:rsidRPr="00030136" w:rsidRDefault="00BB4726" w:rsidP="00BB4726">
      <w:pPr>
        <w:jc w:val="both"/>
        <w:rPr>
          <w:szCs w:val="28"/>
        </w:rPr>
      </w:pPr>
      <w:r w:rsidRPr="00030136">
        <w:rPr>
          <w:szCs w:val="28"/>
        </w:rPr>
        <w:t>-сбалансированное управление расходами бюджета района;</w:t>
      </w:r>
    </w:p>
    <w:p w:rsidR="00BB4726" w:rsidRPr="00030136" w:rsidRDefault="00BB4726" w:rsidP="00BB4726">
      <w:pPr>
        <w:jc w:val="both"/>
        <w:rPr>
          <w:szCs w:val="28"/>
        </w:rPr>
      </w:pPr>
      <w:r w:rsidRPr="00030136">
        <w:rPr>
          <w:szCs w:val="28"/>
        </w:rPr>
        <w:t>-внедрение современных методов и технологий управления муниципальными финансами;</w:t>
      </w:r>
    </w:p>
    <w:p w:rsidR="00BB4726" w:rsidRPr="00030136" w:rsidRDefault="00BB4726" w:rsidP="00BB4726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 w:rsidRPr="00030136">
        <w:rPr>
          <w:szCs w:val="28"/>
        </w:rPr>
        <w:t>-выравнивание бюджетной обеспеченности муни</w:t>
      </w:r>
      <w:r w:rsidRPr="00030136">
        <w:rPr>
          <w:szCs w:val="28"/>
        </w:rPr>
        <w:softHyphen/>
        <w:t>ципальных образований и поддержка мер по обеспечению сбалансированности местных бюджетов.</w:t>
      </w:r>
    </w:p>
    <w:p w:rsidR="00BB4726" w:rsidRPr="00030136" w:rsidRDefault="00BB4726" w:rsidP="00BB4726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 w:rsidRPr="00030136">
        <w:rPr>
          <w:szCs w:val="28"/>
        </w:rPr>
        <w:t>-реализация мер по  повышению эффективности бюджетных расходов;</w:t>
      </w:r>
    </w:p>
    <w:p w:rsidR="00BB4726" w:rsidRPr="00030136" w:rsidRDefault="00BB4726" w:rsidP="00BB4726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outlineLvl w:val="1"/>
        <w:rPr>
          <w:szCs w:val="28"/>
        </w:rPr>
      </w:pPr>
      <w:r w:rsidRPr="00030136">
        <w:rPr>
          <w:szCs w:val="28"/>
        </w:rPr>
        <w:t xml:space="preserve">-повышение открытости и прозрачности управления муниципальными финансами. </w:t>
      </w:r>
    </w:p>
    <w:p w:rsidR="00BB4726" w:rsidRPr="00030136" w:rsidRDefault="00BB4726" w:rsidP="00BB4726">
      <w:pPr>
        <w:ind w:firstLine="540"/>
        <w:jc w:val="both"/>
        <w:rPr>
          <w:szCs w:val="28"/>
        </w:rPr>
      </w:pPr>
      <w:r w:rsidRPr="00030136">
        <w:rPr>
          <w:szCs w:val="28"/>
        </w:rPr>
        <w:t xml:space="preserve">Динамика и структура расходов муниципальной программы «Управление муниципальными финансами </w:t>
      </w:r>
      <w:proofErr w:type="spellStart"/>
      <w:r w:rsidRPr="00030136">
        <w:rPr>
          <w:szCs w:val="28"/>
        </w:rPr>
        <w:t>Мглинского</w:t>
      </w:r>
      <w:proofErr w:type="spellEnd"/>
      <w:r w:rsidRPr="00030136">
        <w:rPr>
          <w:szCs w:val="28"/>
        </w:rPr>
        <w:t xml:space="preserve">  района» (2014-20</w:t>
      </w:r>
      <w:r>
        <w:rPr>
          <w:szCs w:val="28"/>
        </w:rPr>
        <w:t xml:space="preserve">20 </w:t>
      </w:r>
      <w:r w:rsidRPr="00030136">
        <w:rPr>
          <w:szCs w:val="28"/>
        </w:rPr>
        <w:t>годы) представлена  в таблице 1</w:t>
      </w:r>
      <w:r>
        <w:rPr>
          <w:szCs w:val="28"/>
        </w:rPr>
        <w:t>5</w:t>
      </w:r>
      <w:r w:rsidRPr="00030136">
        <w:rPr>
          <w:szCs w:val="28"/>
        </w:rPr>
        <w:t>.</w:t>
      </w:r>
    </w:p>
    <w:p w:rsidR="00BB4726" w:rsidRPr="00030136" w:rsidRDefault="00BB4726" w:rsidP="00BB4726">
      <w:pPr>
        <w:jc w:val="right"/>
        <w:rPr>
          <w:szCs w:val="28"/>
        </w:rPr>
      </w:pPr>
      <w:r w:rsidRPr="00030136">
        <w:rPr>
          <w:szCs w:val="28"/>
        </w:rPr>
        <w:lastRenderedPageBreak/>
        <w:t>Таблица 1</w:t>
      </w:r>
      <w:r>
        <w:rPr>
          <w:szCs w:val="28"/>
        </w:rPr>
        <w:t>5</w:t>
      </w:r>
    </w:p>
    <w:p w:rsidR="00BB4726" w:rsidRPr="00705DD0" w:rsidRDefault="00BB4726" w:rsidP="00BB4726">
      <w:pPr>
        <w:ind w:firstLine="708"/>
        <w:jc w:val="right"/>
        <w:rPr>
          <w:sz w:val="24"/>
          <w:szCs w:val="24"/>
        </w:rPr>
      </w:pPr>
      <w:r w:rsidRPr="00705DD0">
        <w:rPr>
          <w:sz w:val="24"/>
          <w:szCs w:val="24"/>
        </w:rPr>
        <w:t>( руб</w:t>
      </w:r>
      <w:r>
        <w:rPr>
          <w:sz w:val="24"/>
          <w:szCs w:val="24"/>
        </w:rPr>
        <w:t>лей</w:t>
      </w:r>
      <w:r w:rsidRPr="00705DD0">
        <w:rPr>
          <w:sz w:val="24"/>
          <w:szCs w:val="24"/>
        </w:rPr>
        <w:t>)</w:t>
      </w: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2268"/>
        <w:gridCol w:w="1417"/>
        <w:gridCol w:w="1276"/>
        <w:gridCol w:w="1418"/>
        <w:gridCol w:w="809"/>
        <w:gridCol w:w="892"/>
      </w:tblGrid>
      <w:tr w:rsidR="00CC2F2B" w:rsidRPr="0066405F" w:rsidTr="00E87F0B">
        <w:trPr>
          <w:trHeight w:val="649"/>
        </w:trPr>
        <w:tc>
          <w:tcPr>
            <w:tcW w:w="1844" w:type="dxa"/>
            <w:shd w:val="clear" w:color="auto" w:fill="auto"/>
            <w:vAlign w:val="center"/>
          </w:tcPr>
          <w:p w:rsidR="00CC2F2B" w:rsidRPr="00187D93" w:rsidRDefault="00CC2F2B" w:rsidP="003253CB">
            <w:pPr>
              <w:spacing w:line="257" w:lineRule="auto"/>
              <w:jc w:val="center"/>
              <w:rPr>
                <w:sz w:val="20"/>
              </w:rPr>
            </w:pPr>
            <w:r w:rsidRPr="00187D93">
              <w:rPr>
                <w:sz w:val="20"/>
              </w:rPr>
              <w:t>Подпрограмма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F2B" w:rsidRPr="00187D93" w:rsidRDefault="00CC2F2B" w:rsidP="003253CB">
            <w:pPr>
              <w:spacing w:line="257" w:lineRule="auto"/>
              <w:jc w:val="center"/>
              <w:rPr>
                <w:sz w:val="20"/>
              </w:rPr>
            </w:pPr>
            <w:r w:rsidRPr="00187D93">
              <w:rPr>
                <w:sz w:val="20"/>
              </w:rPr>
              <w:t>Ответственный</w:t>
            </w:r>
            <w:r w:rsidRPr="00187D93">
              <w:rPr>
                <w:sz w:val="20"/>
              </w:rPr>
              <w:br/>
              <w:t>исполнитель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2F2B" w:rsidRPr="00187D93" w:rsidRDefault="00CC2F2B" w:rsidP="003253CB">
            <w:pPr>
              <w:spacing w:line="257" w:lineRule="auto"/>
              <w:jc w:val="center"/>
              <w:rPr>
                <w:sz w:val="20"/>
              </w:rPr>
            </w:pPr>
            <w:r w:rsidRPr="00187D93">
              <w:rPr>
                <w:sz w:val="20"/>
              </w:rPr>
              <w:t>Направление расходов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C2F2B" w:rsidRPr="00EE34E5" w:rsidRDefault="00CC2F2B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 за</w:t>
            </w:r>
            <w:r w:rsidRPr="00EE34E5">
              <w:rPr>
                <w:bCs/>
                <w:sz w:val="24"/>
                <w:szCs w:val="24"/>
              </w:rPr>
              <w:t xml:space="preserve">                 201</w:t>
            </w:r>
            <w:r>
              <w:rPr>
                <w:bCs/>
                <w:sz w:val="24"/>
                <w:szCs w:val="24"/>
              </w:rPr>
              <w:t>6</w:t>
            </w:r>
            <w:r w:rsidRPr="00EE34E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2F2B" w:rsidRPr="00EE34E5" w:rsidRDefault="00CC2F2B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План</w:t>
            </w:r>
            <w:r w:rsidRPr="00EE34E5">
              <w:rPr>
                <w:bCs/>
                <w:sz w:val="24"/>
                <w:szCs w:val="24"/>
              </w:rPr>
              <w:t xml:space="preserve"> на                 201</w:t>
            </w:r>
            <w:r>
              <w:rPr>
                <w:bCs/>
                <w:sz w:val="24"/>
                <w:szCs w:val="24"/>
              </w:rPr>
              <w:t>7</w:t>
            </w:r>
            <w:r w:rsidRPr="00EE34E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2F2B" w:rsidRPr="00EE34E5" w:rsidRDefault="00CC2F2B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 за 2017 год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CC2F2B" w:rsidRPr="00EE34E5" w:rsidRDefault="00CC2F2B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% исполнения </w:t>
            </w:r>
            <w:r w:rsidRPr="00EE34E5">
              <w:rPr>
                <w:bCs/>
                <w:sz w:val="24"/>
                <w:szCs w:val="24"/>
              </w:rPr>
              <w:t xml:space="preserve">                 </w:t>
            </w:r>
            <w:r>
              <w:rPr>
                <w:bCs/>
                <w:sz w:val="24"/>
                <w:szCs w:val="24"/>
              </w:rPr>
              <w:t>за 2017 год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CC2F2B" w:rsidRPr="00EE34E5" w:rsidRDefault="00CC2F2B" w:rsidP="00CC2F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%% 2017г. к 2016г.</w:t>
            </w:r>
          </w:p>
        </w:tc>
      </w:tr>
      <w:tr w:rsidR="00CC2F2B" w:rsidRPr="00A83B76" w:rsidTr="00E87F0B">
        <w:tc>
          <w:tcPr>
            <w:tcW w:w="1844" w:type="dxa"/>
            <w:shd w:val="clear" w:color="auto" w:fill="auto"/>
          </w:tcPr>
          <w:p w:rsidR="00CC2F2B" w:rsidRPr="00187D93" w:rsidRDefault="00CC2F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Расходы вне рамок подпрограмм муниципальной программы</w:t>
            </w:r>
          </w:p>
        </w:tc>
        <w:tc>
          <w:tcPr>
            <w:tcW w:w="1134" w:type="dxa"/>
            <w:shd w:val="clear" w:color="auto" w:fill="auto"/>
          </w:tcPr>
          <w:p w:rsidR="00CC2F2B" w:rsidRPr="00187D93" w:rsidRDefault="00CC2F2B" w:rsidP="003253CB">
            <w:pPr>
              <w:rPr>
                <w:color w:val="FF0000"/>
                <w:sz w:val="20"/>
              </w:rPr>
            </w:pPr>
            <w:r w:rsidRPr="00187D93">
              <w:rPr>
                <w:bCs/>
                <w:sz w:val="20"/>
              </w:rPr>
              <w:t xml:space="preserve">Финансовый отдел администрации  </w:t>
            </w:r>
            <w:proofErr w:type="spellStart"/>
            <w:r w:rsidRPr="00187D93">
              <w:rPr>
                <w:bCs/>
                <w:sz w:val="20"/>
              </w:rPr>
              <w:t>Мглинского</w:t>
            </w:r>
            <w:proofErr w:type="spellEnd"/>
            <w:r w:rsidRPr="00187D93">
              <w:rPr>
                <w:bCs/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2F2B" w:rsidRPr="00187D93" w:rsidRDefault="00CC2F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Руководство и управление в сфере установленных функций  органов  местного самоуправления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C2F2B" w:rsidRPr="00187D93" w:rsidRDefault="00CC2F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3 354 499,46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C2F2B" w:rsidRPr="00187D93" w:rsidRDefault="00145A39" w:rsidP="00145A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3 492 577,00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3 422 563,28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102,0</w:t>
            </w:r>
          </w:p>
        </w:tc>
      </w:tr>
      <w:tr w:rsidR="00CC2F2B" w:rsidRPr="00867607" w:rsidTr="00E87F0B">
        <w:tc>
          <w:tcPr>
            <w:tcW w:w="5246" w:type="dxa"/>
            <w:gridSpan w:val="3"/>
            <w:tcBorders>
              <w:top w:val="nil"/>
            </w:tcBorders>
            <w:shd w:val="clear" w:color="auto" w:fill="auto"/>
          </w:tcPr>
          <w:p w:rsidR="00CC2F2B" w:rsidRPr="00187D93" w:rsidRDefault="00CC2F2B" w:rsidP="003253CB">
            <w:pPr>
              <w:rPr>
                <w:color w:val="FF0000"/>
                <w:sz w:val="20"/>
              </w:rPr>
            </w:pPr>
            <w:r w:rsidRPr="00187D93">
              <w:rPr>
                <w:b/>
                <w:sz w:val="20"/>
              </w:rPr>
              <w:t>Всего расходов вне рамок подпрограмм муниципальной  программы: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C2F2B" w:rsidRPr="00187D93" w:rsidRDefault="00CC2F2B" w:rsidP="0025359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3 354 499,46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C2F2B" w:rsidRPr="00253597" w:rsidRDefault="00E87F0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3 492 577,00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C2F2B" w:rsidRPr="00253597" w:rsidRDefault="00145A39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3 422 563,28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C2F2B" w:rsidRPr="00253597" w:rsidRDefault="00145A39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CC2F2B" w:rsidRPr="00253597" w:rsidRDefault="00145A39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102,0</w:t>
            </w:r>
          </w:p>
        </w:tc>
      </w:tr>
      <w:tr w:rsidR="00CC2F2B" w:rsidRPr="00867607" w:rsidTr="00E87F0B">
        <w:tc>
          <w:tcPr>
            <w:tcW w:w="1844" w:type="dxa"/>
            <w:vMerge w:val="restart"/>
            <w:tcBorders>
              <w:top w:val="nil"/>
            </w:tcBorders>
            <w:shd w:val="clear" w:color="auto" w:fill="auto"/>
          </w:tcPr>
          <w:p w:rsidR="00CC2F2B" w:rsidRPr="00187D93" w:rsidRDefault="00CC2F2B" w:rsidP="003253CB">
            <w:pPr>
              <w:rPr>
                <w:color w:val="FF0000"/>
                <w:sz w:val="20"/>
              </w:rPr>
            </w:pPr>
            <w:r w:rsidRPr="00187D93">
              <w:rPr>
                <w:bCs/>
                <w:sz w:val="20"/>
              </w:rPr>
              <w:t xml:space="preserve">"Межбюджетные отношения с </w:t>
            </w:r>
            <w:proofErr w:type="spellStart"/>
            <w:r w:rsidRPr="00187D93">
              <w:rPr>
                <w:bCs/>
                <w:sz w:val="20"/>
              </w:rPr>
              <w:t>муницип</w:t>
            </w:r>
            <w:proofErr w:type="gramStart"/>
            <w:r w:rsidRPr="00187D93">
              <w:rPr>
                <w:bCs/>
                <w:sz w:val="20"/>
              </w:rPr>
              <w:t>а</w:t>
            </w:r>
            <w:proofErr w:type="spellEnd"/>
            <w:r w:rsidRPr="00187D93">
              <w:rPr>
                <w:bCs/>
                <w:sz w:val="20"/>
              </w:rPr>
              <w:t>-</w:t>
            </w:r>
            <w:proofErr w:type="gramEnd"/>
            <w:r w:rsidRPr="00187D93">
              <w:rPr>
                <w:bCs/>
                <w:sz w:val="20"/>
              </w:rPr>
              <w:t xml:space="preserve"> </w:t>
            </w:r>
            <w:proofErr w:type="spellStart"/>
            <w:r w:rsidRPr="00187D93">
              <w:rPr>
                <w:bCs/>
                <w:sz w:val="20"/>
              </w:rPr>
              <w:t>льными</w:t>
            </w:r>
            <w:proofErr w:type="spellEnd"/>
            <w:r w:rsidRPr="00187D93">
              <w:rPr>
                <w:bCs/>
                <w:sz w:val="20"/>
              </w:rPr>
              <w:t xml:space="preserve"> образованиями (2014-2017 годы)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shd w:val="clear" w:color="auto" w:fill="auto"/>
          </w:tcPr>
          <w:p w:rsidR="00CC2F2B" w:rsidRPr="00187D93" w:rsidRDefault="00CC2F2B" w:rsidP="003253CB">
            <w:pPr>
              <w:rPr>
                <w:color w:val="FF0000"/>
                <w:sz w:val="20"/>
              </w:rPr>
            </w:pPr>
            <w:r w:rsidRPr="00187D93">
              <w:rPr>
                <w:bCs/>
                <w:sz w:val="20"/>
              </w:rPr>
              <w:t xml:space="preserve">Финансовый отдел администрации  </w:t>
            </w:r>
            <w:proofErr w:type="spellStart"/>
            <w:r w:rsidRPr="00187D93">
              <w:rPr>
                <w:bCs/>
                <w:sz w:val="20"/>
              </w:rPr>
              <w:t>Мглинского</w:t>
            </w:r>
            <w:proofErr w:type="spellEnd"/>
            <w:r w:rsidRPr="00187D93">
              <w:rPr>
                <w:bCs/>
                <w:sz w:val="20"/>
              </w:rPr>
              <w:t xml:space="preserve"> района</w:t>
            </w:r>
            <w:r>
              <w:rPr>
                <w:bCs/>
                <w:sz w:val="20"/>
              </w:rPr>
              <w:t xml:space="preserve">, администрация </w:t>
            </w:r>
            <w:proofErr w:type="spellStart"/>
            <w:r>
              <w:rPr>
                <w:bCs/>
                <w:sz w:val="20"/>
              </w:rPr>
              <w:t>Мглинского</w:t>
            </w:r>
            <w:proofErr w:type="spellEnd"/>
            <w:r>
              <w:rPr>
                <w:bCs/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C2F2B" w:rsidRPr="00187D93" w:rsidRDefault="00CC2F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Профилактика безнадзорности и  правонарушений несовершеннолетних,  организация  деятельности  административных комиссий и определение перечня должностных лиц 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C2F2B" w:rsidRPr="00187D93" w:rsidRDefault="00CC2F2B" w:rsidP="003253CB">
            <w:pPr>
              <w:jc w:val="center"/>
              <w:rPr>
                <w:sz w:val="18"/>
                <w:szCs w:val="18"/>
              </w:rPr>
            </w:pPr>
            <w:r w:rsidRPr="00187D93">
              <w:rPr>
                <w:sz w:val="18"/>
                <w:szCs w:val="18"/>
              </w:rPr>
              <w:t>200,00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C2F2B" w:rsidRPr="00187D93" w:rsidRDefault="00CC2F2B" w:rsidP="003253CB">
            <w:pPr>
              <w:jc w:val="center"/>
              <w:rPr>
                <w:sz w:val="18"/>
                <w:szCs w:val="18"/>
              </w:rPr>
            </w:pPr>
            <w:r w:rsidRPr="00187D93">
              <w:rPr>
                <w:sz w:val="18"/>
                <w:szCs w:val="18"/>
              </w:rPr>
              <w:t>200,00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C2F2B" w:rsidRPr="00187D93" w:rsidRDefault="00145A39" w:rsidP="00145A3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C2F2B" w:rsidRPr="00867607" w:rsidTr="00E87F0B">
        <w:tc>
          <w:tcPr>
            <w:tcW w:w="1844" w:type="dxa"/>
            <w:vMerge/>
            <w:tcBorders>
              <w:top w:val="nil"/>
            </w:tcBorders>
            <w:shd w:val="clear" w:color="auto" w:fill="auto"/>
          </w:tcPr>
          <w:p w:rsidR="00CC2F2B" w:rsidRPr="00187D93" w:rsidRDefault="00CC2F2B" w:rsidP="003253CB">
            <w:pPr>
              <w:rPr>
                <w:bCs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auto"/>
          </w:tcPr>
          <w:p w:rsidR="00CC2F2B" w:rsidRPr="00187D93" w:rsidRDefault="00CC2F2B" w:rsidP="003253CB">
            <w:pPr>
              <w:rPr>
                <w:bCs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CC2F2B" w:rsidRPr="00187D93" w:rsidRDefault="00CC2F2B" w:rsidP="00CC2F2B">
            <w:pPr>
              <w:rPr>
                <w:sz w:val="20"/>
              </w:rPr>
            </w:pPr>
            <w:r>
              <w:rPr>
                <w:sz w:val="20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C2F2B" w:rsidRPr="00187D93" w:rsidRDefault="00CC2F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57 240,00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C2F2B" w:rsidRPr="00867607" w:rsidTr="00DC65E8">
        <w:trPr>
          <w:trHeight w:val="1007"/>
        </w:trPr>
        <w:tc>
          <w:tcPr>
            <w:tcW w:w="1844" w:type="dxa"/>
            <w:vMerge/>
            <w:shd w:val="clear" w:color="auto" w:fill="auto"/>
          </w:tcPr>
          <w:p w:rsidR="00CC2F2B" w:rsidRPr="00187D93" w:rsidRDefault="00CC2F2B" w:rsidP="003253CB">
            <w:pPr>
              <w:rPr>
                <w:bCs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2F2B" w:rsidRPr="00187D93" w:rsidRDefault="00CC2F2B" w:rsidP="003253CB">
            <w:pPr>
              <w:rPr>
                <w:bCs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CC2F2B" w:rsidRPr="00187D93" w:rsidRDefault="00CC2F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Выравнивание бюджетной обеспеченности поселений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C2F2B" w:rsidRDefault="00CC2F2B" w:rsidP="00CC2F2B">
            <w:pPr>
              <w:rPr>
                <w:sz w:val="18"/>
                <w:szCs w:val="18"/>
              </w:rPr>
            </w:pPr>
          </w:p>
          <w:p w:rsidR="00CC2F2B" w:rsidRDefault="00CC2F2B" w:rsidP="00CC2F2B">
            <w:pPr>
              <w:rPr>
                <w:sz w:val="18"/>
                <w:szCs w:val="18"/>
              </w:rPr>
            </w:pPr>
          </w:p>
          <w:p w:rsidR="00CC2F2B" w:rsidRDefault="00CC2F2B" w:rsidP="00CC2F2B">
            <w:pPr>
              <w:rPr>
                <w:sz w:val="18"/>
                <w:szCs w:val="18"/>
              </w:rPr>
            </w:pPr>
          </w:p>
          <w:p w:rsidR="00DC65E8" w:rsidRDefault="00DC65E8" w:rsidP="00CC2F2B">
            <w:pPr>
              <w:rPr>
                <w:sz w:val="18"/>
                <w:szCs w:val="18"/>
              </w:rPr>
            </w:pPr>
          </w:p>
          <w:p w:rsidR="00CC2F2B" w:rsidRDefault="00CC2F2B" w:rsidP="00CC2F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5 647 000,00</w:t>
            </w:r>
          </w:p>
          <w:p w:rsidR="00CC2F2B" w:rsidRPr="00187D93" w:rsidRDefault="00CC2F2B" w:rsidP="00CC2F2B">
            <w:pPr>
              <w:ind w:right="-249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C2F2B" w:rsidRPr="00187D93" w:rsidRDefault="00145A39" w:rsidP="002535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708 000,00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708 000,00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</w:t>
            </w:r>
          </w:p>
        </w:tc>
      </w:tr>
      <w:tr w:rsidR="00CC2F2B" w:rsidRPr="00867607" w:rsidTr="00E87F0B">
        <w:tc>
          <w:tcPr>
            <w:tcW w:w="1844" w:type="dxa"/>
            <w:vMerge/>
            <w:shd w:val="clear" w:color="auto" w:fill="auto"/>
          </w:tcPr>
          <w:p w:rsidR="00CC2F2B" w:rsidRPr="00187D93" w:rsidRDefault="00CC2F2B" w:rsidP="003253CB">
            <w:pPr>
              <w:rPr>
                <w:bCs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2F2B" w:rsidRPr="00187D93" w:rsidRDefault="00CC2F2B" w:rsidP="003253CB">
            <w:pPr>
              <w:rPr>
                <w:bCs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CC2F2B" w:rsidRPr="00187D93" w:rsidRDefault="00CC2F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C2F2B" w:rsidRPr="00187D93" w:rsidRDefault="00CC2F2B" w:rsidP="00CC2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7 364 943,00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C2F2B" w:rsidRPr="00187D93" w:rsidRDefault="00CC2F2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C2F2B" w:rsidRPr="00187D93" w:rsidRDefault="00CC2F2B" w:rsidP="00145A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CC2F2B" w:rsidRPr="00187D93" w:rsidRDefault="00CC2F2B" w:rsidP="00145A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C2F2B" w:rsidRPr="00867607" w:rsidTr="00E87F0B">
        <w:tc>
          <w:tcPr>
            <w:tcW w:w="1844" w:type="dxa"/>
            <w:vMerge/>
            <w:shd w:val="clear" w:color="auto" w:fill="auto"/>
          </w:tcPr>
          <w:p w:rsidR="00CC2F2B" w:rsidRPr="00187D93" w:rsidRDefault="00CC2F2B" w:rsidP="003253CB">
            <w:pPr>
              <w:rPr>
                <w:bCs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2F2B" w:rsidRPr="00187D93" w:rsidRDefault="00CC2F2B" w:rsidP="003253CB">
            <w:pPr>
              <w:rPr>
                <w:bCs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CC2F2B" w:rsidRPr="00187D93" w:rsidRDefault="00EA523B" w:rsidP="003253CB">
            <w:pPr>
              <w:rPr>
                <w:sz w:val="20"/>
              </w:rPr>
            </w:pPr>
            <w:r>
              <w:rPr>
                <w:sz w:val="20"/>
              </w:rPr>
              <w:t>Поддержка мер по обеспечению сбалансированности бюджетов поселений из муниципального района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C2F2B" w:rsidRDefault="00EA523B" w:rsidP="00CC2F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3 662 000,00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C2F2B" w:rsidRDefault="00145A39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7 316 000,00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C2F2B" w:rsidRDefault="00145A39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7 316 000,00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C2F2B" w:rsidRDefault="00145A39" w:rsidP="00145A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CC2F2B" w:rsidRDefault="00145A39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199,8</w:t>
            </w:r>
          </w:p>
        </w:tc>
      </w:tr>
      <w:tr w:rsidR="00CC2F2B" w:rsidRPr="00867607" w:rsidTr="00E87F0B">
        <w:tc>
          <w:tcPr>
            <w:tcW w:w="1844" w:type="dxa"/>
            <w:vMerge/>
            <w:shd w:val="clear" w:color="auto" w:fill="auto"/>
          </w:tcPr>
          <w:p w:rsidR="00CC2F2B" w:rsidRPr="00187D93" w:rsidRDefault="00CC2F2B" w:rsidP="003253CB">
            <w:pPr>
              <w:rPr>
                <w:bCs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2F2B" w:rsidRPr="00187D93" w:rsidRDefault="00CC2F2B" w:rsidP="003253CB">
            <w:pPr>
              <w:rPr>
                <w:bCs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CC2F2B" w:rsidRPr="00187D93" w:rsidRDefault="00CC2F2B" w:rsidP="003253CB">
            <w:pPr>
              <w:rPr>
                <w:color w:val="FF0000"/>
                <w:sz w:val="20"/>
              </w:rPr>
            </w:pPr>
            <w:r w:rsidRPr="00187D93">
              <w:rPr>
                <w:sz w:val="20"/>
              </w:rPr>
              <w:t xml:space="preserve">Осуществление </w:t>
            </w:r>
            <w:r w:rsidRPr="00187D93">
              <w:rPr>
                <w:sz w:val="20"/>
              </w:rPr>
              <w:lastRenderedPageBreak/>
              <w:t>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C2F2B" w:rsidRPr="00187D93" w:rsidRDefault="00CC2F2B" w:rsidP="00EA5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  <w:r w:rsidR="00EA523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  <w:r w:rsidR="00EA523B">
              <w:rPr>
                <w:sz w:val="18"/>
                <w:szCs w:val="18"/>
              </w:rPr>
              <w:t>26 546,00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1 007 371,00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1 007 371,00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98,1</w:t>
            </w:r>
          </w:p>
        </w:tc>
      </w:tr>
      <w:tr w:rsidR="00CC2F2B" w:rsidRPr="00867607" w:rsidTr="00E87F0B">
        <w:tc>
          <w:tcPr>
            <w:tcW w:w="5246" w:type="dxa"/>
            <w:gridSpan w:val="3"/>
            <w:tcBorders>
              <w:top w:val="nil"/>
            </w:tcBorders>
            <w:shd w:val="clear" w:color="auto" w:fill="auto"/>
          </w:tcPr>
          <w:p w:rsidR="00CC2F2B" w:rsidRPr="00187D93" w:rsidRDefault="00CC2F2B" w:rsidP="00253597">
            <w:pPr>
              <w:rPr>
                <w:color w:val="FF0000"/>
                <w:sz w:val="20"/>
              </w:rPr>
            </w:pPr>
            <w:r w:rsidRPr="00187D93">
              <w:rPr>
                <w:b/>
                <w:bCs/>
                <w:sz w:val="20"/>
              </w:rPr>
              <w:lastRenderedPageBreak/>
              <w:t>Подпрограмма "Межбюджетные отношения с         муниципальными образованиями (2014-20</w:t>
            </w:r>
            <w:r>
              <w:rPr>
                <w:b/>
                <w:bCs/>
                <w:sz w:val="20"/>
              </w:rPr>
              <w:t>20</w:t>
            </w:r>
            <w:r w:rsidRPr="00187D93">
              <w:rPr>
                <w:b/>
                <w:bCs/>
                <w:sz w:val="20"/>
              </w:rPr>
              <w:t xml:space="preserve"> годы)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C2F2B" w:rsidRPr="00187D93" w:rsidRDefault="00EA523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17 757 929,00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9 031 571,00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9 031 571,00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50,9</w:t>
            </w:r>
          </w:p>
        </w:tc>
      </w:tr>
      <w:tr w:rsidR="00CC2F2B" w:rsidRPr="00867607" w:rsidTr="00E87F0B">
        <w:tc>
          <w:tcPr>
            <w:tcW w:w="5246" w:type="dxa"/>
            <w:gridSpan w:val="3"/>
            <w:tcBorders>
              <w:top w:val="nil"/>
            </w:tcBorders>
            <w:shd w:val="clear" w:color="auto" w:fill="auto"/>
          </w:tcPr>
          <w:p w:rsidR="00CC2F2B" w:rsidRPr="00187D93" w:rsidRDefault="00CC2F2B" w:rsidP="003253CB">
            <w:pPr>
              <w:rPr>
                <w:color w:val="FF0000"/>
                <w:sz w:val="20"/>
              </w:rPr>
            </w:pPr>
            <w:r w:rsidRPr="00187D93">
              <w:rPr>
                <w:b/>
                <w:sz w:val="20"/>
              </w:rPr>
              <w:t>Всего по программе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C2F2B" w:rsidRPr="00187D93" w:rsidRDefault="00EA523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21 112 428,46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12 524 148,00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12 454 134,28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99,4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CC2F2B" w:rsidRPr="00187D93" w:rsidRDefault="00145A39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59,0</w:t>
            </w:r>
          </w:p>
        </w:tc>
      </w:tr>
    </w:tbl>
    <w:p w:rsidR="00BB4726" w:rsidRPr="00E6732A" w:rsidRDefault="00BB4726" w:rsidP="00BB4726">
      <w:pPr>
        <w:ind w:left="7080" w:firstLine="708"/>
        <w:jc w:val="center"/>
        <w:rPr>
          <w:sz w:val="24"/>
          <w:szCs w:val="24"/>
        </w:rPr>
      </w:pPr>
    </w:p>
    <w:p w:rsidR="00BB4726" w:rsidRDefault="00BB4726" w:rsidP="00BB4726">
      <w:pPr>
        <w:ind w:left="7080" w:firstLine="708"/>
        <w:jc w:val="center"/>
        <w:rPr>
          <w:color w:val="FF0000"/>
          <w:sz w:val="24"/>
          <w:szCs w:val="24"/>
        </w:rPr>
      </w:pPr>
    </w:p>
    <w:p w:rsidR="00BB4726" w:rsidRPr="006827FD" w:rsidRDefault="00BB4726" w:rsidP="00BB4726">
      <w:pPr>
        <w:ind w:left="7080" w:firstLine="708"/>
        <w:jc w:val="center"/>
        <w:rPr>
          <w:color w:val="FF0000"/>
          <w:sz w:val="24"/>
          <w:szCs w:val="24"/>
        </w:rPr>
      </w:pPr>
    </w:p>
    <w:p w:rsidR="00BB4726" w:rsidRPr="00D01453" w:rsidRDefault="00BB4726" w:rsidP="00BB4726">
      <w:pPr>
        <w:ind w:firstLine="708"/>
        <w:jc w:val="center"/>
        <w:rPr>
          <w:b/>
          <w:szCs w:val="28"/>
        </w:rPr>
      </w:pPr>
      <w:r w:rsidRPr="00D01453">
        <w:rPr>
          <w:b/>
          <w:szCs w:val="28"/>
        </w:rPr>
        <w:t>МУНИЦИПАЛЬНАЯ ПРОГРАММА</w:t>
      </w:r>
    </w:p>
    <w:p w:rsidR="00BB4726" w:rsidRPr="00D01453" w:rsidRDefault="00BB4726" w:rsidP="00BB4726">
      <w:pPr>
        <w:ind w:firstLine="708"/>
        <w:jc w:val="center"/>
        <w:rPr>
          <w:b/>
          <w:szCs w:val="28"/>
        </w:rPr>
      </w:pPr>
      <w:r w:rsidRPr="00D01453">
        <w:rPr>
          <w:b/>
          <w:szCs w:val="28"/>
        </w:rPr>
        <w:t>«ПРОВЕДЕНИЕ КАПИТАЛЬНОГО РЕМОНТА МНОГОКВАРТИРНЫХ ДОМОВ НА ТЕРРИТОРИИ МГЛИНСКОГО РАЙОНА» (2015-20</w:t>
      </w:r>
      <w:r>
        <w:rPr>
          <w:b/>
          <w:szCs w:val="28"/>
        </w:rPr>
        <w:t>20</w:t>
      </w:r>
      <w:r w:rsidRPr="00D01453">
        <w:rPr>
          <w:b/>
          <w:szCs w:val="28"/>
        </w:rPr>
        <w:t xml:space="preserve"> ГОДЫ)</w:t>
      </w:r>
    </w:p>
    <w:p w:rsidR="00BB4726" w:rsidRPr="00D01453" w:rsidRDefault="00BB4726" w:rsidP="00BB4726">
      <w:pPr>
        <w:ind w:firstLine="708"/>
        <w:jc w:val="center"/>
        <w:rPr>
          <w:b/>
          <w:color w:val="FF0000"/>
          <w:szCs w:val="28"/>
        </w:rPr>
      </w:pPr>
    </w:p>
    <w:p w:rsidR="00BB4726" w:rsidRPr="005E63E7" w:rsidRDefault="00BB4726" w:rsidP="00BB4726">
      <w:pPr>
        <w:jc w:val="both"/>
        <w:rPr>
          <w:szCs w:val="28"/>
        </w:rPr>
      </w:pPr>
      <w:r w:rsidRPr="005E63E7">
        <w:rPr>
          <w:szCs w:val="28"/>
        </w:rPr>
        <w:t xml:space="preserve">         Муниципальная программа «Проведение капитального ремонта многоквартирных домов на территории </w:t>
      </w:r>
      <w:proofErr w:type="spellStart"/>
      <w:r w:rsidRPr="005E63E7">
        <w:rPr>
          <w:szCs w:val="28"/>
        </w:rPr>
        <w:t>Мглинского</w:t>
      </w:r>
      <w:proofErr w:type="spellEnd"/>
      <w:r w:rsidRPr="005E63E7">
        <w:rPr>
          <w:szCs w:val="28"/>
        </w:rPr>
        <w:t xml:space="preserve"> района» (2015-20</w:t>
      </w:r>
      <w:r>
        <w:rPr>
          <w:szCs w:val="28"/>
        </w:rPr>
        <w:t>20</w:t>
      </w:r>
      <w:r w:rsidRPr="005E63E7">
        <w:rPr>
          <w:szCs w:val="28"/>
        </w:rPr>
        <w:t xml:space="preserve"> годы) направлена </w:t>
      </w:r>
      <w:proofErr w:type="gramStart"/>
      <w:r w:rsidRPr="005E63E7">
        <w:rPr>
          <w:szCs w:val="28"/>
        </w:rPr>
        <w:t>на</w:t>
      </w:r>
      <w:proofErr w:type="gramEnd"/>
      <w:r w:rsidRPr="005E63E7">
        <w:rPr>
          <w:szCs w:val="28"/>
        </w:rPr>
        <w:t>:</w:t>
      </w:r>
    </w:p>
    <w:p w:rsidR="00BB4726" w:rsidRPr="00CE3B1A" w:rsidRDefault="00BB4726" w:rsidP="00BB472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CE3B1A">
        <w:rPr>
          <w:szCs w:val="28"/>
        </w:rPr>
        <w:t>проведение активной агитационно-разъяснительной работы с населением;</w:t>
      </w:r>
    </w:p>
    <w:p w:rsidR="00BB4726" w:rsidRPr="00CE3B1A" w:rsidRDefault="00BB4726" w:rsidP="00BB472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CE3B1A">
        <w:rPr>
          <w:szCs w:val="28"/>
        </w:rPr>
        <w:t>разработка и соблюдение прозрачных и публичных процедур отбора участников программы;</w:t>
      </w:r>
    </w:p>
    <w:p w:rsidR="00BB4726" w:rsidRPr="00CE3B1A" w:rsidRDefault="00BB4726" w:rsidP="00BB4726">
      <w:pPr>
        <w:autoSpaceDE w:val="0"/>
        <w:autoSpaceDN w:val="0"/>
        <w:adjustRightInd w:val="0"/>
        <w:jc w:val="both"/>
        <w:rPr>
          <w:szCs w:val="28"/>
        </w:rPr>
      </w:pPr>
      <w:r w:rsidRPr="00CE3B1A">
        <w:rPr>
          <w:szCs w:val="28"/>
        </w:rPr>
        <w:t xml:space="preserve">       обеспечение высокой степени готовности собственников помещений в многоквартирных домах к проведению капитального ремонта;</w:t>
      </w:r>
    </w:p>
    <w:p w:rsidR="00BB4726" w:rsidRPr="00CE3B1A" w:rsidRDefault="00BB4726" w:rsidP="00BB472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CE3B1A">
        <w:rPr>
          <w:szCs w:val="28"/>
        </w:rPr>
        <w:t>использование эффективных технических решений и комплексности при проведении капитального ремонта.</w:t>
      </w:r>
    </w:p>
    <w:p w:rsidR="00BB4726" w:rsidRPr="00D01453" w:rsidRDefault="00BB4726" w:rsidP="00BB4726">
      <w:pPr>
        <w:ind w:firstLine="708"/>
        <w:jc w:val="both"/>
        <w:rPr>
          <w:color w:val="FF0000"/>
          <w:szCs w:val="28"/>
        </w:rPr>
      </w:pPr>
    </w:p>
    <w:p w:rsidR="00BB4726" w:rsidRDefault="00BB4726" w:rsidP="00BB4726">
      <w:pPr>
        <w:ind w:firstLine="540"/>
        <w:jc w:val="both"/>
        <w:rPr>
          <w:szCs w:val="28"/>
        </w:rPr>
      </w:pPr>
      <w:r w:rsidRPr="0051422C">
        <w:rPr>
          <w:szCs w:val="28"/>
        </w:rPr>
        <w:t xml:space="preserve">Динамика и структура расходов муниципальной программы «Проведение капитального ремонта многоквартирных домов на территории </w:t>
      </w:r>
      <w:proofErr w:type="spellStart"/>
      <w:r w:rsidRPr="0051422C">
        <w:rPr>
          <w:szCs w:val="28"/>
        </w:rPr>
        <w:t>Мглинского</w:t>
      </w:r>
      <w:proofErr w:type="spellEnd"/>
      <w:r w:rsidRPr="0051422C">
        <w:rPr>
          <w:szCs w:val="28"/>
        </w:rPr>
        <w:t xml:space="preserve"> района» (2015-20</w:t>
      </w:r>
      <w:r>
        <w:rPr>
          <w:szCs w:val="28"/>
        </w:rPr>
        <w:t>20</w:t>
      </w:r>
      <w:r w:rsidRPr="0051422C">
        <w:rPr>
          <w:szCs w:val="28"/>
        </w:rPr>
        <w:t xml:space="preserve"> годы)  представлена  в таблице 1</w:t>
      </w:r>
      <w:r>
        <w:rPr>
          <w:szCs w:val="28"/>
        </w:rPr>
        <w:t>6</w:t>
      </w:r>
      <w:r w:rsidRPr="0051422C">
        <w:rPr>
          <w:szCs w:val="28"/>
        </w:rPr>
        <w:t>.</w:t>
      </w:r>
    </w:p>
    <w:p w:rsidR="00BB4726" w:rsidRPr="0051422C" w:rsidRDefault="00BB4726" w:rsidP="00BB4726">
      <w:pPr>
        <w:ind w:firstLine="540"/>
        <w:jc w:val="both"/>
        <w:rPr>
          <w:szCs w:val="28"/>
        </w:rPr>
      </w:pPr>
    </w:p>
    <w:p w:rsidR="00BB4726" w:rsidRPr="0051422C" w:rsidRDefault="00BB4726" w:rsidP="00BB4726">
      <w:pPr>
        <w:jc w:val="right"/>
        <w:rPr>
          <w:szCs w:val="28"/>
        </w:rPr>
      </w:pPr>
      <w:r w:rsidRPr="0051422C">
        <w:rPr>
          <w:szCs w:val="28"/>
        </w:rPr>
        <w:t>Таблица 1</w:t>
      </w:r>
      <w:r>
        <w:rPr>
          <w:szCs w:val="28"/>
        </w:rPr>
        <w:t>6</w:t>
      </w:r>
    </w:p>
    <w:p w:rsidR="00BB4726" w:rsidRPr="0051422C" w:rsidRDefault="00BB4726" w:rsidP="00BB4726">
      <w:pPr>
        <w:ind w:firstLine="708"/>
        <w:jc w:val="right"/>
        <w:rPr>
          <w:sz w:val="24"/>
          <w:szCs w:val="24"/>
        </w:rPr>
      </w:pPr>
      <w:r w:rsidRPr="0051422C">
        <w:rPr>
          <w:sz w:val="24"/>
          <w:szCs w:val="24"/>
        </w:rPr>
        <w:t>( рублей)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1418"/>
        <w:gridCol w:w="992"/>
        <w:gridCol w:w="1418"/>
        <w:gridCol w:w="850"/>
        <w:gridCol w:w="1134"/>
      </w:tblGrid>
      <w:tr w:rsidR="00EA523B" w:rsidRPr="00D01453" w:rsidTr="003864CB">
        <w:tc>
          <w:tcPr>
            <w:tcW w:w="1702" w:type="dxa"/>
          </w:tcPr>
          <w:p w:rsidR="00EA523B" w:rsidRPr="00372346" w:rsidRDefault="00EA523B" w:rsidP="003253CB">
            <w:pPr>
              <w:jc w:val="center"/>
              <w:rPr>
                <w:sz w:val="24"/>
                <w:szCs w:val="24"/>
              </w:rPr>
            </w:pPr>
            <w:r w:rsidRPr="00372346">
              <w:rPr>
                <w:sz w:val="20"/>
              </w:rPr>
              <w:t>Ответственный</w:t>
            </w:r>
            <w:r w:rsidRPr="00372346">
              <w:rPr>
                <w:sz w:val="20"/>
              </w:rPr>
              <w:br/>
              <w:t>исполнитель</w:t>
            </w:r>
          </w:p>
        </w:tc>
        <w:tc>
          <w:tcPr>
            <w:tcW w:w="2551" w:type="dxa"/>
            <w:vAlign w:val="center"/>
          </w:tcPr>
          <w:p w:rsidR="00EA523B" w:rsidRPr="00372346" w:rsidRDefault="00EA523B" w:rsidP="003253CB">
            <w:pPr>
              <w:jc w:val="center"/>
              <w:rPr>
                <w:sz w:val="24"/>
                <w:szCs w:val="24"/>
              </w:rPr>
            </w:pPr>
            <w:r w:rsidRPr="00372346">
              <w:rPr>
                <w:sz w:val="24"/>
                <w:szCs w:val="24"/>
              </w:rPr>
              <w:t>Направление</w:t>
            </w:r>
          </w:p>
          <w:p w:rsidR="00EA523B" w:rsidRPr="00372346" w:rsidRDefault="00EA523B" w:rsidP="003253CB">
            <w:pPr>
              <w:jc w:val="center"/>
              <w:rPr>
                <w:sz w:val="24"/>
                <w:szCs w:val="24"/>
              </w:rPr>
            </w:pPr>
            <w:r w:rsidRPr="00372346">
              <w:rPr>
                <w:sz w:val="24"/>
                <w:szCs w:val="24"/>
              </w:rPr>
              <w:t>расходов</w:t>
            </w:r>
          </w:p>
        </w:tc>
        <w:tc>
          <w:tcPr>
            <w:tcW w:w="1418" w:type="dxa"/>
            <w:vAlign w:val="center"/>
          </w:tcPr>
          <w:p w:rsidR="00EA523B" w:rsidRPr="00EE34E5" w:rsidRDefault="00EA523B" w:rsidP="00B32E0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 за</w:t>
            </w:r>
            <w:r w:rsidRPr="00EE34E5">
              <w:rPr>
                <w:bCs/>
                <w:sz w:val="24"/>
                <w:szCs w:val="24"/>
              </w:rPr>
              <w:t xml:space="preserve">                 201</w:t>
            </w:r>
            <w:r>
              <w:rPr>
                <w:bCs/>
                <w:sz w:val="24"/>
                <w:szCs w:val="24"/>
              </w:rPr>
              <w:t>6</w:t>
            </w:r>
            <w:r w:rsidRPr="00EE34E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EA523B" w:rsidRPr="00EE34E5" w:rsidRDefault="00EA523B" w:rsidP="00B32E0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План</w:t>
            </w:r>
            <w:r w:rsidRPr="00EE34E5">
              <w:rPr>
                <w:bCs/>
                <w:sz w:val="24"/>
                <w:szCs w:val="24"/>
              </w:rPr>
              <w:t xml:space="preserve"> на                 201</w:t>
            </w:r>
            <w:r>
              <w:rPr>
                <w:bCs/>
                <w:sz w:val="24"/>
                <w:szCs w:val="24"/>
              </w:rPr>
              <w:t>7</w:t>
            </w:r>
            <w:r w:rsidRPr="00EE34E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EA523B" w:rsidRPr="00EE34E5" w:rsidRDefault="00EA523B" w:rsidP="00B32E0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 за 2017 год</w:t>
            </w:r>
          </w:p>
        </w:tc>
        <w:tc>
          <w:tcPr>
            <w:tcW w:w="850" w:type="dxa"/>
            <w:vAlign w:val="center"/>
          </w:tcPr>
          <w:p w:rsidR="00EA523B" w:rsidRPr="00EE34E5" w:rsidRDefault="00EA523B" w:rsidP="00B32E0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% исполнения </w:t>
            </w:r>
            <w:r w:rsidRPr="00EE34E5">
              <w:rPr>
                <w:bCs/>
                <w:sz w:val="24"/>
                <w:szCs w:val="24"/>
              </w:rPr>
              <w:t xml:space="preserve">                 </w:t>
            </w:r>
            <w:r>
              <w:rPr>
                <w:bCs/>
                <w:sz w:val="24"/>
                <w:szCs w:val="24"/>
              </w:rPr>
              <w:t>за 2017 год</w:t>
            </w:r>
          </w:p>
        </w:tc>
        <w:tc>
          <w:tcPr>
            <w:tcW w:w="1134" w:type="dxa"/>
            <w:vAlign w:val="center"/>
          </w:tcPr>
          <w:p w:rsidR="00EA523B" w:rsidRPr="00EE34E5" w:rsidRDefault="00EA523B" w:rsidP="00B32E0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%% 2017г. к 2016г.</w:t>
            </w:r>
          </w:p>
        </w:tc>
      </w:tr>
      <w:tr w:rsidR="00EA523B" w:rsidRPr="00D01453" w:rsidTr="003864CB">
        <w:trPr>
          <w:trHeight w:val="825"/>
        </w:trPr>
        <w:tc>
          <w:tcPr>
            <w:tcW w:w="1702" w:type="dxa"/>
            <w:vMerge w:val="restart"/>
          </w:tcPr>
          <w:p w:rsidR="00EA523B" w:rsidRPr="000B1FB6" w:rsidRDefault="00EA523B" w:rsidP="003253CB">
            <w:pPr>
              <w:rPr>
                <w:sz w:val="20"/>
              </w:rPr>
            </w:pPr>
            <w:r w:rsidRPr="000B1FB6">
              <w:rPr>
                <w:sz w:val="20"/>
              </w:rPr>
              <w:t xml:space="preserve">Администрация </w:t>
            </w:r>
            <w:proofErr w:type="spellStart"/>
            <w:r w:rsidRPr="000B1FB6">
              <w:rPr>
                <w:sz w:val="20"/>
              </w:rPr>
              <w:t>Мглинского</w:t>
            </w:r>
            <w:proofErr w:type="spellEnd"/>
            <w:r w:rsidRPr="000B1FB6">
              <w:rPr>
                <w:sz w:val="20"/>
              </w:rPr>
              <w:t xml:space="preserve"> района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:rsidR="00EA523B" w:rsidRPr="000B1FB6" w:rsidRDefault="00EA523B" w:rsidP="003253CB">
            <w:pPr>
              <w:jc w:val="both"/>
              <w:rPr>
                <w:color w:val="FF0000"/>
                <w:sz w:val="20"/>
              </w:rPr>
            </w:pPr>
            <w:r w:rsidRPr="000B1FB6">
              <w:rPr>
                <w:color w:val="000000"/>
                <w:sz w:val="20"/>
              </w:rPr>
              <w:t>Уплата налогов, сборов и иных обязательных платежей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EA523B" w:rsidRPr="000B1FB6" w:rsidRDefault="00EA523B" w:rsidP="000755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9 801 ,73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523B" w:rsidRDefault="00EA523B" w:rsidP="003253CB">
            <w:pPr>
              <w:jc w:val="center"/>
              <w:rPr>
                <w:sz w:val="18"/>
                <w:szCs w:val="18"/>
              </w:rPr>
            </w:pPr>
          </w:p>
          <w:p w:rsidR="00EA523B" w:rsidRDefault="00EA523B" w:rsidP="003253CB">
            <w:pPr>
              <w:jc w:val="center"/>
              <w:rPr>
                <w:sz w:val="18"/>
                <w:szCs w:val="18"/>
              </w:rPr>
            </w:pPr>
          </w:p>
          <w:p w:rsidR="00EA523B" w:rsidRDefault="00EA523B" w:rsidP="003253CB">
            <w:pPr>
              <w:jc w:val="center"/>
              <w:rPr>
                <w:sz w:val="18"/>
                <w:szCs w:val="18"/>
              </w:rPr>
            </w:pPr>
          </w:p>
          <w:p w:rsidR="00EA523B" w:rsidRDefault="00EA523B" w:rsidP="003253CB">
            <w:pPr>
              <w:jc w:val="center"/>
              <w:rPr>
                <w:sz w:val="18"/>
                <w:szCs w:val="18"/>
              </w:rPr>
            </w:pPr>
          </w:p>
          <w:p w:rsidR="00EA523B" w:rsidRDefault="00EA523B" w:rsidP="003253CB">
            <w:pPr>
              <w:jc w:val="center"/>
              <w:rPr>
                <w:sz w:val="18"/>
                <w:szCs w:val="18"/>
              </w:rPr>
            </w:pPr>
          </w:p>
          <w:p w:rsidR="00EA523B" w:rsidRDefault="00145A39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18 000,00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A523B" w:rsidRDefault="00EA523B" w:rsidP="003253CB">
            <w:pPr>
              <w:jc w:val="center"/>
              <w:rPr>
                <w:sz w:val="18"/>
                <w:szCs w:val="18"/>
              </w:rPr>
            </w:pPr>
          </w:p>
          <w:p w:rsidR="00EA523B" w:rsidRDefault="00EA523B" w:rsidP="003253CB">
            <w:pPr>
              <w:jc w:val="center"/>
              <w:rPr>
                <w:sz w:val="18"/>
                <w:szCs w:val="18"/>
              </w:rPr>
            </w:pPr>
          </w:p>
          <w:p w:rsidR="00EA523B" w:rsidRDefault="00EA523B" w:rsidP="003253CB">
            <w:pPr>
              <w:jc w:val="center"/>
              <w:rPr>
                <w:sz w:val="18"/>
                <w:szCs w:val="18"/>
              </w:rPr>
            </w:pPr>
          </w:p>
          <w:p w:rsidR="00EA523B" w:rsidRDefault="00EA523B" w:rsidP="003253CB">
            <w:pPr>
              <w:jc w:val="center"/>
              <w:rPr>
                <w:sz w:val="18"/>
                <w:szCs w:val="18"/>
              </w:rPr>
            </w:pPr>
          </w:p>
          <w:p w:rsidR="00EA523B" w:rsidRDefault="00EA523B" w:rsidP="003253CB">
            <w:pPr>
              <w:jc w:val="center"/>
              <w:rPr>
                <w:sz w:val="18"/>
                <w:szCs w:val="18"/>
              </w:rPr>
            </w:pPr>
          </w:p>
          <w:p w:rsidR="00EA523B" w:rsidRDefault="00145A39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17 859,60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EA523B" w:rsidRPr="000B1FB6" w:rsidRDefault="00145A39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EA523B" w:rsidRPr="000B1FB6" w:rsidRDefault="00145A39" w:rsidP="00145A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182,2</w:t>
            </w:r>
          </w:p>
        </w:tc>
      </w:tr>
      <w:tr w:rsidR="00EA523B" w:rsidRPr="00D01453" w:rsidTr="003864CB">
        <w:trPr>
          <w:trHeight w:val="1367"/>
        </w:trPr>
        <w:tc>
          <w:tcPr>
            <w:tcW w:w="1702" w:type="dxa"/>
            <w:vMerge/>
          </w:tcPr>
          <w:p w:rsidR="00EA523B" w:rsidRPr="00D01453" w:rsidRDefault="00EA523B" w:rsidP="003253CB">
            <w:pPr>
              <w:jc w:val="both"/>
              <w:rPr>
                <w:color w:val="FF0000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523B" w:rsidRPr="003D606B" w:rsidRDefault="00EA523B" w:rsidP="003253CB">
            <w:pPr>
              <w:jc w:val="both"/>
              <w:rPr>
                <w:color w:val="FF0000"/>
                <w:sz w:val="20"/>
              </w:rPr>
            </w:pPr>
            <w:r w:rsidRPr="003D606B">
              <w:rPr>
                <w:sz w:val="20"/>
              </w:rPr>
              <w:t xml:space="preserve">Проведение капитального ремонта многоквартирных домов на территории </w:t>
            </w:r>
            <w:proofErr w:type="spellStart"/>
            <w:r w:rsidRPr="003D606B">
              <w:rPr>
                <w:sz w:val="20"/>
              </w:rPr>
              <w:t>Мглинского</w:t>
            </w:r>
            <w:proofErr w:type="spellEnd"/>
            <w:r w:rsidRPr="003D606B">
              <w:rPr>
                <w:sz w:val="20"/>
              </w:rPr>
              <w:t xml:space="preserve"> района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523B" w:rsidRPr="003D606B" w:rsidRDefault="00EA523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10 671,15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A523B" w:rsidRDefault="00EA523B" w:rsidP="003253CB">
            <w:pPr>
              <w:jc w:val="center"/>
              <w:rPr>
                <w:sz w:val="18"/>
                <w:szCs w:val="18"/>
              </w:rPr>
            </w:pPr>
          </w:p>
          <w:p w:rsidR="00EA523B" w:rsidRDefault="00EA523B" w:rsidP="003253CB">
            <w:pPr>
              <w:jc w:val="center"/>
              <w:rPr>
                <w:sz w:val="18"/>
                <w:szCs w:val="18"/>
              </w:rPr>
            </w:pPr>
          </w:p>
          <w:p w:rsidR="00EA523B" w:rsidRDefault="00EA523B" w:rsidP="003253CB">
            <w:pPr>
              <w:jc w:val="center"/>
              <w:rPr>
                <w:sz w:val="18"/>
                <w:szCs w:val="18"/>
              </w:rPr>
            </w:pPr>
          </w:p>
          <w:p w:rsidR="00EA523B" w:rsidRDefault="00EA523B" w:rsidP="003253CB">
            <w:pPr>
              <w:jc w:val="center"/>
              <w:rPr>
                <w:sz w:val="18"/>
                <w:szCs w:val="18"/>
              </w:rPr>
            </w:pPr>
          </w:p>
          <w:p w:rsidR="00EA523B" w:rsidRDefault="00EA523B" w:rsidP="003253CB">
            <w:pPr>
              <w:jc w:val="center"/>
              <w:rPr>
                <w:sz w:val="18"/>
                <w:szCs w:val="18"/>
              </w:rPr>
            </w:pPr>
          </w:p>
          <w:p w:rsidR="00EA523B" w:rsidRDefault="00EA523B" w:rsidP="003253CB">
            <w:pPr>
              <w:jc w:val="center"/>
              <w:rPr>
                <w:sz w:val="18"/>
                <w:szCs w:val="18"/>
              </w:rPr>
            </w:pPr>
          </w:p>
          <w:p w:rsidR="00EA523B" w:rsidRDefault="00145A39" w:rsidP="00145A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492,00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A523B" w:rsidRDefault="00EA523B" w:rsidP="003253CB">
            <w:pPr>
              <w:jc w:val="center"/>
              <w:rPr>
                <w:sz w:val="18"/>
                <w:szCs w:val="18"/>
              </w:rPr>
            </w:pPr>
          </w:p>
          <w:p w:rsidR="00EA523B" w:rsidRDefault="00EA523B" w:rsidP="003253CB">
            <w:pPr>
              <w:jc w:val="center"/>
              <w:rPr>
                <w:sz w:val="18"/>
                <w:szCs w:val="18"/>
              </w:rPr>
            </w:pPr>
          </w:p>
          <w:p w:rsidR="00EA523B" w:rsidRDefault="00EA523B" w:rsidP="003253CB">
            <w:pPr>
              <w:jc w:val="center"/>
              <w:rPr>
                <w:sz w:val="18"/>
                <w:szCs w:val="18"/>
              </w:rPr>
            </w:pPr>
          </w:p>
          <w:p w:rsidR="00EA523B" w:rsidRDefault="00EA523B" w:rsidP="003253CB">
            <w:pPr>
              <w:jc w:val="center"/>
              <w:rPr>
                <w:sz w:val="18"/>
                <w:szCs w:val="18"/>
              </w:rPr>
            </w:pPr>
          </w:p>
          <w:p w:rsidR="00EA523B" w:rsidRDefault="00EA523B" w:rsidP="003253CB">
            <w:pPr>
              <w:jc w:val="center"/>
              <w:rPr>
                <w:sz w:val="18"/>
                <w:szCs w:val="18"/>
              </w:rPr>
            </w:pPr>
          </w:p>
          <w:p w:rsidR="00EA523B" w:rsidRDefault="00EA523B" w:rsidP="003253CB">
            <w:pPr>
              <w:jc w:val="center"/>
              <w:rPr>
                <w:sz w:val="18"/>
                <w:szCs w:val="18"/>
              </w:rPr>
            </w:pPr>
          </w:p>
          <w:p w:rsidR="00EA523B" w:rsidRDefault="00EA523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523B" w:rsidRPr="003D606B" w:rsidRDefault="00EA523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523B" w:rsidRPr="003D606B" w:rsidRDefault="00EA523B" w:rsidP="00961A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EA523B" w:rsidRPr="00D01453" w:rsidTr="003864CB">
        <w:tc>
          <w:tcPr>
            <w:tcW w:w="4253" w:type="dxa"/>
            <w:gridSpan w:val="2"/>
          </w:tcPr>
          <w:p w:rsidR="00EA523B" w:rsidRPr="00BB7673" w:rsidRDefault="00EA523B" w:rsidP="003253CB">
            <w:pPr>
              <w:rPr>
                <w:sz w:val="20"/>
              </w:rPr>
            </w:pPr>
            <w:r w:rsidRPr="00BB7673">
              <w:rPr>
                <w:b/>
                <w:sz w:val="20"/>
              </w:rPr>
              <w:lastRenderedPageBreak/>
              <w:t>Всего по программе</w:t>
            </w:r>
          </w:p>
        </w:tc>
        <w:tc>
          <w:tcPr>
            <w:tcW w:w="1418" w:type="dxa"/>
            <w:vAlign w:val="bottom"/>
          </w:tcPr>
          <w:p w:rsidR="00EA523B" w:rsidRPr="00BB7673" w:rsidRDefault="00EA523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20 472,88</w:t>
            </w:r>
          </w:p>
        </w:tc>
        <w:tc>
          <w:tcPr>
            <w:tcW w:w="992" w:type="dxa"/>
            <w:tcBorders>
              <w:bottom w:val="nil"/>
            </w:tcBorders>
          </w:tcPr>
          <w:p w:rsidR="00EA523B" w:rsidRDefault="00145A39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18 492,00</w:t>
            </w:r>
          </w:p>
        </w:tc>
        <w:tc>
          <w:tcPr>
            <w:tcW w:w="1418" w:type="dxa"/>
          </w:tcPr>
          <w:p w:rsidR="00EA523B" w:rsidRDefault="00145A39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17 859,60</w:t>
            </w:r>
          </w:p>
        </w:tc>
        <w:tc>
          <w:tcPr>
            <w:tcW w:w="850" w:type="dxa"/>
            <w:vAlign w:val="bottom"/>
          </w:tcPr>
          <w:p w:rsidR="00EA523B" w:rsidRPr="00BB7673" w:rsidRDefault="00145A39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96,6</w:t>
            </w:r>
          </w:p>
        </w:tc>
        <w:tc>
          <w:tcPr>
            <w:tcW w:w="1134" w:type="dxa"/>
            <w:vAlign w:val="bottom"/>
          </w:tcPr>
          <w:p w:rsidR="00EA523B" w:rsidRPr="00BB7673" w:rsidRDefault="00145A39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87,2</w:t>
            </w:r>
          </w:p>
        </w:tc>
      </w:tr>
    </w:tbl>
    <w:p w:rsidR="00BB4726" w:rsidRDefault="00BB4726" w:rsidP="00BB4726">
      <w:pPr>
        <w:autoSpaceDE w:val="0"/>
        <w:autoSpaceDN w:val="0"/>
        <w:adjustRightInd w:val="0"/>
        <w:spacing w:line="228" w:lineRule="auto"/>
        <w:jc w:val="center"/>
        <w:outlineLvl w:val="1"/>
        <w:rPr>
          <w:b/>
          <w:szCs w:val="28"/>
        </w:rPr>
      </w:pPr>
    </w:p>
    <w:p w:rsidR="00BB4726" w:rsidRPr="00166266" w:rsidRDefault="00BB4726" w:rsidP="00BB4726">
      <w:pPr>
        <w:autoSpaceDE w:val="0"/>
        <w:autoSpaceDN w:val="0"/>
        <w:adjustRightInd w:val="0"/>
        <w:spacing w:line="228" w:lineRule="auto"/>
        <w:jc w:val="center"/>
        <w:outlineLvl w:val="1"/>
        <w:rPr>
          <w:b/>
          <w:szCs w:val="28"/>
        </w:rPr>
      </w:pPr>
      <w:r w:rsidRPr="00166266">
        <w:rPr>
          <w:b/>
          <w:szCs w:val="28"/>
        </w:rPr>
        <w:t>НЕПРОГРАММНАЯ ЧАСТЬ РАСХОДОВ БЮДЖЕТА МГЛИНСКОГО МУНИЦИПАЛЬНОГО РАЙОНА</w:t>
      </w:r>
    </w:p>
    <w:p w:rsidR="00BB4726" w:rsidRPr="006827FD" w:rsidRDefault="00BB4726" w:rsidP="00BB4726">
      <w:pPr>
        <w:autoSpaceDE w:val="0"/>
        <w:autoSpaceDN w:val="0"/>
        <w:adjustRightInd w:val="0"/>
        <w:spacing w:line="228" w:lineRule="auto"/>
        <w:jc w:val="center"/>
        <w:outlineLvl w:val="1"/>
        <w:rPr>
          <w:b/>
          <w:color w:val="FF0000"/>
          <w:szCs w:val="28"/>
        </w:rPr>
      </w:pPr>
    </w:p>
    <w:p w:rsidR="00BB4726" w:rsidRPr="00E9589D" w:rsidRDefault="00BB4726" w:rsidP="00BB4726">
      <w:pPr>
        <w:jc w:val="both"/>
        <w:rPr>
          <w:szCs w:val="28"/>
        </w:rPr>
      </w:pPr>
      <w:r w:rsidRPr="00E9589D">
        <w:rPr>
          <w:szCs w:val="28"/>
        </w:rPr>
        <w:t xml:space="preserve">   </w:t>
      </w:r>
      <w:proofErr w:type="gramStart"/>
      <w:r w:rsidRPr="00E9589D">
        <w:rPr>
          <w:szCs w:val="28"/>
        </w:rPr>
        <w:t xml:space="preserve">Расходы бюджета района, не включенные в муниципальные программы </w:t>
      </w:r>
      <w:proofErr w:type="spellStart"/>
      <w:r w:rsidRPr="00E9589D">
        <w:rPr>
          <w:szCs w:val="28"/>
        </w:rPr>
        <w:t>Мглинского</w:t>
      </w:r>
      <w:proofErr w:type="spellEnd"/>
      <w:r w:rsidRPr="00E9589D">
        <w:rPr>
          <w:szCs w:val="28"/>
        </w:rPr>
        <w:t xml:space="preserve"> муниципального района представлены</w:t>
      </w:r>
      <w:proofErr w:type="gramEnd"/>
      <w:r w:rsidRPr="00E9589D">
        <w:rPr>
          <w:szCs w:val="28"/>
        </w:rPr>
        <w:t xml:space="preserve"> в таблице 1</w:t>
      </w:r>
      <w:r>
        <w:rPr>
          <w:szCs w:val="28"/>
        </w:rPr>
        <w:t>7</w:t>
      </w:r>
      <w:r w:rsidRPr="00E9589D">
        <w:rPr>
          <w:szCs w:val="28"/>
        </w:rPr>
        <w:t xml:space="preserve">.                                                                             </w:t>
      </w:r>
    </w:p>
    <w:p w:rsidR="00BB4726" w:rsidRPr="00E9589D" w:rsidRDefault="00BB4726" w:rsidP="00BB4726">
      <w:pPr>
        <w:jc w:val="center"/>
        <w:rPr>
          <w:szCs w:val="28"/>
        </w:rPr>
      </w:pPr>
      <w:r w:rsidRPr="00E9589D">
        <w:rPr>
          <w:szCs w:val="28"/>
        </w:rPr>
        <w:t xml:space="preserve">Непрограммные расходы бюджета муниципального района                                         </w:t>
      </w:r>
      <w:r w:rsidR="00145A39">
        <w:rPr>
          <w:szCs w:val="28"/>
        </w:rPr>
        <w:t xml:space="preserve">за </w:t>
      </w:r>
      <w:r w:rsidRPr="00E9589D">
        <w:rPr>
          <w:szCs w:val="28"/>
        </w:rPr>
        <w:t>201</w:t>
      </w:r>
      <w:r>
        <w:rPr>
          <w:szCs w:val="28"/>
        </w:rPr>
        <w:t>7</w:t>
      </w:r>
      <w:r w:rsidRPr="00E9589D">
        <w:rPr>
          <w:szCs w:val="28"/>
        </w:rPr>
        <w:t xml:space="preserve"> год</w:t>
      </w:r>
    </w:p>
    <w:p w:rsidR="00BB4726" w:rsidRPr="00E9589D" w:rsidRDefault="00BB4726" w:rsidP="00BB4726">
      <w:pPr>
        <w:jc w:val="right"/>
        <w:rPr>
          <w:szCs w:val="28"/>
        </w:rPr>
      </w:pPr>
      <w:r w:rsidRPr="00E9589D">
        <w:rPr>
          <w:szCs w:val="28"/>
        </w:rPr>
        <w:t>Таблица 1</w:t>
      </w:r>
      <w:r>
        <w:rPr>
          <w:szCs w:val="28"/>
        </w:rPr>
        <w:t>7</w:t>
      </w:r>
    </w:p>
    <w:p w:rsidR="00BB4726" w:rsidRPr="00E9589D" w:rsidRDefault="00BB4726" w:rsidP="00BB4726">
      <w:pPr>
        <w:ind w:left="7080" w:firstLine="708"/>
        <w:jc w:val="center"/>
        <w:rPr>
          <w:sz w:val="24"/>
          <w:szCs w:val="24"/>
        </w:rPr>
      </w:pPr>
      <w:r w:rsidRPr="00E9589D">
        <w:rPr>
          <w:sz w:val="24"/>
          <w:szCs w:val="24"/>
        </w:rPr>
        <w:t>(рублей)</w:t>
      </w:r>
    </w:p>
    <w:tbl>
      <w:tblPr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94"/>
        <w:gridCol w:w="2259"/>
        <w:gridCol w:w="1276"/>
        <w:gridCol w:w="1559"/>
        <w:gridCol w:w="1560"/>
        <w:gridCol w:w="1134"/>
        <w:gridCol w:w="1134"/>
      </w:tblGrid>
      <w:tr w:rsidR="00EA523B" w:rsidRPr="006827FD" w:rsidTr="00D50165">
        <w:trPr>
          <w:trHeight w:val="630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3B" w:rsidRPr="008C0CF0" w:rsidRDefault="00EA523B" w:rsidP="003253CB">
            <w:pPr>
              <w:jc w:val="center"/>
              <w:rPr>
                <w:sz w:val="24"/>
                <w:szCs w:val="24"/>
              </w:rPr>
            </w:pPr>
            <w:r w:rsidRPr="008C0CF0">
              <w:rPr>
                <w:sz w:val="24"/>
                <w:szCs w:val="24"/>
              </w:rPr>
              <w:t>Главный распорядитель (распорядитель)  бюджетных средств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23B" w:rsidRPr="008C0CF0" w:rsidRDefault="00EA523B" w:rsidP="003253CB">
            <w:pPr>
              <w:jc w:val="center"/>
              <w:rPr>
                <w:sz w:val="24"/>
                <w:szCs w:val="24"/>
              </w:rPr>
            </w:pPr>
            <w:r w:rsidRPr="008C0CF0">
              <w:rPr>
                <w:sz w:val="24"/>
                <w:szCs w:val="24"/>
              </w:rPr>
              <w:t>Направление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23B" w:rsidRPr="00EE34E5" w:rsidRDefault="00EA523B" w:rsidP="00B32E0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 за</w:t>
            </w:r>
            <w:r w:rsidRPr="00EE34E5">
              <w:rPr>
                <w:bCs/>
                <w:sz w:val="24"/>
                <w:szCs w:val="24"/>
              </w:rPr>
              <w:t xml:space="preserve">                 201</w:t>
            </w:r>
            <w:r>
              <w:rPr>
                <w:bCs/>
                <w:sz w:val="24"/>
                <w:szCs w:val="24"/>
              </w:rPr>
              <w:t>6</w:t>
            </w:r>
            <w:r w:rsidRPr="00EE34E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23B" w:rsidRPr="00EE34E5" w:rsidRDefault="00EA523B" w:rsidP="00B32E0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План</w:t>
            </w:r>
            <w:r w:rsidRPr="00EE34E5">
              <w:rPr>
                <w:bCs/>
                <w:sz w:val="24"/>
                <w:szCs w:val="24"/>
              </w:rPr>
              <w:t xml:space="preserve"> на                 201</w:t>
            </w:r>
            <w:r>
              <w:rPr>
                <w:bCs/>
                <w:sz w:val="24"/>
                <w:szCs w:val="24"/>
              </w:rPr>
              <w:t>7</w:t>
            </w:r>
            <w:r w:rsidRPr="00EE34E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523B" w:rsidRPr="00EE34E5" w:rsidRDefault="00EA523B" w:rsidP="00B32E0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 за 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23B" w:rsidRPr="00EE34E5" w:rsidRDefault="00EA523B" w:rsidP="00B32E0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% исполнения </w:t>
            </w:r>
            <w:r w:rsidRPr="00EE34E5">
              <w:rPr>
                <w:bCs/>
                <w:sz w:val="24"/>
                <w:szCs w:val="24"/>
              </w:rPr>
              <w:t xml:space="preserve">                 </w:t>
            </w:r>
            <w:r>
              <w:rPr>
                <w:bCs/>
                <w:sz w:val="24"/>
                <w:szCs w:val="24"/>
              </w:rPr>
              <w:t>за 2017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523B" w:rsidRPr="00EE34E5" w:rsidRDefault="00EA523B" w:rsidP="00B32E0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%% 2017г. к 2016г.</w:t>
            </w:r>
          </w:p>
        </w:tc>
      </w:tr>
      <w:tr w:rsidR="00EA523B" w:rsidRPr="006827FD" w:rsidTr="00D50165">
        <w:trPr>
          <w:trHeight w:val="630"/>
        </w:trPr>
        <w:tc>
          <w:tcPr>
            <w:tcW w:w="199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:rsidR="00EA523B" w:rsidRPr="002B26F7" w:rsidRDefault="00EA523B" w:rsidP="003253CB">
            <w:pPr>
              <w:rPr>
                <w:sz w:val="20"/>
              </w:rPr>
            </w:pPr>
            <w:r w:rsidRPr="002B26F7">
              <w:rPr>
                <w:sz w:val="20"/>
              </w:rPr>
              <w:t xml:space="preserve">Администрация </w:t>
            </w:r>
            <w:proofErr w:type="spellStart"/>
            <w:r w:rsidRPr="002B26F7">
              <w:rPr>
                <w:sz w:val="20"/>
              </w:rPr>
              <w:t>Мглинского</w:t>
            </w:r>
            <w:proofErr w:type="spellEnd"/>
            <w:r w:rsidRPr="002B26F7">
              <w:rPr>
                <w:sz w:val="20"/>
              </w:rPr>
              <w:t xml:space="preserve"> района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A523B" w:rsidRPr="002B26F7" w:rsidRDefault="00EA523B" w:rsidP="003253CB">
            <w:pPr>
              <w:rPr>
                <w:sz w:val="20"/>
              </w:rPr>
            </w:pPr>
            <w:r w:rsidRPr="002B26F7">
              <w:rPr>
                <w:sz w:val="20"/>
              </w:rPr>
              <w:t>Организация и проведение выборов и референдумов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23B" w:rsidRPr="002B26F7" w:rsidRDefault="00EA523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23B" w:rsidRPr="002B26F7" w:rsidRDefault="00145A39" w:rsidP="00145A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23 538,</w:t>
            </w:r>
            <w:r w:rsidR="00EA523B" w:rsidRPr="002B26F7">
              <w:rPr>
                <w:sz w:val="18"/>
                <w:szCs w:val="18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23B" w:rsidRPr="002B26F7" w:rsidRDefault="00DD26B5" w:rsidP="00DD26B5">
            <w:pPr>
              <w:ind w:right="-675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 w:rsidR="00145A39">
              <w:rPr>
                <w:bCs/>
                <w:sz w:val="18"/>
                <w:szCs w:val="18"/>
              </w:rPr>
              <w:t>23 538,00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23B" w:rsidRPr="002B26F7" w:rsidRDefault="00145A39" w:rsidP="00145A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23B" w:rsidRPr="002B26F7" w:rsidRDefault="00D50165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11,3р.</w:t>
            </w:r>
          </w:p>
        </w:tc>
      </w:tr>
      <w:tr w:rsidR="00EA523B" w:rsidRPr="006827FD" w:rsidTr="00D50165">
        <w:trPr>
          <w:trHeight w:val="630"/>
        </w:trPr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A523B" w:rsidRPr="002B26F7" w:rsidRDefault="00EA523B" w:rsidP="003253CB">
            <w:pPr>
              <w:rPr>
                <w:sz w:val="20"/>
              </w:rPr>
            </w:pPr>
            <w:r>
              <w:rPr>
                <w:sz w:val="20"/>
              </w:rPr>
              <w:t xml:space="preserve">Финансовый отдел администрации </w:t>
            </w:r>
            <w:proofErr w:type="spellStart"/>
            <w:r>
              <w:rPr>
                <w:sz w:val="20"/>
              </w:rPr>
              <w:t>Мглинского</w:t>
            </w:r>
            <w:proofErr w:type="spellEnd"/>
            <w:r>
              <w:rPr>
                <w:sz w:val="20"/>
              </w:rPr>
              <w:t xml:space="preserve"> района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A523B" w:rsidRPr="002B26F7" w:rsidRDefault="00EA523B" w:rsidP="003253CB">
            <w:pPr>
              <w:rPr>
                <w:sz w:val="20"/>
              </w:rPr>
            </w:pPr>
            <w:r w:rsidRPr="002B26F7">
              <w:rPr>
                <w:sz w:val="20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23B" w:rsidRPr="002B26F7" w:rsidRDefault="00EA523B" w:rsidP="00EA52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2B26F7">
              <w:rPr>
                <w:sz w:val="18"/>
                <w:szCs w:val="18"/>
              </w:rPr>
              <w:t>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23B" w:rsidRPr="002B26F7" w:rsidRDefault="00145A39" w:rsidP="00961A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23B" w:rsidRPr="002B26F7" w:rsidRDefault="00145A39" w:rsidP="00961AA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120 000,00</w:t>
            </w:r>
            <w:r w:rsidR="00EA523B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23B" w:rsidRPr="002B26F7" w:rsidRDefault="00145A39" w:rsidP="00145A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23B" w:rsidRPr="002B26F7" w:rsidRDefault="00145A39" w:rsidP="00961A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133,3</w:t>
            </w:r>
          </w:p>
        </w:tc>
      </w:tr>
      <w:tr w:rsidR="00EA523B" w:rsidRPr="006827FD" w:rsidTr="00D50165">
        <w:trPr>
          <w:trHeight w:val="1155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:rsidR="00EA523B" w:rsidRPr="006827FD" w:rsidRDefault="00EA523B" w:rsidP="003253CB">
            <w:pPr>
              <w:rPr>
                <w:color w:val="FF0000"/>
                <w:sz w:val="24"/>
                <w:szCs w:val="24"/>
              </w:rPr>
            </w:pPr>
          </w:p>
          <w:p w:rsidR="00EA523B" w:rsidRPr="006827FD" w:rsidRDefault="00EA523B" w:rsidP="003253CB">
            <w:pPr>
              <w:rPr>
                <w:color w:val="FF0000"/>
                <w:sz w:val="24"/>
                <w:szCs w:val="24"/>
              </w:rPr>
            </w:pPr>
          </w:p>
          <w:p w:rsidR="00EA523B" w:rsidRPr="006827FD" w:rsidRDefault="00EA523B" w:rsidP="003253CB">
            <w:pPr>
              <w:rPr>
                <w:color w:val="FF0000"/>
                <w:sz w:val="24"/>
                <w:szCs w:val="24"/>
              </w:rPr>
            </w:pPr>
          </w:p>
          <w:p w:rsidR="00EA523B" w:rsidRPr="00A3582C" w:rsidRDefault="00EA523B" w:rsidP="003253CB">
            <w:pPr>
              <w:rPr>
                <w:color w:val="FF0000"/>
                <w:sz w:val="20"/>
              </w:rPr>
            </w:pPr>
            <w:proofErr w:type="spellStart"/>
            <w:r w:rsidRPr="00A3582C">
              <w:rPr>
                <w:sz w:val="20"/>
              </w:rPr>
              <w:t>Мглинский</w:t>
            </w:r>
            <w:proofErr w:type="spellEnd"/>
            <w:r w:rsidRPr="00A3582C">
              <w:rPr>
                <w:sz w:val="20"/>
              </w:rPr>
              <w:t xml:space="preserve"> районный Совет народных депутатов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EA523B" w:rsidRPr="00DD21E0" w:rsidRDefault="00EA523B" w:rsidP="003253CB">
            <w:pPr>
              <w:rPr>
                <w:sz w:val="20"/>
              </w:rPr>
            </w:pPr>
            <w:r w:rsidRPr="00DD21E0">
              <w:rPr>
                <w:sz w:val="20"/>
              </w:rPr>
              <w:t>Обеспечение деятельности главы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DD21E0" w:rsidRDefault="00EA523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964 650,31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DD21E0" w:rsidRDefault="00DC65E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972 292,00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DD21E0" w:rsidRDefault="00DC65E8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965 813,13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DD21E0" w:rsidRDefault="00DC65E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DD21E0" w:rsidRDefault="00DC65E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100,1</w:t>
            </w:r>
          </w:p>
        </w:tc>
      </w:tr>
      <w:tr w:rsidR="00EA523B" w:rsidRPr="006827FD" w:rsidTr="00D50165">
        <w:trPr>
          <w:trHeight w:val="1890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3B" w:rsidRPr="006827FD" w:rsidRDefault="00EA523B" w:rsidP="003253C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DD21E0" w:rsidRDefault="00EA523B" w:rsidP="003253CB">
            <w:pPr>
              <w:rPr>
                <w:sz w:val="20"/>
              </w:rPr>
            </w:pPr>
            <w:r w:rsidRPr="00DD21E0">
              <w:rPr>
                <w:sz w:val="20"/>
              </w:rPr>
              <w:t xml:space="preserve">Руководство и управление в сфере установленных </w:t>
            </w:r>
            <w:proofErr w:type="gramStart"/>
            <w:r w:rsidRPr="00DD21E0">
              <w:rPr>
                <w:sz w:val="20"/>
              </w:rPr>
              <w:t>функций  органов  государственной  власти  субъектов  Российской  Федерации</w:t>
            </w:r>
            <w:proofErr w:type="gramEnd"/>
            <w:r w:rsidRPr="00DD21E0">
              <w:rPr>
                <w:sz w:val="20"/>
              </w:rPr>
              <w:t xml:space="preserve">  и органов 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DD21E0" w:rsidRDefault="00EA523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201 426,97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DD21E0" w:rsidRDefault="00DC65E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540 658,00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DD21E0" w:rsidRDefault="00DC65E8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323 476,30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DD21E0" w:rsidRDefault="00DC65E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DD21E0" w:rsidRDefault="00DC65E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160,6</w:t>
            </w:r>
          </w:p>
        </w:tc>
      </w:tr>
      <w:tr w:rsidR="00EA523B" w:rsidRPr="006827FD" w:rsidTr="00D50165">
        <w:trPr>
          <w:trHeight w:val="945"/>
        </w:trPr>
        <w:tc>
          <w:tcPr>
            <w:tcW w:w="19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A523B" w:rsidRPr="0093309F" w:rsidRDefault="00EA523B" w:rsidP="003253CB">
            <w:pPr>
              <w:rPr>
                <w:sz w:val="20"/>
              </w:rPr>
            </w:pPr>
          </w:p>
          <w:p w:rsidR="00EA523B" w:rsidRPr="0093309F" w:rsidRDefault="00EA523B" w:rsidP="003253CB">
            <w:pPr>
              <w:rPr>
                <w:sz w:val="20"/>
              </w:rPr>
            </w:pPr>
            <w:proofErr w:type="spellStart"/>
            <w:r w:rsidRPr="0093309F">
              <w:rPr>
                <w:sz w:val="20"/>
              </w:rPr>
              <w:t>Контрольно</w:t>
            </w:r>
            <w:proofErr w:type="spellEnd"/>
            <w:r w:rsidRPr="0093309F">
              <w:rPr>
                <w:sz w:val="20"/>
              </w:rPr>
              <w:t xml:space="preserve"> </w:t>
            </w:r>
            <w:proofErr w:type="gramStart"/>
            <w:r w:rsidRPr="0093309F">
              <w:rPr>
                <w:sz w:val="20"/>
              </w:rPr>
              <w:t>–с</w:t>
            </w:r>
            <w:proofErr w:type="gramEnd"/>
            <w:r w:rsidRPr="0093309F">
              <w:rPr>
                <w:sz w:val="20"/>
              </w:rPr>
              <w:t xml:space="preserve">четная палата </w:t>
            </w:r>
            <w:proofErr w:type="spellStart"/>
            <w:r w:rsidRPr="0093309F">
              <w:rPr>
                <w:sz w:val="20"/>
              </w:rPr>
              <w:t>Мглинского</w:t>
            </w:r>
            <w:proofErr w:type="spellEnd"/>
            <w:r w:rsidRPr="0093309F">
              <w:rPr>
                <w:sz w:val="20"/>
              </w:rPr>
              <w:t xml:space="preserve"> района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93309F" w:rsidRDefault="00EA523B" w:rsidP="003253CB">
            <w:pPr>
              <w:rPr>
                <w:sz w:val="20"/>
              </w:rPr>
            </w:pPr>
            <w:r w:rsidRPr="0093309F">
              <w:rPr>
                <w:sz w:val="20"/>
              </w:rPr>
              <w:t xml:space="preserve">Обеспечения деятельности руководителя </w:t>
            </w:r>
            <w:proofErr w:type="spellStart"/>
            <w:r w:rsidRPr="0093309F">
              <w:rPr>
                <w:sz w:val="20"/>
              </w:rPr>
              <w:t>контрольно</w:t>
            </w:r>
            <w:proofErr w:type="spellEnd"/>
            <w:r w:rsidRPr="0093309F">
              <w:rPr>
                <w:sz w:val="20"/>
              </w:rPr>
              <w:t xml:space="preserve"> - счетной палаты муниципального образования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93309F" w:rsidRDefault="00EA523B" w:rsidP="00961A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641 592,88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93309F" w:rsidRDefault="00DC65E8" w:rsidP="00961A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814 124,00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93309F" w:rsidRDefault="00DC65E8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809 810,21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93309F" w:rsidRDefault="00DC65E8" w:rsidP="00DC65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93309F" w:rsidRDefault="00DC65E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126,2</w:t>
            </w:r>
          </w:p>
        </w:tc>
      </w:tr>
      <w:tr w:rsidR="00EA523B" w:rsidRPr="006827FD" w:rsidTr="00D50165">
        <w:trPr>
          <w:trHeight w:val="1890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3B" w:rsidRPr="0093309F" w:rsidRDefault="00EA523B" w:rsidP="003253CB">
            <w:pPr>
              <w:rPr>
                <w:sz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93309F" w:rsidRDefault="00EA523B" w:rsidP="00DD26B5">
            <w:pPr>
              <w:rPr>
                <w:sz w:val="20"/>
              </w:rPr>
            </w:pPr>
            <w:r w:rsidRPr="0093309F">
              <w:rPr>
                <w:sz w:val="20"/>
              </w:rPr>
              <w:t xml:space="preserve">Руководство и </w:t>
            </w:r>
            <w:r w:rsidR="00DD26B5">
              <w:rPr>
                <w:sz w:val="20"/>
              </w:rPr>
              <w:t>у</w:t>
            </w:r>
            <w:r w:rsidRPr="0093309F">
              <w:rPr>
                <w:sz w:val="20"/>
              </w:rPr>
              <w:t>правление в сфере установленных функций  органов 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93309F" w:rsidRDefault="00EA523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201 426,97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93309F" w:rsidRDefault="00DC65E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148 625,00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93309F" w:rsidRDefault="00DC65E8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146 232,98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93309F" w:rsidRDefault="00DC65E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93309F" w:rsidRDefault="00DC65E8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72,6</w:t>
            </w:r>
          </w:p>
        </w:tc>
      </w:tr>
      <w:tr w:rsidR="00EA523B" w:rsidRPr="006827FD" w:rsidTr="00D50165">
        <w:trPr>
          <w:trHeight w:val="214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3B" w:rsidRPr="00DA09B7" w:rsidRDefault="00EA523B" w:rsidP="003253CB">
            <w:pPr>
              <w:rPr>
                <w:b/>
                <w:color w:val="FF0000"/>
                <w:sz w:val="20"/>
              </w:rPr>
            </w:pPr>
            <w:r w:rsidRPr="00DA09B7">
              <w:rPr>
                <w:b/>
                <w:sz w:val="20"/>
              </w:rPr>
              <w:t>Всего по непрограммной части 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A43101" w:rsidRDefault="00EA523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2 372 961,26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A43101" w:rsidRDefault="00DC65E8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3 499 237,00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A43101" w:rsidRDefault="00DC65E8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2 388 870,62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A43101" w:rsidRDefault="00DC65E8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523B" w:rsidRPr="00A43101" w:rsidRDefault="00FC596F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100,7</w:t>
            </w:r>
            <w:r w:rsidR="00DD26B5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:rsidR="00BB4726" w:rsidRPr="0086566E" w:rsidRDefault="00BB4726" w:rsidP="00BB4726">
      <w:pPr>
        <w:jc w:val="right"/>
        <w:rPr>
          <w:color w:val="FF0000"/>
          <w:szCs w:val="28"/>
        </w:rPr>
      </w:pPr>
    </w:p>
    <w:p w:rsidR="00BB4726" w:rsidRPr="0086566E" w:rsidRDefault="00BB4726" w:rsidP="00BB4726">
      <w:pPr>
        <w:pStyle w:val="ConsPlusNormal"/>
        <w:ind w:firstLine="540"/>
        <w:rPr>
          <w:rFonts w:ascii="Times New Roman" w:hAnsi="Times New Roman" w:cs="Times New Roman"/>
          <w:color w:val="FF0000"/>
          <w:sz w:val="28"/>
          <w:szCs w:val="28"/>
        </w:rPr>
      </w:pPr>
    </w:p>
    <w:p w:rsidR="0045318C" w:rsidRDefault="0045318C" w:rsidP="00BB4726">
      <w:pPr>
        <w:shd w:val="clear" w:color="auto" w:fill="FFFFFF"/>
        <w:spacing w:before="518"/>
        <w:ind w:left="7608"/>
        <w:rPr>
          <w:b/>
          <w:bCs/>
          <w:spacing w:val="-3"/>
          <w:szCs w:val="28"/>
        </w:rPr>
      </w:pPr>
    </w:p>
    <w:sectPr w:rsidR="0045318C" w:rsidSect="0029200A">
      <w:pgSz w:w="11906" w:h="16838"/>
      <w:pgMar w:top="425" w:right="851" w:bottom="851" w:left="1418" w:header="720" w:footer="72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574" w:rsidRDefault="00852574" w:rsidP="00FA6870">
      <w:r>
        <w:separator/>
      </w:r>
    </w:p>
  </w:endnote>
  <w:endnote w:type="continuationSeparator" w:id="0">
    <w:p w:rsidR="00852574" w:rsidRDefault="00852574" w:rsidP="00FA6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574" w:rsidRDefault="00852574" w:rsidP="00FA6870">
      <w:r>
        <w:separator/>
      </w:r>
    </w:p>
  </w:footnote>
  <w:footnote w:type="continuationSeparator" w:id="0">
    <w:p w:rsidR="00852574" w:rsidRDefault="00852574" w:rsidP="00FA6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685" w:rsidRDefault="00265685">
    <w:pPr>
      <w:pStyle w:val="af7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AC25706"/>
    <w:lvl w:ilvl="0">
      <w:numFmt w:val="bullet"/>
      <w:lvlText w:val="*"/>
      <w:lvlJc w:val="left"/>
    </w:lvl>
  </w:abstractNum>
  <w:abstractNum w:abstractNumId="1">
    <w:nsid w:val="00E04511"/>
    <w:multiLevelType w:val="hybridMultilevel"/>
    <w:tmpl w:val="D45EB2A2"/>
    <w:lvl w:ilvl="0" w:tplc="E8F6ABFE">
      <w:start w:val="1"/>
      <w:numFmt w:val="decimal"/>
      <w:lvlText w:val="%1."/>
      <w:lvlJc w:val="left"/>
      <w:pPr>
        <w:ind w:left="125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2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0F5CA5"/>
    <w:multiLevelType w:val="singleLevel"/>
    <w:tmpl w:val="C856200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11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5"/>
  </w:num>
  <w:num w:numId="10">
    <w:abstractNumId w:val="2"/>
  </w:num>
  <w:num w:numId="11">
    <w:abstractNumId w:val="9"/>
  </w:num>
  <w:num w:numId="12">
    <w:abstractNumId w:val="10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26"/>
    <w:rsid w:val="0006361C"/>
    <w:rsid w:val="00075599"/>
    <w:rsid w:val="00094E0E"/>
    <w:rsid w:val="000A2632"/>
    <w:rsid w:val="000A36B4"/>
    <w:rsid w:val="000B6D10"/>
    <w:rsid w:val="000C2842"/>
    <w:rsid w:val="00101B47"/>
    <w:rsid w:val="00120497"/>
    <w:rsid w:val="0012318C"/>
    <w:rsid w:val="00123E50"/>
    <w:rsid w:val="00145A39"/>
    <w:rsid w:val="00145ABE"/>
    <w:rsid w:val="00181676"/>
    <w:rsid w:val="001938E1"/>
    <w:rsid w:val="001A336B"/>
    <w:rsid w:val="001D3C13"/>
    <w:rsid w:val="002315F8"/>
    <w:rsid w:val="0023686F"/>
    <w:rsid w:val="00253597"/>
    <w:rsid w:val="00261083"/>
    <w:rsid w:val="002620D7"/>
    <w:rsid w:val="00265685"/>
    <w:rsid w:val="00271153"/>
    <w:rsid w:val="0029200A"/>
    <w:rsid w:val="002A264A"/>
    <w:rsid w:val="002B4494"/>
    <w:rsid w:val="002C4DC0"/>
    <w:rsid w:val="002D192B"/>
    <w:rsid w:val="002F4486"/>
    <w:rsid w:val="00313EC9"/>
    <w:rsid w:val="003253CB"/>
    <w:rsid w:val="0034594E"/>
    <w:rsid w:val="00377845"/>
    <w:rsid w:val="003864CB"/>
    <w:rsid w:val="00386B62"/>
    <w:rsid w:val="003C792E"/>
    <w:rsid w:val="00406874"/>
    <w:rsid w:val="0041307D"/>
    <w:rsid w:val="00440325"/>
    <w:rsid w:val="0045318C"/>
    <w:rsid w:val="0046532E"/>
    <w:rsid w:val="00466DF8"/>
    <w:rsid w:val="0048002E"/>
    <w:rsid w:val="004848D5"/>
    <w:rsid w:val="00486C1C"/>
    <w:rsid w:val="004B7124"/>
    <w:rsid w:val="004C3FDC"/>
    <w:rsid w:val="004C72CA"/>
    <w:rsid w:val="00516978"/>
    <w:rsid w:val="00572636"/>
    <w:rsid w:val="00587AD3"/>
    <w:rsid w:val="00593047"/>
    <w:rsid w:val="005C27FD"/>
    <w:rsid w:val="005D192B"/>
    <w:rsid w:val="005E1E99"/>
    <w:rsid w:val="005E26A4"/>
    <w:rsid w:val="00665FE5"/>
    <w:rsid w:val="00675986"/>
    <w:rsid w:val="006916C2"/>
    <w:rsid w:val="006916D3"/>
    <w:rsid w:val="006B66CB"/>
    <w:rsid w:val="006C5E5F"/>
    <w:rsid w:val="006E79EE"/>
    <w:rsid w:val="00737BA8"/>
    <w:rsid w:val="0075141D"/>
    <w:rsid w:val="00770148"/>
    <w:rsid w:val="00790B47"/>
    <w:rsid w:val="0079614C"/>
    <w:rsid w:val="00796901"/>
    <w:rsid w:val="007A0DBA"/>
    <w:rsid w:val="007D10A6"/>
    <w:rsid w:val="007D75CE"/>
    <w:rsid w:val="007F3F58"/>
    <w:rsid w:val="00817CD3"/>
    <w:rsid w:val="0082184B"/>
    <w:rsid w:val="00852574"/>
    <w:rsid w:val="00853E2A"/>
    <w:rsid w:val="00855209"/>
    <w:rsid w:val="00866A03"/>
    <w:rsid w:val="00896FA4"/>
    <w:rsid w:val="00897278"/>
    <w:rsid w:val="008A66A6"/>
    <w:rsid w:val="008D1E31"/>
    <w:rsid w:val="008F60BF"/>
    <w:rsid w:val="0092607F"/>
    <w:rsid w:val="009477D0"/>
    <w:rsid w:val="00961AA2"/>
    <w:rsid w:val="00973FB7"/>
    <w:rsid w:val="00984FB1"/>
    <w:rsid w:val="00A368C7"/>
    <w:rsid w:val="00A52A47"/>
    <w:rsid w:val="00A93B26"/>
    <w:rsid w:val="00A93FC3"/>
    <w:rsid w:val="00A94903"/>
    <w:rsid w:val="00AE7E36"/>
    <w:rsid w:val="00B17200"/>
    <w:rsid w:val="00B32E0D"/>
    <w:rsid w:val="00B4057A"/>
    <w:rsid w:val="00B54D12"/>
    <w:rsid w:val="00B874F4"/>
    <w:rsid w:val="00B90801"/>
    <w:rsid w:val="00B9589D"/>
    <w:rsid w:val="00BB4726"/>
    <w:rsid w:val="00C118E5"/>
    <w:rsid w:val="00C365EC"/>
    <w:rsid w:val="00C36701"/>
    <w:rsid w:val="00C47803"/>
    <w:rsid w:val="00C90D2F"/>
    <w:rsid w:val="00C97C01"/>
    <w:rsid w:val="00CC2F2B"/>
    <w:rsid w:val="00CE0D5F"/>
    <w:rsid w:val="00D50165"/>
    <w:rsid w:val="00D5148B"/>
    <w:rsid w:val="00D908C0"/>
    <w:rsid w:val="00DA5E6D"/>
    <w:rsid w:val="00DB5046"/>
    <w:rsid w:val="00DC530E"/>
    <w:rsid w:val="00DC65E8"/>
    <w:rsid w:val="00DD26B5"/>
    <w:rsid w:val="00DF0818"/>
    <w:rsid w:val="00E04951"/>
    <w:rsid w:val="00E47699"/>
    <w:rsid w:val="00E701F5"/>
    <w:rsid w:val="00E737D1"/>
    <w:rsid w:val="00E77141"/>
    <w:rsid w:val="00E8001E"/>
    <w:rsid w:val="00E87F0B"/>
    <w:rsid w:val="00EA523B"/>
    <w:rsid w:val="00EB1A4D"/>
    <w:rsid w:val="00EC211A"/>
    <w:rsid w:val="00EC77F3"/>
    <w:rsid w:val="00ED184D"/>
    <w:rsid w:val="00F73894"/>
    <w:rsid w:val="00F95ED8"/>
    <w:rsid w:val="00FA6870"/>
    <w:rsid w:val="00FB4496"/>
    <w:rsid w:val="00FC596F"/>
    <w:rsid w:val="00FC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4726"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BB472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BB4726"/>
    <w:pPr>
      <w:keepNext/>
      <w:ind w:firstLine="709"/>
      <w:jc w:val="center"/>
      <w:outlineLvl w:val="6"/>
    </w:pPr>
    <w:rPr>
      <w:b/>
      <w:bCs/>
      <w:i/>
      <w:iCs/>
      <w:sz w:val="32"/>
      <w:szCs w:val="24"/>
      <w:u w:val="single"/>
    </w:rPr>
  </w:style>
  <w:style w:type="paragraph" w:styleId="8">
    <w:name w:val="heading 8"/>
    <w:basedOn w:val="a"/>
    <w:next w:val="a"/>
    <w:link w:val="80"/>
    <w:unhideWhenUsed/>
    <w:qFormat/>
    <w:rsid w:val="00BB4726"/>
    <w:pPr>
      <w:keepNext/>
      <w:jc w:val="center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BB4726"/>
    <w:pPr>
      <w:keepNext/>
      <w:jc w:val="both"/>
      <w:outlineLvl w:val="8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47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B472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BB4726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BB472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BB4726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Hyperlink"/>
    <w:uiPriority w:val="99"/>
    <w:rsid w:val="00BB4726"/>
    <w:rPr>
      <w:color w:val="0000FF"/>
      <w:u w:val="single"/>
    </w:rPr>
  </w:style>
  <w:style w:type="paragraph" w:styleId="a4">
    <w:name w:val="caption"/>
    <w:basedOn w:val="a"/>
    <w:next w:val="a"/>
    <w:link w:val="a5"/>
    <w:qFormat/>
    <w:rsid w:val="00BB4726"/>
    <w:pPr>
      <w:framePr w:w="4189" w:h="3208" w:hSpace="180" w:wrap="auto" w:vAnchor="text" w:hAnchor="page" w:x="1729" w:y="315"/>
      <w:jc w:val="center"/>
    </w:pPr>
    <w:rPr>
      <w:b/>
      <w:sz w:val="30"/>
    </w:rPr>
  </w:style>
  <w:style w:type="table" w:styleId="a6">
    <w:name w:val="Table Grid"/>
    <w:basedOn w:val="a1"/>
    <w:uiPriority w:val="59"/>
    <w:rsid w:val="00BB4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B47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nhideWhenUsed/>
    <w:rsid w:val="00BB4726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uiPriority w:val="22"/>
    <w:qFormat/>
    <w:rsid w:val="00BB4726"/>
    <w:rPr>
      <w:b/>
      <w:bCs/>
    </w:rPr>
  </w:style>
  <w:style w:type="paragraph" w:customStyle="1" w:styleId="a9">
    <w:name w:val="Знак Знак Знак Знак"/>
    <w:basedOn w:val="a"/>
    <w:rsid w:val="00BB4726"/>
    <w:rPr>
      <w:sz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BB4726"/>
    <w:pPr>
      <w:tabs>
        <w:tab w:val="num" w:pos="1637"/>
      </w:tabs>
      <w:snapToGrid w:val="0"/>
      <w:spacing w:line="360" w:lineRule="auto"/>
      <w:ind w:firstLine="709"/>
      <w:jc w:val="both"/>
    </w:pPr>
    <w:rPr>
      <w:sz w:val="24"/>
      <w:szCs w:val="24"/>
    </w:rPr>
  </w:style>
  <w:style w:type="paragraph" w:customStyle="1" w:styleId="ConsNormal">
    <w:name w:val="ConsNormal"/>
    <w:rsid w:val="00BB47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002">
    <w:name w:val="002_Текст Знак"/>
    <w:link w:val="0020"/>
    <w:locked/>
    <w:rsid w:val="00BB4726"/>
    <w:rPr>
      <w:sz w:val="28"/>
      <w:szCs w:val="28"/>
    </w:rPr>
  </w:style>
  <w:style w:type="paragraph" w:customStyle="1" w:styleId="0020">
    <w:name w:val="002_Текст"/>
    <w:basedOn w:val="aa"/>
    <w:link w:val="002"/>
    <w:rsid w:val="00BB4726"/>
    <w:pPr>
      <w:spacing w:after="0"/>
      <w:ind w:left="0" w:firstLine="709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paragraph" w:styleId="aa">
    <w:name w:val="Body Text Indent"/>
    <w:basedOn w:val="a"/>
    <w:link w:val="ab"/>
    <w:uiPriority w:val="99"/>
    <w:rsid w:val="00BB472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BB47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rsid w:val="00BB47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BB472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BB4726"/>
    <w:pPr>
      <w:jc w:val="center"/>
    </w:pPr>
    <w:rPr>
      <w:b/>
      <w:color w:val="000000"/>
      <w:sz w:val="32"/>
    </w:rPr>
  </w:style>
  <w:style w:type="character" w:customStyle="1" w:styleId="af">
    <w:name w:val="Название Знак"/>
    <w:basedOn w:val="a0"/>
    <w:link w:val="ae"/>
    <w:rsid w:val="00BB4726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paragraph" w:styleId="3">
    <w:name w:val="Body Text 3"/>
    <w:basedOn w:val="a"/>
    <w:link w:val="30"/>
    <w:uiPriority w:val="99"/>
    <w:rsid w:val="00BB47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B47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BB4726"/>
    <w:pPr>
      <w:ind w:left="720" w:firstLine="720"/>
      <w:jc w:val="center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B47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B47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1 Знак Знак Знак1 Знак"/>
    <w:basedOn w:val="a"/>
    <w:rsid w:val="00BB4726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autoRedefine/>
    <w:rsid w:val="00BB4726"/>
    <w:pPr>
      <w:spacing w:after="160" w:line="240" w:lineRule="exact"/>
    </w:pPr>
    <w:rPr>
      <w:sz w:val="20"/>
    </w:rPr>
  </w:style>
  <w:style w:type="paragraph" w:styleId="af1">
    <w:name w:val="No Spacing"/>
    <w:uiPriority w:val="1"/>
    <w:qFormat/>
    <w:rsid w:val="00BB47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Название объекта Знак"/>
    <w:link w:val="a4"/>
    <w:locked/>
    <w:rsid w:val="00BB4726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f2">
    <w:name w:val="Body Text"/>
    <w:basedOn w:val="a"/>
    <w:link w:val="af3"/>
    <w:rsid w:val="00BB4726"/>
    <w:pPr>
      <w:spacing w:after="120"/>
    </w:pPr>
    <w:rPr>
      <w:sz w:val="24"/>
      <w:szCs w:val="24"/>
    </w:rPr>
  </w:style>
  <w:style w:type="character" w:customStyle="1" w:styleId="af3">
    <w:name w:val="Основной текст Знак"/>
    <w:basedOn w:val="a0"/>
    <w:link w:val="af2"/>
    <w:rsid w:val="00BB47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004">
    <w:name w:val="004_Заголовок таблицы Знак"/>
    <w:link w:val="0040"/>
    <w:locked/>
    <w:rsid w:val="00BB4726"/>
    <w:rPr>
      <w:sz w:val="28"/>
      <w:szCs w:val="28"/>
    </w:rPr>
  </w:style>
  <w:style w:type="paragraph" w:customStyle="1" w:styleId="0040">
    <w:name w:val="004_Заголовок таблицы"/>
    <w:basedOn w:val="a"/>
    <w:link w:val="004"/>
    <w:rsid w:val="00BB4726"/>
    <w:pPr>
      <w:keepNext/>
      <w:spacing w:after="120"/>
      <w:jc w:val="center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0021">
    <w:name w:val="002.1_Текст.Отступ Знак"/>
    <w:link w:val="00210"/>
    <w:locked/>
    <w:rsid w:val="00BB4726"/>
  </w:style>
  <w:style w:type="paragraph" w:customStyle="1" w:styleId="00210">
    <w:name w:val="002.1_Текст.Отступ"/>
    <w:basedOn w:val="0020"/>
    <w:link w:val="0021"/>
    <w:rsid w:val="00BB4726"/>
    <w:pPr>
      <w:spacing w:before="120"/>
    </w:pPr>
    <w:rPr>
      <w:sz w:val="22"/>
      <w:szCs w:val="22"/>
    </w:rPr>
  </w:style>
  <w:style w:type="character" w:customStyle="1" w:styleId="0022">
    <w:name w:val="002_Текст Знак Знак"/>
    <w:rsid w:val="00BB4726"/>
    <w:rPr>
      <w:sz w:val="28"/>
      <w:szCs w:val="28"/>
      <w:lang w:val="ru-RU" w:eastAsia="ru-RU" w:bidi="ar-SA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BB4726"/>
    <w:pPr>
      <w:spacing w:after="160" w:line="240" w:lineRule="exact"/>
    </w:pPr>
    <w:rPr>
      <w:sz w:val="20"/>
    </w:rPr>
  </w:style>
  <w:style w:type="paragraph" w:styleId="23">
    <w:name w:val="Body Text 2"/>
    <w:basedOn w:val="a"/>
    <w:link w:val="24"/>
    <w:uiPriority w:val="99"/>
    <w:unhideWhenUsed/>
    <w:rsid w:val="00BB4726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2 Знак"/>
    <w:basedOn w:val="a0"/>
    <w:link w:val="23"/>
    <w:uiPriority w:val="99"/>
    <w:rsid w:val="00BB4726"/>
    <w:rPr>
      <w:rFonts w:ascii="Calibri" w:eastAsia="Calibri" w:hAnsi="Calibri" w:cs="Times New Roman"/>
    </w:rPr>
  </w:style>
  <w:style w:type="paragraph" w:styleId="31">
    <w:name w:val="List 3"/>
    <w:basedOn w:val="a"/>
    <w:unhideWhenUsed/>
    <w:rsid w:val="00BB4726"/>
    <w:pPr>
      <w:ind w:left="849" w:hanging="283"/>
    </w:pPr>
    <w:rPr>
      <w:sz w:val="24"/>
      <w:szCs w:val="24"/>
    </w:rPr>
  </w:style>
  <w:style w:type="paragraph" w:styleId="af5">
    <w:name w:val="Subtitle"/>
    <w:basedOn w:val="a"/>
    <w:link w:val="af6"/>
    <w:qFormat/>
    <w:rsid w:val="00BB4726"/>
    <w:pPr>
      <w:jc w:val="center"/>
    </w:pPr>
    <w:rPr>
      <w:i/>
      <w:iCs/>
      <w:szCs w:val="24"/>
      <w:u w:val="single"/>
    </w:rPr>
  </w:style>
  <w:style w:type="character" w:customStyle="1" w:styleId="af6">
    <w:name w:val="Подзаголовок Знак"/>
    <w:basedOn w:val="a0"/>
    <w:link w:val="af5"/>
    <w:rsid w:val="00BB4726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paragraph" w:customStyle="1" w:styleId="ConsPlusTitle">
    <w:name w:val="ConsPlusTitle"/>
    <w:rsid w:val="00BB47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unhideWhenUsed/>
    <w:rsid w:val="00BB4726"/>
    <w:pPr>
      <w:tabs>
        <w:tab w:val="center" w:pos="4677"/>
        <w:tab w:val="right" w:pos="9355"/>
      </w:tabs>
      <w:ind w:firstLine="709"/>
    </w:pPr>
    <w:rPr>
      <w:rFonts w:eastAsia="Calibri"/>
      <w:sz w:val="24"/>
      <w:szCs w:val="22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BB4726"/>
    <w:rPr>
      <w:rFonts w:ascii="Times New Roman" w:eastAsia="Calibri" w:hAnsi="Times New Roman" w:cs="Times New Roman"/>
      <w:sz w:val="24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BB4726"/>
    <w:pPr>
      <w:spacing w:after="160" w:line="240" w:lineRule="exact"/>
    </w:pPr>
    <w:rPr>
      <w:sz w:val="20"/>
    </w:rPr>
  </w:style>
  <w:style w:type="character" w:styleId="HTML">
    <w:name w:val="HTML Cite"/>
    <w:uiPriority w:val="99"/>
    <w:unhideWhenUsed/>
    <w:rsid w:val="00BB4726"/>
    <w:rPr>
      <w:i/>
      <w:iCs/>
    </w:rPr>
  </w:style>
  <w:style w:type="paragraph" w:styleId="afa">
    <w:name w:val="footer"/>
    <w:basedOn w:val="a"/>
    <w:link w:val="afb"/>
    <w:uiPriority w:val="99"/>
    <w:unhideWhenUsed/>
    <w:rsid w:val="00BB472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0"/>
    <w:link w:val="afa"/>
    <w:uiPriority w:val="99"/>
    <w:rsid w:val="00BB472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4726"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BB472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BB4726"/>
    <w:pPr>
      <w:keepNext/>
      <w:ind w:firstLine="709"/>
      <w:jc w:val="center"/>
      <w:outlineLvl w:val="6"/>
    </w:pPr>
    <w:rPr>
      <w:b/>
      <w:bCs/>
      <w:i/>
      <w:iCs/>
      <w:sz w:val="32"/>
      <w:szCs w:val="24"/>
      <w:u w:val="single"/>
    </w:rPr>
  </w:style>
  <w:style w:type="paragraph" w:styleId="8">
    <w:name w:val="heading 8"/>
    <w:basedOn w:val="a"/>
    <w:next w:val="a"/>
    <w:link w:val="80"/>
    <w:unhideWhenUsed/>
    <w:qFormat/>
    <w:rsid w:val="00BB4726"/>
    <w:pPr>
      <w:keepNext/>
      <w:jc w:val="center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BB4726"/>
    <w:pPr>
      <w:keepNext/>
      <w:jc w:val="both"/>
      <w:outlineLvl w:val="8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47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B472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BB4726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BB472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BB4726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Hyperlink"/>
    <w:uiPriority w:val="99"/>
    <w:rsid w:val="00BB4726"/>
    <w:rPr>
      <w:color w:val="0000FF"/>
      <w:u w:val="single"/>
    </w:rPr>
  </w:style>
  <w:style w:type="paragraph" w:styleId="a4">
    <w:name w:val="caption"/>
    <w:basedOn w:val="a"/>
    <w:next w:val="a"/>
    <w:link w:val="a5"/>
    <w:qFormat/>
    <w:rsid w:val="00BB4726"/>
    <w:pPr>
      <w:framePr w:w="4189" w:h="3208" w:hSpace="180" w:wrap="auto" w:vAnchor="text" w:hAnchor="page" w:x="1729" w:y="315"/>
      <w:jc w:val="center"/>
    </w:pPr>
    <w:rPr>
      <w:b/>
      <w:sz w:val="30"/>
    </w:rPr>
  </w:style>
  <w:style w:type="table" w:styleId="a6">
    <w:name w:val="Table Grid"/>
    <w:basedOn w:val="a1"/>
    <w:uiPriority w:val="59"/>
    <w:rsid w:val="00BB4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B47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nhideWhenUsed/>
    <w:rsid w:val="00BB4726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uiPriority w:val="22"/>
    <w:qFormat/>
    <w:rsid w:val="00BB4726"/>
    <w:rPr>
      <w:b/>
      <w:bCs/>
    </w:rPr>
  </w:style>
  <w:style w:type="paragraph" w:customStyle="1" w:styleId="a9">
    <w:name w:val="Знак Знак Знак Знак"/>
    <w:basedOn w:val="a"/>
    <w:rsid w:val="00BB4726"/>
    <w:rPr>
      <w:sz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BB4726"/>
    <w:pPr>
      <w:tabs>
        <w:tab w:val="num" w:pos="1637"/>
      </w:tabs>
      <w:snapToGrid w:val="0"/>
      <w:spacing w:line="360" w:lineRule="auto"/>
      <w:ind w:firstLine="709"/>
      <w:jc w:val="both"/>
    </w:pPr>
    <w:rPr>
      <w:sz w:val="24"/>
      <w:szCs w:val="24"/>
    </w:rPr>
  </w:style>
  <w:style w:type="paragraph" w:customStyle="1" w:styleId="ConsNormal">
    <w:name w:val="ConsNormal"/>
    <w:rsid w:val="00BB47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002">
    <w:name w:val="002_Текст Знак"/>
    <w:link w:val="0020"/>
    <w:locked/>
    <w:rsid w:val="00BB4726"/>
    <w:rPr>
      <w:sz w:val="28"/>
      <w:szCs w:val="28"/>
    </w:rPr>
  </w:style>
  <w:style w:type="paragraph" w:customStyle="1" w:styleId="0020">
    <w:name w:val="002_Текст"/>
    <w:basedOn w:val="aa"/>
    <w:link w:val="002"/>
    <w:rsid w:val="00BB4726"/>
    <w:pPr>
      <w:spacing w:after="0"/>
      <w:ind w:left="0" w:firstLine="709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paragraph" w:styleId="aa">
    <w:name w:val="Body Text Indent"/>
    <w:basedOn w:val="a"/>
    <w:link w:val="ab"/>
    <w:uiPriority w:val="99"/>
    <w:rsid w:val="00BB472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BB47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rsid w:val="00BB47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BB472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BB4726"/>
    <w:pPr>
      <w:jc w:val="center"/>
    </w:pPr>
    <w:rPr>
      <w:b/>
      <w:color w:val="000000"/>
      <w:sz w:val="32"/>
    </w:rPr>
  </w:style>
  <w:style w:type="character" w:customStyle="1" w:styleId="af">
    <w:name w:val="Название Знак"/>
    <w:basedOn w:val="a0"/>
    <w:link w:val="ae"/>
    <w:rsid w:val="00BB4726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paragraph" w:styleId="3">
    <w:name w:val="Body Text 3"/>
    <w:basedOn w:val="a"/>
    <w:link w:val="30"/>
    <w:uiPriority w:val="99"/>
    <w:rsid w:val="00BB47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B47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BB4726"/>
    <w:pPr>
      <w:ind w:left="720" w:firstLine="720"/>
      <w:jc w:val="center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B47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B47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1 Знак Знак Знак1 Знак"/>
    <w:basedOn w:val="a"/>
    <w:rsid w:val="00BB4726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autoRedefine/>
    <w:rsid w:val="00BB4726"/>
    <w:pPr>
      <w:spacing w:after="160" w:line="240" w:lineRule="exact"/>
    </w:pPr>
    <w:rPr>
      <w:sz w:val="20"/>
    </w:rPr>
  </w:style>
  <w:style w:type="paragraph" w:styleId="af1">
    <w:name w:val="No Spacing"/>
    <w:uiPriority w:val="1"/>
    <w:qFormat/>
    <w:rsid w:val="00BB47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Название объекта Знак"/>
    <w:link w:val="a4"/>
    <w:locked/>
    <w:rsid w:val="00BB4726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f2">
    <w:name w:val="Body Text"/>
    <w:basedOn w:val="a"/>
    <w:link w:val="af3"/>
    <w:rsid w:val="00BB4726"/>
    <w:pPr>
      <w:spacing w:after="120"/>
    </w:pPr>
    <w:rPr>
      <w:sz w:val="24"/>
      <w:szCs w:val="24"/>
    </w:rPr>
  </w:style>
  <w:style w:type="character" w:customStyle="1" w:styleId="af3">
    <w:name w:val="Основной текст Знак"/>
    <w:basedOn w:val="a0"/>
    <w:link w:val="af2"/>
    <w:rsid w:val="00BB47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004">
    <w:name w:val="004_Заголовок таблицы Знак"/>
    <w:link w:val="0040"/>
    <w:locked/>
    <w:rsid w:val="00BB4726"/>
    <w:rPr>
      <w:sz w:val="28"/>
      <w:szCs w:val="28"/>
    </w:rPr>
  </w:style>
  <w:style w:type="paragraph" w:customStyle="1" w:styleId="0040">
    <w:name w:val="004_Заголовок таблицы"/>
    <w:basedOn w:val="a"/>
    <w:link w:val="004"/>
    <w:rsid w:val="00BB4726"/>
    <w:pPr>
      <w:keepNext/>
      <w:spacing w:after="120"/>
      <w:jc w:val="center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0021">
    <w:name w:val="002.1_Текст.Отступ Знак"/>
    <w:link w:val="00210"/>
    <w:locked/>
    <w:rsid w:val="00BB4726"/>
  </w:style>
  <w:style w:type="paragraph" w:customStyle="1" w:styleId="00210">
    <w:name w:val="002.1_Текст.Отступ"/>
    <w:basedOn w:val="0020"/>
    <w:link w:val="0021"/>
    <w:rsid w:val="00BB4726"/>
    <w:pPr>
      <w:spacing w:before="120"/>
    </w:pPr>
    <w:rPr>
      <w:sz w:val="22"/>
      <w:szCs w:val="22"/>
    </w:rPr>
  </w:style>
  <w:style w:type="character" w:customStyle="1" w:styleId="0022">
    <w:name w:val="002_Текст Знак Знак"/>
    <w:rsid w:val="00BB4726"/>
    <w:rPr>
      <w:sz w:val="28"/>
      <w:szCs w:val="28"/>
      <w:lang w:val="ru-RU" w:eastAsia="ru-RU" w:bidi="ar-SA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BB4726"/>
    <w:pPr>
      <w:spacing w:after="160" w:line="240" w:lineRule="exact"/>
    </w:pPr>
    <w:rPr>
      <w:sz w:val="20"/>
    </w:rPr>
  </w:style>
  <w:style w:type="paragraph" w:styleId="23">
    <w:name w:val="Body Text 2"/>
    <w:basedOn w:val="a"/>
    <w:link w:val="24"/>
    <w:uiPriority w:val="99"/>
    <w:unhideWhenUsed/>
    <w:rsid w:val="00BB4726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2 Знак"/>
    <w:basedOn w:val="a0"/>
    <w:link w:val="23"/>
    <w:uiPriority w:val="99"/>
    <w:rsid w:val="00BB4726"/>
    <w:rPr>
      <w:rFonts w:ascii="Calibri" w:eastAsia="Calibri" w:hAnsi="Calibri" w:cs="Times New Roman"/>
    </w:rPr>
  </w:style>
  <w:style w:type="paragraph" w:styleId="31">
    <w:name w:val="List 3"/>
    <w:basedOn w:val="a"/>
    <w:unhideWhenUsed/>
    <w:rsid w:val="00BB4726"/>
    <w:pPr>
      <w:ind w:left="849" w:hanging="283"/>
    </w:pPr>
    <w:rPr>
      <w:sz w:val="24"/>
      <w:szCs w:val="24"/>
    </w:rPr>
  </w:style>
  <w:style w:type="paragraph" w:styleId="af5">
    <w:name w:val="Subtitle"/>
    <w:basedOn w:val="a"/>
    <w:link w:val="af6"/>
    <w:qFormat/>
    <w:rsid w:val="00BB4726"/>
    <w:pPr>
      <w:jc w:val="center"/>
    </w:pPr>
    <w:rPr>
      <w:i/>
      <w:iCs/>
      <w:szCs w:val="24"/>
      <w:u w:val="single"/>
    </w:rPr>
  </w:style>
  <w:style w:type="character" w:customStyle="1" w:styleId="af6">
    <w:name w:val="Подзаголовок Знак"/>
    <w:basedOn w:val="a0"/>
    <w:link w:val="af5"/>
    <w:rsid w:val="00BB4726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paragraph" w:customStyle="1" w:styleId="ConsPlusTitle">
    <w:name w:val="ConsPlusTitle"/>
    <w:rsid w:val="00BB47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unhideWhenUsed/>
    <w:rsid w:val="00BB4726"/>
    <w:pPr>
      <w:tabs>
        <w:tab w:val="center" w:pos="4677"/>
        <w:tab w:val="right" w:pos="9355"/>
      </w:tabs>
      <w:ind w:firstLine="709"/>
    </w:pPr>
    <w:rPr>
      <w:rFonts w:eastAsia="Calibri"/>
      <w:sz w:val="24"/>
      <w:szCs w:val="22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BB4726"/>
    <w:rPr>
      <w:rFonts w:ascii="Times New Roman" w:eastAsia="Calibri" w:hAnsi="Times New Roman" w:cs="Times New Roman"/>
      <w:sz w:val="24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BB4726"/>
    <w:pPr>
      <w:spacing w:after="160" w:line="240" w:lineRule="exact"/>
    </w:pPr>
    <w:rPr>
      <w:sz w:val="20"/>
    </w:rPr>
  </w:style>
  <w:style w:type="character" w:styleId="HTML">
    <w:name w:val="HTML Cite"/>
    <w:uiPriority w:val="99"/>
    <w:unhideWhenUsed/>
    <w:rsid w:val="00BB4726"/>
    <w:rPr>
      <w:i/>
      <w:iCs/>
    </w:rPr>
  </w:style>
  <w:style w:type="paragraph" w:styleId="afa">
    <w:name w:val="footer"/>
    <w:basedOn w:val="a"/>
    <w:link w:val="afb"/>
    <w:uiPriority w:val="99"/>
    <w:unhideWhenUsed/>
    <w:rsid w:val="00BB472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0"/>
    <w:link w:val="afa"/>
    <w:uiPriority w:val="99"/>
    <w:rsid w:val="00BB47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6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F3F79-7755-4228-8C85-557B318C7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40</Pages>
  <Words>9341</Words>
  <Characters>53249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2018-07-19T16:41:00Z</cp:lastPrinted>
  <dcterms:created xsi:type="dcterms:W3CDTF">2018-05-03T07:43:00Z</dcterms:created>
  <dcterms:modified xsi:type="dcterms:W3CDTF">2018-07-20T12:22:00Z</dcterms:modified>
</cp:coreProperties>
</file>