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Pr="003275BD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197203">
        <w:rPr>
          <w:b/>
          <w:sz w:val="28"/>
          <w:szCs w:val="28"/>
        </w:rPr>
        <w:t>23</w:t>
      </w:r>
      <w:r w:rsidR="00822F05">
        <w:rPr>
          <w:b/>
          <w:sz w:val="28"/>
          <w:szCs w:val="28"/>
        </w:rPr>
        <w:t>.1</w:t>
      </w:r>
      <w:r w:rsidR="00C4138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.2019</w:t>
      </w:r>
      <w:r w:rsidRPr="003275BD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197203">
        <w:rPr>
          <w:b/>
          <w:sz w:val="28"/>
          <w:szCs w:val="28"/>
        </w:rPr>
        <w:t>172</w:t>
      </w:r>
      <w:r w:rsidRPr="003275BD">
        <w:rPr>
          <w:b/>
          <w:sz w:val="28"/>
          <w:szCs w:val="28"/>
        </w:rPr>
        <w:t xml:space="preserve">    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2018"/>
        </w:smartTagPr>
        <w:r w:rsidRPr="007254C6">
          <w:rPr>
            <w:b/>
            <w:sz w:val="28"/>
            <w:szCs w:val="28"/>
          </w:rPr>
          <w:t>25 декабря 2018 года</w:t>
        </w:r>
      </w:smartTag>
      <w:r w:rsidRPr="007254C6">
        <w:rPr>
          <w:b/>
          <w:sz w:val="28"/>
          <w:szCs w:val="28"/>
        </w:rPr>
        <w:t xml:space="preserve"> №  5-403 «О бюджете муниципального образования «</w:t>
      </w:r>
      <w:proofErr w:type="spellStart"/>
      <w:r w:rsidRPr="007254C6">
        <w:rPr>
          <w:b/>
          <w:sz w:val="28"/>
          <w:szCs w:val="28"/>
        </w:rPr>
        <w:t>Мглинский</w:t>
      </w:r>
      <w:proofErr w:type="spellEnd"/>
      <w:r w:rsidRPr="007254C6">
        <w:rPr>
          <w:b/>
          <w:sz w:val="28"/>
          <w:szCs w:val="28"/>
        </w:rPr>
        <w:t xml:space="preserve"> район» на 2019 год и на плановый период 2020 и 2021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районного Совета народных депутатов  «О бюджете муниципального образования «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район»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2019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скорректированы основные характеристики бюджета муниципального  образования на 2019 год. Основные характеристики бюджета муниципального образования  на плановый период 2020 и 2021 годов не изменились.</w:t>
      </w:r>
    </w:p>
    <w:p w:rsidR="00D56F5B" w:rsidRPr="00EA451D" w:rsidRDefault="00D56F5B" w:rsidP="00D56F5B">
      <w:pPr>
        <w:spacing w:line="276" w:lineRule="auto"/>
        <w:jc w:val="both"/>
        <w:rPr>
          <w:b/>
          <w:sz w:val="28"/>
          <w:szCs w:val="28"/>
        </w:rPr>
      </w:pPr>
      <w:r w:rsidRPr="00EA451D">
        <w:rPr>
          <w:sz w:val="28"/>
          <w:szCs w:val="28"/>
        </w:rPr>
        <w:t xml:space="preserve">Доходная часть бюджета муниципального района увеличивается на  сумму      </w:t>
      </w:r>
      <w:r>
        <w:rPr>
          <w:sz w:val="28"/>
          <w:szCs w:val="28"/>
        </w:rPr>
        <w:t>3 729 </w:t>
      </w:r>
      <w:r w:rsidR="003D1F7B">
        <w:rPr>
          <w:sz w:val="28"/>
          <w:szCs w:val="28"/>
        </w:rPr>
        <w:t>,5 тыс.</w:t>
      </w:r>
      <w:r w:rsidRPr="00EA451D">
        <w:rPr>
          <w:sz w:val="28"/>
          <w:szCs w:val="28"/>
        </w:rPr>
        <w:t xml:space="preserve"> руб., в том числе:</w:t>
      </w:r>
      <w:r w:rsidRPr="00EA451D">
        <w:rPr>
          <w:b/>
          <w:sz w:val="28"/>
          <w:szCs w:val="28"/>
        </w:rPr>
        <w:t xml:space="preserve"> </w:t>
      </w:r>
    </w:p>
    <w:p w:rsidR="00D56F5B" w:rsidRPr="004F276E" w:rsidRDefault="00D56F5B" w:rsidP="00D56F5B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     +  </w:t>
      </w:r>
      <w:r>
        <w:rPr>
          <w:b/>
          <w:sz w:val="28"/>
          <w:szCs w:val="28"/>
        </w:rPr>
        <w:t>3</w:t>
      </w:r>
      <w:r w:rsidR="003D1F7B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729</w:t>
      </w:r>
      <w:r w:rsidR="003D1F7B">
        <w:rPr>
          <w:b/>
          <w:sz w:val="28"/>
          <w:szCs w:val="28"/>
        </w:rPr>
        <w:t>,5 тыс.</w:t>
      </w:r>
      <w:r w:rsidRPr="004F276E">
        <w:rPr>
          <w:b/>
          <w:sz w:val="28"/>
          <w:szCs w:val="28"/>
        </w:rPr>
        <w:t xml:space="preserve"> руб.,</w:t>
      </w:r>
    </w:p>
    <w:p w:rsidR="00D56F5B" w:rsidRDefault="00D56F5B" w:rsidP="00D56F5B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35D8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+ 3</w:t>
      </w:r>
      <w:r w:rsidR="003D1F7B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000</w:t>
      </w:r>
      <w:r w:rsidR="003D1F7B">
        <w:rPr>
          <w:b/>
          <w:sz w:val="28"/>
          <w:szCs w:val="28"/>
        </w:rPr>
        <w:t>,0 тыс.</w:t>
      </w:r>
      <w:r>
        <w:rPr>
          <w:b/>
          <w:sz w:val="28"/>
          <w:szCs w:val="28"/>
        </w:rPr>
        <w:t xml:space="preserve"> руб.,</w:t>
      </w:r>
    </w:p>
    <w:p w:rsidR="00D56F5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D56F5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 + 3</w:t>
      </w:r>
      <w:r w:rsidR="003D1F7B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3D1F7B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</w:p>
    <w:p w:rsidR="00D56F5B" w:rsidRPr="004F276E" w:rsidRDefault="00D56F5B" w:rsidP="00D56F5B">
      <w:pPr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Субсидии бюджетам бюджетной системы Российской Федерации  (межбюджетные субсидии)                </w:t>
      </w:r>
      <w:r>
        <w:rPr>
          <w:b/>
          <w:bCs/>
          <w:sz w:val="28"/>
          <w:szCs w:val="28"/>
        </w:rPr>
        <w:t xml:space="preserve">                              </w:t>
      </w:r>
      <w:r w:rsidRPr="004F276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+ 89</w:t>
      </w:r>
      <w:r w:rsidR="003D1F7B">
        <w:rPr>
          <w:b/>
          <w:bCs/>
          <w:sz w:val="28"/>
          <w:szCs w:val="28"/>
        </w:rPr>
        <w:t>,1 тыс.</w:t>
      </w:r>
      <w:r>
        <w:rPr>
          <w:b/>
          <w:bCs/>
          <w:sz w:val="28"/>
          <w:szCs w:val="28"/>
        </w:rPr>
        <w:t xml:space="preserve"> руб</w:t>
      </w:r>
      <w:r w:rsidRPr="004F276E">
        <w:rPr>
          <w:b/>
          <w:bCs/>
          <w:sz w:val="28"/>
          <w:szCs w:val="28"/>
        </w:rPr>
        <w:t>.</w:t>
      </w:r>
    </w:p>
    <w:p w:rsidR="00D56F5B" w:rsidRPr="00DC2980" w:rsidRDefault="00D56F5B" w:rsidP="00D56F5B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D56F5B" w:rsidRPr="00DC1743" w:rsidRDefault="00D56F5B" w:rsidP="00D56F5B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>Субсидии бюджетам муниципальных районов</w:t>
      </w:r>
      <w:r>
        <w:rPr>
          <w:sz w:val="28"/>
          <w:szCs w:val="28"/>
        </w:rPr>
        <w:t xml:space="preserve"> на отдельные мероприятия по развитию образования      +89</w:t>
      </w:r>
      <w:r w:rsidR="003D1F7B">
        <w:rPr>
          <w:sz w:val="28"/>
          <w:szCs w:val="28"/>
        </w:rPr>
        <w:t>,1 тыс.</w:t>
      </w:r>
      <w:r>
        <w:rPr>
          <w:sz w:val="28"/>
          <w:szCs w:val="28"/>
        </w:rPr>
        <w:t xml:space="preserve"> руб.</w:t>
      </w:r>
    </w:p>
    <w:p w:rsidR="00D56F5B" w:rsidRPr="00B87390" w:rsidRDefault="00D56F5B" w:rsidP="00D56F5B">
      <w:pPr>
        <w:jc w:val="both"/>
        <w:rPr>
          <w:sz w:val="28"/>
          <w:szCs w:val="28"/>
        </w:rPr>
      </w:pPr>
      <w:r w:rsidRPr="00B87390">
        <w:rPr>
          <w:sz w:val="28"/>
          <w:szCs w:val="28"/>
        </w:rPr>
        <w:t>(Постановление Правительства Брянской области №601-п от 13.12.2019)</w:t>
      </w:r>
    </w:p>
    <w:p w:rsidR="00D56F5B" w:rsidRPr="00FB07B7" w:rsidRDefault="00D56F5B" w:rsidP="00D56F5B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FB07B7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Иные межбюджетные трансферты    +640</w:t>
      </w:r>
      <w:r w:rsidR="003D1F7B">
        <w:rPr>
          <w:b/>
          <w:sz w:val="28"/>
          <w:szCs w:val="28"/>
        </w:rPr>
        <w:t>,4 тыс.</w:t>
      </w:r>
      <w:r>
        <w:rPr>
          <w:b/>
          <w:sz w:val="28"/>
          <w:szCs w:val="28"/>
        </w:rPr>
        <w:t xml:space="preserve"> руб.</w:t>
      </w:r>
      <w:r w:rsidRPr="00FB07B7">
        <w:rPr>
          <w:b/>
          <w:sz w:val="28"/>
          <w:szCs w:val="28"/>
        </w:rPr>
        <w:t xml:space="preserve"> </w:t>
      </w:r>
    </w:p>
    <w:p w:rsidR="00D56F5B" w:rsidRDefault="00D56F5B" w:rsidP="00D56F5B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Pr="00DC2980">
        <w:rPr>
          <w:sz w:val="28"/>
          <w:szCs w:val="28"/>
        </w:rPr>
        <w:t>в том числе:</w:t>
      </w:r>
      <w:r>
        <w:rPr>
          <w:sz w:val="28"/>
          <w:szCs w:val="28"/>
        </w:rPr>
        <w:tab/>
        <w:t xml:space="preserve">                                                                          </w:t>
      </w:r>
      <w:r w:rsidRPr="00B87390">
        <w:rPr>
          <w:sz w:val="28"/>
          <w:szCs w:val="28"/>
        </w:rPr>
        <w:t>+ 640</w:t>
      </w:r>
      <w:r w:rsidR="003D1F7B">
        <w:rPr>
          <w:sz w:val="28"/>
          <w:szCs w:val="28"/>
        </w:rPr>
        <w:t xml:space="preserve">,4 тыс. </w:t>
      </w:r>
      <w:r w:rsidRPr="00B87390">
        <w:rPr>
          <w:sz w:val="28"/>
          <w:szCs w:val="28"/>
        </w:rPr>
        <w:t>руб</w:t>
      </w:r>
      <w:r w:rsidR="003D1F7B">
        <w:rPr>
          <w:sz w:val="28"/>
          <w:szCs w:val="28"/>
        </w:rPr>
        <w:t>.</w:t>
      </w:r>
    </w:p>
    <w:p w:rsidR="00D56F5B" w:rsidRPr="00DC2980" w:rsidRDefault="00D56F5B" w:rsidP="00D56F5B">
      <w:pPr>
        <w:tabs>
          <w:tab w:val="right" w:pos="9355"/>
        </w:tabs>
        <w:jc w:val="both"/>
        <w:rPr>
          <w:sz w:val="28"/>
          <w:szCs w:val="28"/>
        </w:rPr>
      </w:pPr>
    </w:p>
    <w:p w:rsidR="00D56F5B" w:rsidRPr="00B87390" w:rsidRDefault="00D56F5B" w:rsidP="00D56F5B">
      <w:pPr>
        <w:jc w:val="both"/>
        <w:rPr>
          <w:sz w:val="28"/>
          <w:szCs w:val="28"/>
        </w:rPr>
      </w:pPr>
      <w:r w:rsidRPr="00B87390">
        <w:rPr>
          <w:sz w:val="28"/>
          <w:szCs w:val="28"/>
        </w:rPr>
        <w:lastRenderedPageBreak/>
        <w:t xml:space="preserve">Иные межбюджетные трансферты  на достижение </w:t>
      </w:r>
      <w:proofErr w:type="gramStart"/>
      <w:r w:rsidRPr="00B87390">
        <w:rPr>
          <w:sz w:val="28"/>
          <w:szCs w:val="28"/>
        </w:rPr>
        <w:t>показателей деятельности органов исполнительной власти субъектов Российской</w:t>
      </w:r>
      <w:proofErr w:type="gramEnd"/>
      <w:r w:rsidRPr="00B87390">
        <w:rPr>
          <w:sz w:val="28"/>
          <w:szCs w:val="28"/>
        </w:rPr>
        <w:t xml:space="preserve"> Федерации </w:t>
      </w:r>
      <w:r>
        <w:rPr>
          <w:sz w:val="28"/>
          <w:szCs w:val="28"/>
        </w:rPr>
        <w:t xml:space="preserve">                                   </w:t>
      </w:r>
      <w:r w:rsidRPr="00B87390">
        <w:rPr>
          <w:sz w:val="28"/>
          <w:szCs w:val="28"/>
        </w:rPr>
        <w:t xml:space="preserve"> (Постановление Правительства Брянской области  №598-п от 13.12.2019)</w:t>
      </w:r>
    </w:p>
    <w:p w:rsidR="00D56F5B" w:rsidRDefault="00D56F5B" w:rsidP="00D56F5B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</w:t>
      </w:r>
    </w:p>
    <w:p w:rsidR="00D56F5B" w:rsidRDefault="00D56F5B" w:rsidP="00D56F5B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РАСХОДЫ</w:t>
      </w:r>
    </w:p>
    <w:p w:rsidR="00D56F5B" w:rsidRPr="0006605A" w:rsidRDefault="00D56F5B" w:rsidP="00D56F5B">
      <w:pPr>
        <w:jc w:val="both"/>
        <w:rPr>
          <w:b/>
          <w:i/>
          <w:sz w:val="28"/>
          <w:szCs w:val="28"/>
        </w:rPr>
      </w:pPr>
    </w:p>
    <w:p w:rsidR="00D56F5B" w:rsidRPr="0006605A" w:rsidRDefault="00D56F5B" w:rsidP="00D56F5B">
      <w:pPr>
        <w:jc w:val="both"/>
        <w:rPr>
          <w:b/>
          <w:sz w:val="28"/>
          <w:szCs w:val="28"/>
        </w:rPr>
      </w:pPr>
      <w:r w:rsidRPr="0006605A">
        <w:rPr>
          <w:sz w:val="28"/>
          <w:szCs w:val="28"/>
        </w:rPr>
        <w:t xml:space="preserve">Расходная часть бюджета муниципального района на 2019 год увеличивается на сумму </w:t>
      </w:r>
      <w:r>
        <w:rPr>
          <w:sz w:val="28"/>
          <w:szCs w:val="28"/>
        </w:rPr>
        <w:t>3</w:t>
      </w:r>
      <w:r w:rsidR="003D1F7B">
        <w:rPr>
          <w:sz w:val="28"/>
          <w:szCs w:val="28"/>
        </w:rPr>
        <w:t> </w:t>
      </w:r>
      <w:r>
        <w:rPr>
          <w:sz w:val="28"/>
          <w:szCs w:val="28"/>
        </w:rPr>
        <w:t>729</w:t>
      </w:r>
      <w:r w:rsidR="003D1F7B">
        <w:rPr>
          <w:sz w:val="28"/>
          <w:szCs w:val="28"/>
        </w:rPr>
        <w:t>,5 тыс.</w:t>
      </w:r>
      <w:r w:rsidR="00371BFE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3D1F7B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06605A">
        <w:rPr>
          <w:sz w:val="28"/>
          <w:szCs w:val="28"/>
        </w:rPr>
        <w:t>в том числе по разделам:</w:t>
      </w:r>
      <w:r w:rsidRPr="0006605A">
        <w:rPr>
          <w:b/>
          <w:sz w:val="28"/>
          <w:szCs w:val="28"/>
        </w:rPr>
        <w:t xml:space="preserve">                                                                                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01«Общегосударственные </w:t>
      </w:r>
      <w:r w:rsidRPr="0006605A">
        <w:rPr>
          <w:b/>
          <w:sz w:val="28"/>
          <w:szCs w:val="28"/>
        </w:rPr>
        <w:t>вопросы</w:t>
      </w:r>
      <w:r w:rsidRPr="000C607A">
        <w:rPr>
          <w:b/>
          <w:sz w:val="28"/>
          <w:szCs w:val="28"/>
        </w:rPr>
        <w:t xml:space="preserve">»       </w:t>
      </w:r>
      <w:r>
        <w:rPr>
          <w:b/>
          <w:sz w:val="28"/>
          <w:szCs w:val="28"/>
        </w:rPr>
        <w:t xml:space="preserve">                       </w:t>
      </w:r>
      <w:r w:rsidRPr="000C60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+ 726</w:t>
      </w:r>
      <w:r w:rsidR="003D1F7B">
        <w:rPr>
          <w:b/>
          <w:sz w:val="28"/>
          <w:szCs w:val="28"/>
        </w:rPr>
        <w:t>,2 тыс.</w:t>
      </w:r>
      <w:r w:rsidRPr="000C607A">
        <w:rPr>
          <w:b/>
          <w:sz w:val="28"/>
          <w:szCs w:val="28"/>
        </w:rPr>
        <w:t xml:space="preserve"> руб</w:t>
      </w:r>
      <w:r w:rsidRPr="0006605A">
        <w:rPr>
          <w:b/>
          <w:sz w:val="28"/>
          <w:szCs w:val="28"/>
        </w:rPr>
        <w:t>.</w:t>
      </w:r>
      <w:r w:rsidRPr="000C607A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</w:t>
      </w:r>
      <w:r w:rsidRPr="000C607A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                                     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 w:rsidRPr="000C607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01 04 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        + 379</w:t>
      </w:r>
      <w:r w:rsidR="003D1F7B">
        <w:rPr>
          <w:b/>
          <w:sz w:val="28"/>
          <w:szCs w:val="28"/>
        </w:rPr>
        <w:t>,2 тыс.</w:t>
      </w:r>
      <w:r>
        <w:rPr>
          <w:b/>
          <w:sz w:val="28"/>
          <w:szCs w:val="28"/>
        </w:rPr>
        <w:t xml:space="preserve"> руб.                                                         </w:t>
      </w:r>
    </w:p>
    <w:p w:rsidR="00D56F5B" w:rsidRPr="00164DC6" w:rsidRDefault="00D56F5B" w:rsidP="00D56F5B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в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3D1F7B" w:rsidRDefault="00D56F5B" w:rsidP="00D56F5B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04 </w:t>
      </w:r>
      <w:r>
        <w:rPr>
          <w:sz w:val="28"/>
          <w:szCs w:val="28"/>
        </w:rPr>
        <w:t>10</w:t>
      </w:r>
      <w:r w:rsidRPr="00164DC6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120 +379</w:t>
      </w:r>
      <w:r w:rsidR="003D1F7B">
        <w:rPr>
          <w:sz w:val="28"/>
          <w:szCs w:val="28"/>
        </w:rPr>
        <w:t>,2 тыс.</w:t>
      </w:r>
      <w:r>
        <w:rPr>
          <w:sz w:val="28"/>
          <w:szCs w:val="28"/>
        </w:rPr>
        <w:t xml:space="preserve"> руб.</w:t>
      </w:r>
      <w:r w:rsidRPr="000E529B">
        <w:rPr>
          <w:sz w:val="28"/>
          <w:szCs w:val="28"/>
        </w:rPr>
        <w:t xml:space="preserve"> 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06 Обеспечение деятельности финансовых, налоговых и таможенных органов и органов финансового (финансового - бюджетного) надзора  </w:t>
      </w:r>
    </w:p>
    <w:p w:rsidR="00D56F5B" w:rsidRPr="002E4092" w:rsidRDefault="00D56F5B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+ 137</w:t>
      </w:r>
      <w:r w:rsidR="003D1F7B">
        <w:rPr>
          <w:b/>
          <w:sz w:val="28"/>
          <w:szCs w:val="28"/>
        </w:rPr>
        <w:t>,9 тыс.</w:t>
      </w:r>
      <w:r w:rsidRPr="002E4092">
        <w:rPr>
          <w:b/>
          <w:sz w:val="28"/>
          <w:szCs w:val="28"/>
        </w:rPr>
        <w:t xml:space="preserve"> руб.</w:t>
      </w:r>
    </w:p>
    <w:p w:rsidR="00D56F5B" w:rsidRPr="00164DC6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4DC6">
        <w:rPr>
          <w:sz w:val="28"/>
          <w:szCs w:val="28"/>
        </w:rPr>
        <w:t xml:space="preserve">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D56F5B" w:rsidRPr="006B2B4B" w:rsidRDefault="00D56F5B" w:rsidP="00D56F5B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t xml:space="preserve">КБК 01 06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+ </w:t>
      </w:r>
      <w:r>
        <w:rPr>
          <w:sz w:val="28"/>
          <w:szCs w:val="28"/>
        </w:rPr>
        <w:t>137</w:t>
      </w:r>
      <w:r w:rsidR="003D1F7B">
        <w:rPr>
          <w:sz w:val="28"/>
          <w:szCs w:val="28"/>
        </w:rPr>
        <w:t>,9 тыс.</w:t>
      </w:r>
      <w:r w:rsidRPr="00B21FAD">
        <w:rPr>
          <w:sz w:val="28"/>
          <w:szCs w:val="28"/>
        </w:rPr>
        <w:t xml:space="preserve"> руб. </w:t>
      </w:r>
    </w:p>
    <w:p w:rsidR="003D1F7B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01 06 0</w:t>
      </w:r>
      <w:r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0 </w:t>
      </w:r>
      <w:r>
        <w:rPr>
          <w:sz w:val="28"/>
          <w:szCs w:val="28"/>
        </w:rPr>
        <w:t>11</w:t>
      </w:r>
      <w:r w:rsidRPr="00B21FAD">
        <w:rPr>
          <w:sz w:val="28"/>
          <w:szCs w:val="28"/>
        </w:rPr>
        <w:t xml:space="preserve"> 80040 </w:t>
      </w:r>
      <w:r>
        <w:rPr>
          <w:sz w:val="28"/>
          <w:szCs w:val="28"/>
        </w:rPr>
        <w:t>240</w:t>
      </w:r>
      <w:r w:rsidRPr="00B21FAD">
        <w:rPr>
          <w:sz w:val="28"/>
          <w:szCs w:val="28"/>
        </w:rPr>
        <w:t xml:space="preserve">    </w:t>
      </w:r>
      <w:r>
        <w:rPr>
          <w:sz w:val="28"/>
          <w:szCs w:val="28"/>
        </w:rPr>
        <w:t>- 28</w:t>
      </w:r>
      <w:r w:rsidR="003D1F7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3D1F7B">
        <w:rPr>
          <w:sz w:val="28"/>
          <w:szCs w:val="28"/>
        </w:rPr>
        <w:t xml:space="preserve"> тыс.</w:t>
      </w:r>
      <w:r w:rsidRPr="00B21FAD">
        <w:rPr>
          <w:sz w:val="28"/>
          <w:szCs w:val="28"/>
        </w:rPr>
        <w:t xml:space="preserve"> руб. </w:t>
      </w:r>
    </w:p>
    <w:p w:rsidR="003D1F7B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01 06 0</w:t>
      </w:r>
      <w:r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0 </w:t>
      </w:r>
      <w:r>
        <w:rPr>
          <w:sz w:val="28"/>
          <w:szCs w:val="28"/>
        </w:rPr>
        <w:t>11</w:t>
      </w:r>
      <w:r w:rsidRPr="00B21FAD">
        <w:rPr>
          <w:sz w:val="28"/>
          <w:szCs w:val="28"/>
        </w:rPr>
        <w:t xml:space="preserve"> 80040  </w:t>
      </w:r>
      <w:r>
        <w:rPr>
          <w:sz w:val="28"/>
          <w:szCs w:val="28"/>
        </w:rPr>
        <w:t>120 + 28</w:t>
      </w:r>
      <w:r w:rsidR="003D1F7B">
        <w:rPr>
          <w:sz w:val="28"/>
          <w:szCs w:val="28"/>
        </w:rPr>
        <w:t>,1 тыс.</w:t>
      </w:r>
      <w:r>
        <w:rPr>
          <w:sz w:val="28"/>
          <w:szCs w:val="28"/>
        </w:rPr>
        <w:t xml:space="preserve"> руб. </w:t>
      </w:r>
    </w:p>
    <w:p w:rsidR="00D56F5B" w:rsidRPr="00164DC6" w:rsidRDefault="00D56F5B" w:rsidP="00D56F5B">
      <w:pPr>
        <w:jc w:val="both"/>
        <w:rPr>
          <w:b/>
          <w:color w:val="000000" w:themeColor="text1"/>
          <w:sz w:val="28"/>
          <w:szCs w:val="28"/>
        </w:rPr>
      </w:pPr>
      <w:r w:rsidRPr="00164DC6">
        <w:rPr>
          <w:b/>
          <w:color w:val="000000" w:themeColor="text1"/>
          <w:sz w:val="28"/>
          <w:szCs w:val="28"/>
        </w:rPr>
        <w:t>01 13</w:t>
      </w:r>
    </w:p>
    <w:p w:rsidR="00D56F5B" w:rsidRDefault="00D56F5B" w:rsidP="00D56F5B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Pr="00164DC6">
        <w:rPr>
          <w:b/>
          <w:color w:val="000000" w:themeColor="text1"/>
          <w:sz w:val="28"/>
          <w:szCs w:val="28"/>
        </w:rPr>
        <w:t xml:space="preserve">Другие общегосударственные вопросы»                    </w:t>
      </w:r>
      <w:r>
        <w:rPr>
          <w:b/>
          <w:color w:val="000000" w:themeColor="text1"/>
          <w:sz w:val="28"/>
          <w:szCs w:val="28"/>
        </w:rPr>
        <w:t>+303</w:t>
      </w:r>
      <w:r w:rsidR="003D1F7B">
        <w:rPr>
          <w:b/>
          <w:color w:val="000000" w:themeColor="text1"/>
          <w:sz w:val="28"/>
          <w:szCs w:val="28"/>
        </w:rPr>
        <w:t>,5 тыс.</w:t>
      </w:r>
      <w:r w:rsidRPr="00164DC6">
        <w:rPr>
          <w:b/>
          <w:color w:val="000000" w:themeColor="text1"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D1F7B" w:rsidRDefault="00D56F5B" w:rsidP="00D56F5B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>1 80</w:t>
      </w:r>
      <w:r>
        <w:rPr>
          <w:sz w:val="28"/>
          <w:szCs w:val="28"/>
        </w:rPr>
        <w:t>710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610  + 153</w:t>
      </w:r>
      <w:r w:rsidR="003D1F7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3D1F7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</w:t>
      </w:r>
    </w:p>
    <w:p w:rsidR="003D1F7B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+ </w:t>
      </w:r>
      <w:r>
        <w:rPr>
          <w:sz w:val="28"/>
          <w:szCs w:val="28"/>
        </w:rPr>
        <w:t>55</w:t>
      </w:r>
      <w:r w:rsidR="003D1F7B">
        <w:rPr>
          <w:sz w:val="28"/>
          <w:szCs w:val="28"/>
        </w:rPr>
        <w:t>,2 тыс.</w:t>
      </w:r>
      <w:r w:rsidRPr="00B21FAD">
        <w:rPr>
          <w:sz w:val="28"/>
          <w:szCs w:val="28"/>
        </w:rPr>
        <w:t xml:space="preserve"> руб. </w:t>
      </w:r>
    </w:p>
    <w:p w:rsidR="00D56F5B" w:rsidRPr="00E30329" w:rsidRDefault="00D56F5B" w:rsidP="00D56F5B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03 00 «Национальная безопасность и правоохранительная деятельность»  </w:t>
      </w:r>
    </w:p>
    <w:p w:rsidR="00D56F5B" w:rsidRDefault="00D56F5B" w:rsidP="00D56F5B">
      <w:pPr>
        <w:tabs>
          <w:tab w:val="left" w:pos="6660"/>
        </w:tabs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ab/>
      </w:r>
      <w:r>
        <w:rPr>
          <w:b/>
          <w:sz w:val="28"/>
          <w:szCs w:val="28"/>
        </w:rPr>
        <w:t>+ 277</w:t>
      </w:r>
      <w:r w:rsidR="003D1F7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9</w:t>
      </w:r>
      <w:r w:rsidR="003D1F7B"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 xml:space="preserve">03 09 «Защита населения и территории от чрезвычайных ситуаций природного и техногенного характера, гражданская оборона» </w:t>
      </w:r>
      <w:r>
        <w:rPr>
          <w:b/>
          <w:sz w:val="28"/>
          <w:szCs w:val="28"/>
        </w:rPr>
        <w:t xml:space="preserve">               </w:t>
      </w:r>
      <w:r w:rsidRPr="0099564E">
        <w:rPr>
          <w:b/>
          <w:sz w:val="28"/>
          <w:szCs w:val="28"/>
        </w:rPr>
        <w:t xml:space="preserve"> +</w:t>
      </w:r>
      <w:r>
        <w:rPr>
          <w:b/>
          <w:sz w:val="28"/>
          <w:szCs w:val="28"/>
        </w:rPr>
        <w:t>277</w:t>
      </w:r>
      <w:r w:rsidR="003D1F7B">
        <w:rPr>
          <w:b/>
          <w:sz w:val="28"/>
          <w:szCs w:val="28"/>
        </w:rPr>
        <w:t>,9 тыс.</w:t>
      </w:r>
      <w:r w:rsidRPr="0099564E">
        <w:rPr>
          <w:b/>
          <w:sz w:val="28"/>
          <w:szCs w:val="28"/>
        </w:rPr>
        <w:t xml:space="preserve"> руб.    </w:t>
      </w:r>
    </w:p>
    <w:p w:rsidR="00D56F5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110   -12</w:t>
      </w:r>
      <w:r w:rsidR="003D1F7B">
        <w:rPr>
          <w:sz w:val="28"/>
          <w:szCs w:val="28"/>
        </w:rPr>
        <w:t>,9 тыс.</w:t>
      </w:r>
      <w:r>
        <w:rPr>
          <w:sz w:val="28"/>
          <w:szCs w:val="28"/>
        </w:rPr>
        <w:t xml:space="preserve"> руб.  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320 + 12</w:t>
      </w:r>
      <w:r w:rsidR="003D1F7B">
        <w:rPr>
          <w:sz w:val="28"/>
          <w:szCs w:val="28"/>
        </w:rPr>
        <w:t xml:space="preserve">,7 тыс. </w:t>
      </w:r>
      <w:r>
        <w:rPr>
          <w:sz w:val="28"/>
          <w:szCs w:val="28"/>
        </w:rPr>
        <w:t xml:space="preserve">руб. 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244 – 271</w:t>
      </w:r>
      <w:r w:rsidR="003D1F7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3D1F7B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</w:t>
      </w:r>
      <w:r w:rsidRPr="00881E3F">
        <w:rPr>
          <w:sz w:val="28"/>
          <w:szCs w:val="28"/>
        </w:rPr>
        <w:t xml:space="preserve"> </w:t>
      </w:r>
    </w:p>
    <w:p w:rsidR="00D56F5B" w:rsidRPr="00AC000E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830 – 6</w:t>
      </w:r>
      <w:r w:rsidR="003D1F7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3D1F7B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</w:t>
      </w:r>
      <w:r w:rsidRPr="00881E3F">
        <w:rPr>
          <w:sz w:val="28"/>
          <w:szCs w:val="28"/>
        </w:rPr>
        <w:t xml:space="preserve"> </w:t>
      </w:r>
    </w:p>
    <w:p w:rsidR="00D56F5B" w:rsidRPr="0006605A" w:rsidRDefault="00D56F5B" w:rsidP="003D1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07 00 </w:t>
      </w:r>
      <w:r w:rsidR="003D1F7B" w:rsidRPr="0006605A">
        <w:rPr>
          <w:b/>
          <w:sz w:val="28"/>
          <w:szCs w:val="28"/>
        </w:rPr>
        <w:t>«Образование»</w:t>
      </w:r>
      <w:r>
        <w:rPr>
          <w:b/>
          <w:sz w:val="28"/>
          <w:szCs w:val="28"/>
        </w:rPr>
        <w:t xml:space="preserve">                                                           + 1</w:t>
      </w:r>
      <w:r w:rsidR="003D1F7B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024</w:t>
      </w:r>
      <w:r w:rsidR="003D1F7B">
        <w:rPr>
          <w:b/>
          <w:sz w:val="28"/>
          <w:szCs w:val="28"/>
        </w:rPr>
        <w:t>,7 тыс.</w:t>
      </w:r>
      <w:r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07 01</w:t>
      </w:r>
      <w:r w:rsidR="003D1F7B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 xml:space="preserve">«Дошкольное образование»                           </w:t>
      </w:r>
      <w:r w:rsidR="003D1F7B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+ 250</w:t>
      </w:r>
      <w:r w:rsidR="003D1F7B">
        <w:rPr>
          <w:b/>
          <w:sz w:val="28"/>
          <w:szCs w:val="28"/>
        </w:rPr>
        <w:t>,7 тыс.</w:t>
      </w:r>
      <w:r w:rsidRPr="0006605A">
        <w:rPr>
          <w:b/>
          <w:sz w:val="28"/>
          <w:szCs w:val="28"/>
        </w:rPr>
        <w:t xml:space="preserve"> руб.</w:t>
      </w:r>
    </w:p>
    <w:p w:rsidR="00D56F5B" w:rsidRPr="00ED4699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 w:rsidRPr="00ED4699">
        <w:rPr>
          <w:sz w:val="28"/>
          <w:szCs w:val="28"/>
        </w:rPr>
        <w:t>4820</w:t>
      </w:r>
      <w:r>
        <w:rPr>
          <w:sz w:val="28"/>
          <w:szCs w:val="28"/>
        </w:rPr>
        <w:t xml:space="preserve"> 610</w:t>
      </w:r>
      <w:r w:rsidRPr="0006605A">
        <w:rPr>
          <w:sz w:val="28"/>
          <w:szCs w:val="28"/>
        </w:rPr>
        <w:t xml:space="preserve"> </w:t>
      </w:r>
      <w:r w:rsidRPr="00ED4699">
        <w:rPr>
          <w:sz w:val="28"/>
          <w:szCs w:val="28"/>
        </w:rPr>
        <w:t xml:space="preserve">+ </w:t>
      </w:r>
      <w:r>
        <w:rPr>
          <w:sz w:val="28"/>
          <w:szCs w:val="28"/>
        </w:rPr>
        <w:t>16</w:t>
      </w:r>
      <w:r w:rsidR="003D1F7B">
        <w:rPr>
          <w:sz w:val="28"/>
          <w:szCs w:val="28"/>
        </w:rPr>
        <w:t>,7 тыс.</w:t>
      </w:r>
      <w:r w:rsidRPr="00ED4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01 06 0 12 80300</w:t>
      </w:r>
      <w:r w:rsidRPr="0006605A">
        <w:rPr>
          <w:sz w:val="28"/>
          <w:szCs w:val="28"/>
        </w:rPr>
        <w:t xml:space="preserve"> 610 </w:t>
      </w:r>
      <w:r>
        <w:rPr>
          <w:sz w:val="28"/>
          <w:szCs w:val="28"/>
        </w:rPr>
        <w:t xml:space="preserve">+ </w:t>
      </w:r>
      <w:r w:rsidR="003D1F7B">
        <w:rPr>
          <w:sz w:val="28"/>
          <w:szCs w:val="28"/>
        </w:rPr>
        <w:t>234,0 тыс.</w:t>
      </w:r>
      <w:r>
        <w:rPr>
          <w:sz w:val="28"/>
          <w:szCs w:val="28"/>
        </w:rPr>
        <w:t xml:space="preserve"> руб. </w:t>
      </w:r>
    </w:p>
    <w:p w:rsidR="00D56F5B" w:rsidRPr="0061266C" w:rsidRDefault="00D56F5B" w:rsidP="003D1F7B">
      <w:pPr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07 02     </w:t>
      </w:r>
      <w:r w:rsidR="003D1F7B" w:rsidRPr="0006605A">
        <w:rPr>
          <w:b/>
          <w:sz w:val="28"/>
          <w:szCs w:val="28"/>
        </w:rPr>
        <w:t>«Общее образование»</w:t>
      </w:r>
      <w:r w:rsidRPr="0061266C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>+ 659</w:t>
      </w:r>
      <w:r w:rsidR="003D1F7B">
        <w:rPr>
          <w:b/>
          <w:sz w:val="28"/>
          <w:szCs w:val="28"/>
        </w:rPr>
        <w:t>,2 тыс.</w:t>
      </w:r>
      <w:r>
        <w:rPr>
          <w:b/>
          <w:sz w:val="28"/>
          <w:szCs w:val="28"/>
        </w:rPr>
        <w:t xml:space="preserve"> </w:t>
      </w:r>
      <w:r w:rsidRPr="0061266C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A2612C">
        <w:rPr>
          <w:sz w:val="28"/>
          <w:szCs w:val="28"/>
        </w:rPr>
        <w:t xml:space="preserve"> 07 02 06 0 12 </w:t>
      </w:r>
      <w:r>
        <w:rPr>
          <w:sz w:val="28"/>
          <w:szCs w:val="28"/>
          <w:lang w:val="en-US"/>
        </w:rPr>
        <w:t>S</w:t>
      </w:r>
      <w:r w:rsidRPr="00A2612C">
        <w:rPr>
          <w:sz w:val="28"/>
          <w:szCs w:val="28"/>
        </w:rPr>
        <w:t xml:space="preserve">4820  610 + </w:t>
      </w:r>
      <w:r>
        <w:rPr>
          <w:sz w:val="28"/>
          <w:szCs w:val="28"/>
        </w:rPr>
        <w:t>72</w:t>
      </w:r>
      <w:r w:rsidR="006A7859">
        <w:rPr>
          <w:sz w:val="28"/>
          <w:szCs w:val="28"/>
        </w:rPr>
        <w:t>,4 тыс.</w:t>
      </w:r>
      <w:r w:rsidRPr="00A2612C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Pr="00A261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80310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+ 586</w:t>
      </w:r>
      <w:r w:rsidR="006A7859">
        <w:rPr>
          <w:sz w:val="28"/>
          <w:szCs w:val="28"/>
        </w:rPr>
        <w:t>,8 тыс.</w:t>
      </w:r>
      <w:r>
        <w:rPr>
          <w:sz w:val="28"/>
          <w:szCs w:val="28"/>
        </w:rPr>
        <w:t xml:space="preserve"> руб. </w:t>
      </w:r>
    </w:p>
    <w:p w:rsidR="00D56F5B" w:rsidRPr="0061266C" w:rsidRDefault="00D56F5B" w:rsidP="006A7859">
      <w:pPr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07 03       </w:t>
      </w:r>
      <w:r w:rsidR="006A7859" w:rsidRPr="00C62804">
        <w:rPr>
          <w:b/>
          <w:sz w:val="28"/>
          <w:szCs w:val="28"/>
        </w:rPr>
        <w:t>«Дополнительное образование детей</w:t>
      </w:r>
      <w:r w:rsidR="006A7859">
        <w:rPr>
          <w:b/>
          <w:sz w:val="28"/>
          <w:szCs w:val="28"/>
        </w:rPr>
        <w:t>»</w:t>
      </w:r>
      <w:r w:rsidRPr="0061266C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+ 80</w:t>
      </w:r>
      <w:r w:rsidR="006A7859">
        <w:rPr>
          <w:b/>
          <w:sz w:val="28"/>
          <w:szCs w:val="28"/>
        </w:rPr>
        <w:t>,3 тыс.</w:t>
      </w:r>
      <w:r w:rsidRPr="0061266C">
        <w:rPr>
          <w:b/>
          <w:sz w:val="28"/>
          <w:szCs w:val="28"/>
        </w:rPr>
        <w:t xml:space="preserve"> </w:t>
      </w:r>
      <w:r w:rsidRPr="00C62804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D56F5B" w:rsidRPr="0061266C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1266C">
        <w:rPr>
          <w:sz w:val="28"/>
          <w:szCs w:val="28"/>
        </w:rPr>
        <w:t xml:space="preserve"> </w:t>
      </w:r>
      <w:proofErr w:type="spellStart"/>
      <w:r w:rsidRPr="00631D43">
        <w:rPr>
          <w:sz w:val="28"/>
          <w:szCs w:val="28"/>
        </w:rPr>
        <w:t>т</w:t>
      </w:r>
      <w:r w:rsidRPr="0061266C">
        <w:rPr>
          <w:sz w:val="28"/>
          <w:szCs w:val="28"/>
        </w:rPr>
        <w:t>.</w:t>
      </w:r>
      <w:r w:rsidRPr="00631D43">
        <w:rPr>
          <w:sz w:val="28"/>
          <w:szCs w:val="28"/>
        </w:rPr>
        <w:t>ч</w:t>
      </w:r>
      <w:proofErr w:type="spellEnd"/>
      <w:r w:rsidRPr="0061266C">
        <w:rPr>
          <w:sz w:val="28"/>
          <w:szCs w:val="28"/>
        </w:rPr>
        <w:t>.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61266C">
        <w:rPr>
          <w:sz w:val="28"/>
          <w:szCs w:val="28"/>
        </w:rPr>
        <w:t xml:space="preserve"> 07 03 06 0 12 80320 610  + </w:t>
      </w:r>
      <w:r>
        <w:rPr>
          <w:sz w:val="28"/>
          <w:szCs w:val="28"/>
        </w:rPr>
        <w:t>80</w:t>
      </w:r>
      <w:r w:rsidR="006A7859">
        <w:rPr>
          <w:sz w:val="28"/>
          <w:szCs w:val="28"/>
        </w:rPr>
        <w:t>,3 тыс. руб.</w:t>
      </w:r>
    </w:p>
    <w:p w:rsidR="00D56F5B" w:rsidRPr="008F3C98" w:rsidRDefault="00D56F5B" w:rsidP="006A7859">
      <w:pPr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07 09     </w:t>
      </w:r>
      <w:r w:rsidR="006A7859" w:rsidRPr="008F3C98">
        <w:rPr>
          <w:b/>
          <w:color w:val="000000" w:themeColor="text1"/>
          <w:sz w:val="28"/>
          <w:szCs w:val="28"/>
        </w:rPr>
        <w:t>«Другие вопросы в области образования</w:t>
      </w:r>
      <w:r w:rsidR="006A7859">
        <w:rPr>
          <w:b/>
          <w:color w:val="000000" w:themeColor="text1"/>
          <w:sz w:val="28"/>
          <w:szCs w:val="28"/>
        </w:rPr>
        <w:t>»</w:t>
      </w:r>
      <w:r w:rsidRPr="008F3C98">
        <w:rPr>
          <w:b/>
          <w:color w:val="000000" w:themeColor="text1"/>
          <w:sz w:val="28"/>
          <w:szCs w:val="28"/>
        </w:rPr>
        <w:t xml:space="preserve">           </w:t>
      </w:r>
      <w:r>
        <w:rPr>
          <w:b/>
          <w:color w:val="000000" w:themeColor="text1"/>
          <w:sz w:val="28"/>
          <w:szCs w:val="28"/>
        </w:rPr>
        <w:t>+ 34</w:t>
      </w:r>
      <w:r w:rsidR="006A7859">
        <w:rPr>
          <w:b/>
          <w:color w:val="000000" w:themeColor="text1"/>
          <w:sz w:val="28"/>
          <w:szCs w:val="28"/>
        </w:rPr>
        <w:t xml:space="preserve">,5 тыс. </w:t>
      </w:r>
      <w:r>
        <w:rPr>
          <w:b/>
          <w:color w:val="000000" w:themeColor="text1"/>
          <w:sz w:val="28"/>
          <w:szCs w:val="28"/>
        </w:rPr>
        <w:t>руб.</w:t>
      </w:r>
      <w:r w:rsidRPr="008F3C98">
        <w:rPr>
          <w:b/>
          <w:color w:val="000000" w:themeColor="text1"/>
          <w:sz w:val="28"/>
          <w:szCs w:val="28"/>
        </w:rPr>
        <w:t xml:space="preserve">    </w:t>
      </w:r>
    </w:p>
    <w:p w:rsidR="00D56F5B" w:rsidRDefault="00D56F5B" w:rsidP="006A7859">
      <w:pPr>
        <w:rPr>
          <w:b/>
          <w:color w:val="000000" w:themeColor="text1"/>
          <w:sz w:val="28"/>
          <w:szCs w:val="28"/>
        </w:rPr>
      </w:pPr>
    </w:p>
    <w:p w:rsidR="00D56F5B" w:rsidRPr="008F3C98" w:rsidRDefault="00D56F5B" w:rsidP="00D56F5B">
      <w:pPr>
        <w:jc w:val="both"/>
        <w:rPr>
          <w:b/>
          <w:color w:val="000000" w:themeColor="text1"/>
          <w:sz w:val="28"/>
          <w:szCs w:val="28"/>
        </w:rPr>
      </w:pPr>
    </w:p>
    <w:p w:rsidR="006A7859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lastRenderedPageBreak/>
        <w:t>КБК 0</w:t>
      </w:r>
      <w:r>
        <w:rPr>
          <w:sz w:val="28"/>
          <w:szCs w:val="28"/>
        </w:rPr>
        <w:t>7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+ </w:t>
      </w:r>
      <w:r>
        <w:rPr>
          <w:sz w:val="28"/>
          <w:szCs w:val="28"/>
        </w:rPr>
        <w:t>34</w:t>
      </w:r>
      <w:r w:rsidR="006A7859">
        <w:rPr>
          <w:sz w:val="28"/>
          <w:szCs w:val="28"/>
        </w:rPr>
        <w:t>,5 тыс. р</w:t>
      </w:r>
      <w:r w:rsidRPr="00B21FAD">
        <w:rPr>
          <w:sz w:val="28"/>
          <w:szCs w:val="28"/>
        </w:rPr>
        <w:t>уб</w:t>
      </w:r>
      <w:r w:rsidR="006A7859">
        <w:rPr>
          <w:sz w:val="28"/>
          <w:szCs w:val="28"/>
        </w:rPr>
        <w:t>.</w:t>
      </w:r>
    </w:p>
    <w:p w:rsidR="00D56F5B" w:rsidRDefault="00D56F5B" w:rsidP="00D56F5B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08 00</w:t>
      </w:r>
      <w:r w:rsidR="006A7859">
        <w:rPr>
          <w:b/>
          <w:color w:val="000000" w:themeColor="text1"/>
          <w:sz w:val="28"/>
          <w:szCs w:val="28"/>
        </w:rPr>
        <w:t xml:space="preserve"> </w:t>
      </w:r>
      <w:r w:rsidR="006A7859" w:rsidRPr="008F3C98">
        <w:rPr>
          <w:b/>
          <w:color w:val="000000" w:themeColor="text1"/>
          <w:sz w:val="28"/>
          <w:szCs w:val="28"/>
        </w:rPr>
        <w:t xml:space="preserve">«Культура, кинематография»                                        </w:t>
      </w:r>
      <w:r w:rsidR="006A7859">
        <w:rPr>
          <w:b/>
          <w:color w:val="000000" w:themeColor="text1"/>
          <w:sz w:val="28"/>
          <w:szCs w:val="28"/>
        </w:rPr>
        <w:t>+ 78,1 тыс.</w:t>
      </w:r>
      <w:r w:rsidR="006A7859"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D56F5B" w:rsidRPr="008F3C98" w:rsidRDefault="00D56F5B" w:rsidP="00D56F5B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</w:t>
      </w:r>
      <w:r>
        <w:rPr>
          <w:b/>
          <w:color w:val="000000" w:themeColor="text1"/>
          <w:sz w:val="28"/>
          <w:szCs w:val="28"/>
        </w:rPr>
        <w:t>1</w:t>
      </w:r>
      <w:r w:rsidRPr="008F3C98">
        <w:rPr>
          <w:b/>
          <w:color w:val="000000" w:themeColor="text1"/>
          <w:sz w:val="28"/>
          <w:szCs w:val="28"/>
        </w:rPr>
        <w:t xml:space="preserve"> </w:t>
      </w:r>
      <w:r w:rsidR="006A7859" w:rsidRPr="008F3C98">
        <w:rPr>
          <w:b/>
          <w:color w:val="000000" w:themeColor="text1"/>
          <w:sz w:val="28"/>
          <w:szCs w:val="28"/>
        </w:rPr>
        <w:t>«Культура»</w:t>
      </w:r>
      <w:r w:rsidRPr="008F3C98">
        <w:rPr>
          <w:b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b/>
          <w:color w:val="000000" w:themeColor="text1"/>
          <w:sz w:val="28"/>
          <w:szCs w:val="28"/>
        </w:rPr>
        <w:t>+ 43</w:t>
      </w:r>
      <w:r w:rsidR="006A7859">
        <w:rPr>
          <w:b/>
          <w:color w:val="000000" w:themeColor="text1"/>
          <w:sz w:val="28"/>
          <w:szCs w:val="28"/>
        </w:rPr>
        <w:t>,2 тыс.</w:t>
      </w:r>
      <w:r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947637">
        <w:rPr>
          <w:color w:val="000000" w:themeColor="text1"/>
          <w:sz w:val="28"/>
          <w:szCs w:val="28"/>
        </w:rPr>
        <w:t xml:space="preserve"> </w:t>
      </w:r>
      <w:proofErr w:type="spellStart"/>
      <w:r w:rsidRPr="00947637">
        <w:rPr>
          <w:color w:val="000000" w:themeColor="text1"/>
          <w:sz w:val="28"/>
          <w:szCs w:val="28"/>
        </w:rPr>
        <w:t>т.ч</w:t>
      </w:r>
      <w:proofErr w:type="spellEnd"/>
      <w:r w:rsidRPr="00947637">
        <w:rPr>
          <w:color w:val="000000" w:themeColor="text1"/>
          <w:sz w:val="28"/>
          <w:szCs w:val="28"/>
        </w:rPr>
        <w:t>.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80450</w:t>
      </w:r>
      <w:r w:rsidRPr="00541DD7">
        <w:rPr>
          <w:sz w:val="28"/>
          <w:szCs w:val="28"/>
        </w:rPr>
        <w:t xml:space="preserve"> 610   </w:t>
      </w:r>
      <w:r>
        <w:rPr>
          <w:sz w:val="28"/>
          <w:szCs w:val="28"/>
        </w:rPr>
        <w:t>+</w:t>
      </w:r>
      <w:r w:rsidRPr="00541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11</w:t>
      </w:r>
      <w:r w:rsidR="006A7859">
        <w:rPr>
          <w:sz w:val="28"/>
          <w:szCs w:val="28"/>
        </w:rPr>
        <w:t>,5 тыс.</w:t>
      </w:r>
      <w:r>
        <w:rPr>
          <w:sz w:val="28"/>
          <w:szCs w:val="28"/>
        </w:rPr>
        <w:t xml:space="preserve"> руб. 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80460</w:t>
      </w:r>
      <w:r w:rsidRPr="00541DD7">
        <w:rPr>
          <w:sz w:val="28"/>
          <w:szCs w:val="28"/>
        </w:rPr>
        <w:t xml:space="preserve"> 610    </w:t>
      </w:r>
      <w:r>
        <w:rPr>
          <w:sz w:val="28"/>
          <w:szCs w:val="28"/>
        </w:rPr>
        <w:t xml:space="preserve"> + 8</w:t>
      </w:r>
      <w:r w:rsidR="006A7859">
        <w:rPr>
          <w:sz w:val="28"/>
          <w:szCs w:val="28"/>
        </w:rPr>
        <w:t>.1 тыс.</w:t>
      </w:r>
      <w:r>
        <w:rPr>
          <w:sz w:val="28"/>
          <w:szCs w:val="28"/>
        </w:rPr>
        <w:t xml:space="preserve"> руб. </w:t>
      </w:r>
    </w:p>
    <w:p w:rsidR="00D56F5B" w:rsidRDefault="00D56F5B" w:rsidP="00D56F5B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80480</w:t>
      </w:r>
      <w:r w:rsidRPr="00541DD7">
        <w:rPr>
          <w:sz w:val="28"/>
          <w:szCs w:val="28"/>
        </w:rPr>
        <w:t xml:space="preserve"> 610    </w:t>
      </w:r>
      <w:r>
        <w:rPr>
          <w:sz w:val="28"/>
          <w:szCs w:val="28"/>
        </w:rPr>
        <w:t xml:space="preserve">   + 23</w:t>
      </w:r>
      <w:r w:rsidR="006A7859">
        <w:rPr>
          <w:sz w:val="28"/>
          <w:szCs w:val="28"/>
        </w:rPr>
        <w:t>,6 тыс. руб.</w:t>
      </w:r>
      <w:r>
        <w:rPr>
          <w:sz w:val="28"/>
          <w:szCs w:val="28"/>
        </w:rPr>
        <w:t xml:space="preserve"> </w:t>
      </w:r>
    </w:p>
    <w:p w:rsidR="00D56F5B" w:rsidRPr="00541DD7" w:rsidRDefault="00D56F5B" w:rsidP="00D56F5B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08 04                                                                                         + 34</w:t>
      </w:r>
      <w:r w:rsidR="006A7859">
        <w:rPr>
          <w:b/>
          <w:color w:val="000000" w:themeColor="text1"/>
          <w:sz w:val="28"/>
          <w:szCs w:val="28"/>
        </w:rPr>
        <w:t>,8 тыс.</w:t>
      </w:r>
      <w:r>
        <w:rPr>
          <w:b/>
          <w:color w:val="000000" w:themeColor="text1"/>
          <w:sz w:val="28"/>
          <w:szCs w:val="28"/>
        </w:rPr>
        <w:t xml:space="preserve"> руб.</w:t>
      </w:r>
    </w:p>
    <w:p w:rsidR="006A7859" w:rsidRPr="00B446AE" w:rsidRDefault="00D56F5B" w:rsidP="006A7859">
      <w:pPr>
        <w:jc w:val="both"/>
        <w:rPr>
          <w:color w:val="000000" w:themeColor="text1"/>
          <w:sz w:val="28"/>
          <w:szCs w:val="28"/>
        </w:rPr>
      </w:pPr>
      <w:r w:rsidRPr="00D2189A">
        <w:rPr>
          <w:b/>
          <w:color w:val="000000" w:themeColor="text1"/>
          <w:sz w:val="28"/>
          <w:szCs w:val="28"/>
        </w:rPr>
        <w:t xml:space="preserve"> «Другие вопросы в области культуры, кинематографии»</w:t>
      </w:r>
      <w:proofErr w:type="gramStart"/>
      <w:r w:rsidR="006A7859">
        <w:rPr>
          <w:b/>
          <w:color w:val="000000" w:themeColor="text1"/>
          <w:sz w:val="28"/>
          <w:szCs w:val="28"/>
        </w:rPr>
        <w:t xml:space="preserve"> ,</w:t>
      </w:r>
      <w:proofErr w:type="gramEnd"/>
      <w:r w:rsidR="006A7859">
        <w:rPr>
          <w:b/>
          <w:color w:val="000000" w:themeColor="text1"/>
          <w:sz w:val="28"/>
          <w:szCs w:val="28"/>
        </w:rPr>
        <w:t xml:space="preserve"> </w:t>
      </w:r>
      <w:r w:rsidR="006A7859">
        <w:rPr>
          <w:color w:val="000000" w:themeColor="text1"/>
          <w:sz w:val="28"/>
          <w:szCs w:val="28"/>
        </w:rPr>
        <w:t>в</w:t>
      </w:r>
      <w:r w:rsidR="006A7859" w:rsidRPr="00B446AE">
        <w:rPr>
          <w:color w:val="000000" w:themeColor="text1"/>
          <w:sz w:val="28"/>
          <w:szCs w:val="28"/>
        </w:rPr>
        <w:t xml:space="preserve"> </w:t>
      </w:r>
      <w:proofErr w:type="spellStart"/>
      <w:r w:rsidR="006A7859" w:rsidRPr="00B446AE">
        <w:rPr>
          <w:color w:val="000000" w:themeColor="text1"/>
          <w:sz w:val="28"/>
          <w:szCs w:val="28"/>
        </w:rPr>
        <w:t>т.ч</w:t>
      </w:r>
      <w:proofErr w:type="spellEnd"/>
      <w:r w:rsidR="006A7859" w:rsidRPr="00B446AE">
        <w:rPr>
          <w:color w:val="000000" w:themeColor="text1"/>
          <w:sz w:val="28"/>
          <w:szCs w:val="28"/>
        </w:rPr>
        <w:t>.</w:t>
      </w:r>
    </w:p>
    <w:p w:rsidR="00D56F5B" w:rsidRPr="008F3C98" w:rsidRDefault="00D56F5B" w:rsidP="00D56F5B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+ </w:t>
      </w:r>
      <w:r>
        <w:rPr>
          <w:sz w:val="28"/>
          <w:szCs w:val="28"/>
        </w:rPr>
        <w:t>33</w:t>
      </w:r>
      <w:r w:rsidR="006A7859">
        <w:rPr>
          <w:sz w:val="28"/>
          <w:szCs w:val="28"/>
        </w:rPr>
        <w:t>,7 тыс.</w:t>
      </w:r>
      <w:r w:rsidRPr="00B21FAD">
        <w:rPr>
          <w:sz w:val="28"/>
          <w:szCs w:val="28"/>
        </w:rPr>
        <w:t xml:space="preserve"> руб. </w:t>
      </w:r>
    </w:p>
    <w:p w:rsidR="00D56F5B" w:rsidRPr="0006605A" w:rsidRDefault="00D56F5B" w:rsidP="00D56F5B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10 00 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06605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+ 3</w:t>
      </w:r>
      <w:r w:rsidR="006A7859">
        <w:rPr>
          <w:b/>
          <w:sz w:val="28"/>
          <w:szCs w:val="28"/>
        </w:rPr>
        <w:t>,3 тыс.</w:t>
      </w:r>
      <w:r w:rsidRPr="0006605A"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D56F5B" w:rsidRDefault="00D56F5B" w:rsidP="00D56F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01 «Пенсионное обеспечение»                                      + 3</w:t>
      </w:r>
      <w:r w:rsidR="006A7859">
        <w:rPr>
          <w:b/>
          <w:bCs/>
          <w:sz w:val="28"/>
          <w:szCs w:val="28"/>
        </w:rPr>
        <w:t>,3 тыс.</w:t>
      </w:r>
      <w:r>
        <w:rPr>
          <w:b/>
          <w:bCs/>
          <w:sz w:val="28"/>
          <w:szCs w:val="28"/>
        </w:rPr>
        <w:t xml:space="preserve"> руб.</w:t>
      </w:r>
    </w:p>
    <w:p w:rsidR="00D56F5B" w:rsidRPr="00CF1A10" w:rsidRDefault="00D56F5B" w:rsidP="00D56F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CF1A10">
        <w:rPr>
          <w:bCs/>
          <w:sz w:val="28"/>
          <w:szCs w:val="28"/>
        </w:rPr>
        <w:t xml:space="preserve"> </w:t>
      </w:r>
      <w:proofErr w:type="spellStart"/>
      <w:r w:rsidRPr="00CF1A10">
        <w:rPr>
          <w:bCs/>
          <w:sz w:val="28"/>
          <w:szCs w:val="28"/>
        </w:rPr>
        <w:t>т.ч</w:t>
      </w:r>
      <w:proofErr w:type="spellEnd"/>
      <w:r w:rsidRPr="00CF1A10">
        <w:rPr>
          <w:bCs/>
          <w:sz w:val="28"/>
          <w:szCs w:val="28"/>
        </w:rPr>
        <w:t>.</w:t>
      </w:r>
    </w:p>
    <w:p w:rsidR="006A7859" w:rsidRDefault="00D56F5B" w:rsidP="00D56F5B">
      <w:pPr>
        <w:jc w:val="both"/>
        <w:rPr>
          <w:color w:val="000000" w:themeColor="text1"/>
          <w:sz w:val="28"/>
          <w:szCs w:val="28"/>
        </w:rPr>
      </w:pPr>
      <w:r w:rsidRPr="00CF1A10">
        <w:rPr>
          <w:bCs/>
          <w:sz w:val="28"/>
          <w:szCs w:val="28"/>
        </w:rPr>
        <w:t xml:space="preserve">КБК 10 01 01 0 13 82450 320 + </w:t>
      </w:r>
      <w:r>
        <w:rPr>
          <w:bCs/>
          <w:sz w:val="28"/>
          <w:szCs w:val="28"/>
        </w:rPr>
        <w:t>3</w:t>
      </w:r>
      <w:r w:rsidR="006A7859">
        <w:rPr>
          <w:bCs/>
          <w:sz w:val="28"/>
          <w:szCs w:val="28"/>
        </w:rPr>
        <w:t>,3 тыс.</w:t>
      </w:r>
      <w:r w:rsidRPr="00CF1A10">
        <w:rPr>
          <w:bCs/>
          <w:sz w:val="28"/>
          <w:szCs w:val="28"/>
        </w:rPr>
        <w:t xml:space="preserve"> руб.</w:t>
      </w:r>
      <w:r w:rsidRPr="00201E5D">
        <w:rPr>
          <w:color w:val="000000" w:themeColor="text1"/>
          <w:sz w:val="28"/>
          <w:szCs w:val="28"/>
        </w:rPr>
        <w:t xml:space="preserve"> </w:t>
      </w:r>
    </w:p>
    <w:p w:rsidR="00D56F5B" w:rsidRPr="00CE669C" w:rsidRDefault="00D56F5B" w:rsidP="006A7859">
      <w:pPr>
        <w:jc w:val="both"/>
        <w:rPr>
          <w:b/>
          <w:bCs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  <w:r w:rsidR="006A78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CE669C">
        <w:rPr>
          <w:b/>
          <w:bCs/>
          <w:sz w:val="28"/>
          <w:szCs w:val="28"/>
        </w:rPr>
        <w:t>Физическая культура и спорт</w:t>
      </w:r>
      <w:r>
        <w:rPr>
          <w:b/>
          <w:bCs/>
          <w:sz w:val="28"/>
          <w:szCs w:val="28"/>
        </w:rPr>
        <w:t>»                                +119</w:t>
      </w:r>
      <w:r w:rsidR="006A7859">
        <w:rPr>
          <w:b/>
          <w:bCs/>
          <w:sz w:val="28"/>
          <w:szCs w:val="28"/>
        </w:rPr>
        <w:t>,3 тыс.</w:t>
      </w:r>
      <w:r>
        <w:rPr>
          <w:b/>
          <w:bCs/>
          <w:sz w:val="28"/>
          <w:szCs w:val="28"/>
        </w:rPr>
        <w:t xml:space="preserve"> руб.</w:t>
      </w:r>
    </w:p>
    <w:p w:rsidR="00D56F5B" w:rsidRDefault="00D56F5B" w:rsidP="006A7859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  <w:r>
        <w:rPr>
          <w:b/>
          <w:sz w:val="28"/>
          <w:szCs w:val="28"/>
        </w:rPr>
        <w:t>«</w:t>
      </w:r>
      <w:r w:rsidRPr="00CE669C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  <w:t>+ 119</w:t>
      </w:r>
      <w:r w:rsidR="00867D6E">
        <w:rPr>
          <w:b/>
          <w:sz w:val="28"/>
          <w:szCs w:val="28"/>
        </w:rPr>
        <w:t>.3 тыс.</w:t>
      </w:r>
      <w:r>
        <w:rPr>
          <w:b/>
          <w:sz w:val="28"/>
          <w:szCs w:val="28"/>
        </w:rPr>
        <w:t xml:space="preserve"> руб.</w:t>
      </w:r>
    </w:p>
    <w:p w:rsidR="00D56F5B" w:rsidRPr="00AB57EB" w:rsidRDefault="00D56F5B" w:rsidP="00D56F5B">
      <w:pPr>
        <w:tabs>
          <w:tab w:val="left" w:pos="69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Уточнены бюджетные ассигнования на оплаты услуг связи и коммунальных услуг, тех. обслуживания газового оборудования</w:t>
      </w:r>
    </w:p>
    <w:p w:rsidR="00D56F5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>0    +119</w:t>
      </w:r>
      <w:r w:rsidR="006A7859">
        <w:rPr>
          <w:sz w:val="28"/>
          <w:szCs w:val="28"/>
        </w:rPr>
        <w:t>,3 тыс.</w:t>
      </w:r>
      <w:r>
        <w:rPr>
          <w:sz w:val="28"/>
          <w:szCs w:val="28"/>
        </w:rPr>
        <w:t xml:space="preserve"> руб.</w:t>
      </w:r>
    </w:p>
    <w:p w:rsidR="00D56F5B" w:rsidRPr="00DF265E" w:rsidRDefault="00D56F5B" w:rsidP="00D56F5B">
      <w:pPr>
        <w:jc w:val="both"/>
        <w:rPr>
          <w:b/>
          <w:sz w:val="28"/>
          <w:szCs w:val="28"/>
        </w:rPr>
      </w:pPr>
      <w:r w:rsidRPr="00DF265E">
        <w:rPr>
          <w:b/>
          <w:color w:val="000000" w:themeColor="text1"/>
          <w:sz w:val="28"/>
          <w:szCs w:val="28"/>
        </w:rPr>
        <w:t>14</w:t>
      </w:r>
      <w:r w:rsidR="006A7859">
        <w:rPr>
          <w:b/>
          <w:color w:val="000000" w:themeColor="text1"/>
          <w:sz w:val="28"/>
          <w:szCs w:val="28"/>
        </w:rPr>
        <w:t xml:space="preserve"> 00 </w:t>
      </w:r>
      <w:r w:rsidRPr="00DF265E">
        <w:rPr>
          <w:b/>
          <w:sz w:val="28"/>
          <w:szCs w:val="28"/>
        </w:rPr>
        <w:t xml:space="preserve">Межбюджетные трансферты общего характера бюджетам субъектов </w:t>
      </w:r>
      <w:proofErr w:type="spellStart"/>
      <w:r w:rsidRPr="00DF265E">
        <w:rPr>
          <w:b/>
          <w:sz w:val="28"/>
          <w:szCs w:val="28"/>
        </w:rPr>
        <w:t>Росийскойц</w:t>
      </w:r>
      <w:proofErr w:type="spellEnd"/>
      <w:r w:rsidRPr="00DF265E">
        <w:rPr>
          <w:b/>
          <w:sz w:val="28"/>
          <w:szCs w:val="28"/>
        </w:rPr>
        <w:t xml:space="preserve"> Федерации и муниципальных образований </w:t>
      </w:r>
      <w:r w:rsidR="006A7859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+</w:t>
      </w:r>
      <w:r w:rsidRPr="00DF265E">
        <w:rPr>
          <w:b/>
          <w:sz w:val="28"/>
          <w:szCs w:val="28"/>
        </w:rPr>
        <w:t>1</w:t>
      </w:r>
      <w:r w:rsidR="006A7859">
        <w:rPr>
          <w:b/>
          <w:sz w:val="28"/>
          <w:szCs w:val="28"/>
        </w:rPr>
        <w:t> </w:t>
      </w:r>
      <w:r w:rsidRPr="00DF265E">
        <w:rPr>
          <w:b/>
          <w:sz w:val="28"/>
          <w:szCs w:val="28"/>
        </w:rPr>
        <w:t>500</w:t>
      </w:r>
      <w:r w:rsidR="006A7859">
        <w:rPr>
          <w:b/>
          <w:sz w:val="28"/>
          <w:szCs w:val="28"/>
        </w:rPr>
        <w:t>,0 тыс.</w:t>
      </w:r>
      <w:r w:rsidRPr="00DF265E">
        <w:rPr>
          <w:b/>
          <w:sz w:val="28"/>
          <w:szCs w:val="28"/>
        </w:rPr>
        <w:t xml:space="preserve"> руб.</w:t>
      </w:r>
    </w:p>
    <w:p w:rsidR="006A7859" w:rsidRDefault="00D56F5B" w:rsidP="00D56F5B">
      <w:pPr>
        <w:jc w:val="both"/>
        <w:rPr>
          <w:b/>
          <w:sz w:val="28"/>
          <w:szCs w:val="28"/>
        </w:rPr>
      </w:pPr>
      <w:r w:rsidRPr="00DF265E">
        <w:rPr>
          <w:b/>
          <w:sz w:val="28"/>
          <w:szCs w:val="28"/>
        </w:rPr>
        <w:t>14 02</w:t>
      </w:r>
      <w:proofErr w:type="gramStart"/>
      <w:r w:rsidR="006A7859">
        <w:rPr>
          <w:b/>
          <w:sz w:val="28"/>
          <w:szCs w:val="28"/>
        </w:rPr>
        <w:t xml:space="preserve">  </w:t>
      </w:r>
      <w:r w:rsidRPr="00DF265E">
        <w:rPr>
          <w:b/>
          <w:sz w:val="28"/>
          <w:szCs w:val="28"/>
        </w:rPr>
        <w:t>И</w:t>
      </w:r>
      <w:proofErr w:type="gramEnd"/>
      <w:r w:rsidRPr="00DF265E">
        <w:rPr>
          <w:b/>
          <w:sz w:val="28"/>
          <w:szCs w:val="28"/>
        </w:rPr>
        <w:t>ные дотации                               + 1</w:t>
      </w:r>
      <w:r w:rsidR="006A7859">
        <w:rPr>
          <w:b/>
          <w:sz w:val="28"/>
          <w:szCs w:val="28"/>
        </w:rPr>
        <w:t> </w:t>
      </w:r>
      <w:r w:rsidRPr="00DF265E">
        <w:rPr>
          <w:b/>
          <w:sz w:val="28"/>
          <w:szCs w:val="28"/>
        </w:rPr>
        <w:t>500</w:t>
      </w:r>
      <w:r w:rsidR="006A7859">
        <w:rPr>
          <w:b/>
          <w:sz w:val="28"/>
          <w:szCs w:val="28"/>
        </w:rPr>
        <w:t>,0 тыс. руб.</w:t>
      </w:r>
    </w:p>
    <w:p w:rsidR="00D56F5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64C21">
        <w:rPr>
          <w:sz w:val="28"/>
          <w:szCs w:val="28"/>
        </w:rPr>
        <w:t>величены расход</w:t>
      </w:r>
      <w:r>
        <w:rPr>
          <w:sz w:val="28"/>
          <w:szCs w:val="28"/>
        </w:rPr>
        <w:t>ы на</w:t>
      </w:r>
      <w:r w:rsidRPr="00E37177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поддержку мер по обеспечению сбалансированности бюджетов сельских поселений.</w:t>
      </w:r>
    </w:p>
    <w:p w:rsidR="00D56F5B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1</w:t>
      </w:r>
      <w:r>
        <w:rPr>
          <w:sz w:val="28"/>
          <w:szCs w:val="28"/>
        </w:rPr>
        <w:t>4</w:t>
      </w:r>
      <w:r w:rsidRPr="00B21FAD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B21FAD">
        <w:rPr>
          <w:sz w:val="28"/>
          <w:szCs w:val="28"/>
        </w:rPr>
        <w:t xml:space="preserve"> 0</w:t>
      </w:r>
      <w:r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B21FAD">
        <w:rPr>
          <w:sz w:val="28"/>
          <w:szCs w:val="28"/>
        </w:rPr>
        <w:t xml:space="preserve"> 8</w:t>
      </w:r>
      <w:r>
        <w:rPr>
          <w:sz w:val="28"/>
          <w:szCs w:val="28"/>
        </w:rPr>
        <w:t>3020</w:t>
      </w:r>
      <w:r w:rsidRPr="00B21FAD">
        <w:rPr>
          <w:sz w:val="28"/>
          <w:szCs w:val="28"/>
        </w:rPr>
        <w:t xml:space="preserve">  </w:t>
      </w:r>
      <w:r>
        <w:rPr>
          <w:sz w:val="28"/>
          <w:szCs w:val="28"/>
        </w:rPr>
        <w:t>510 + 1</w:t>
      </w:r>
      <w:r w:rsidR="006A7859">
        <w:rPr>
          <w:sz w:val="28"/>
          <w:szCs w:val="28"/>
        </w:rPr>
        <w:t> </w:t>
      </w:r>
      <w:r>
        <w:rPr>
          <w:sz w:val="28"/>
          <w:szCs w:val="28"/>
        </w:rPr>
        <w:t>500</w:t>
      </w:r>
      <w:r w:rsidR="006A7859">
        <w:rPr>
          <w:sz w:val="28"/>
          <w:szCs w:val="28"/>
        </w:rPr>
        <w:t xml:space="preserve">,0 </w:t>
      </w:r>
      <w:proofErr w:type="spellStart"/>
      <w:r w:rsidR="006A7859">
        <w:rPr>
          <w:sz w:val="28"/>
          <w:szCs w:val="28"/>
        </w:rPr>
        <w:t>тыс</w:t>
      </w:r>
      <w:proofErr w:type="gramStart"/>
      <w:r w:rsidR="006A7859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муниципального </w:t>
      </w:r>
      <w:r>
        <w:rPr>
          <w:color w:val="000000"/>
          <w:sz w:val="28"/>
          <w:szCs w:val="28"/>
        </w:rPr>
        <w:t xml:space="preserve"> образования «</w:t>
      </w:r>
      <w:proofErr w:type="spellStart"/>
      <w:r w:rsidRPr="004519EB">
        <w:rPr>
          <w:color w:val="000000"/>
          <w:sz w:val="28"/>
          <w:szCs w:val="28"/>
        </w:rPr>
        <w:t>Мглинск</w:t>
      </w:r>
      <w:r>
        <w:rPr>
          <w:color w:val="000000"/>
          <w:sz w:val="28"/>
          <w:szCs w:val="28"/>
        </w:rPr>
        <w:t>ий</w:t>
      </w:r>
      <w:proofErr w:type="spellEnd"/>
      <w:r w:rsidRPr="004519E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» на 2019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изменился и составляет на 6834,4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Соответствующие изменения отражены в решении и приложениях к решению о бюджете.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районному Совету народных депутатов  его рассмотреть.</w:t>
      </w:r>
    </w:p>
    <w:p w:rsidR="00D56F5B" w:rsidRDefault="00D56F5B" w:rsidP="007254C6">
      <w:pPr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7254C6" w:rsidRPr="003F23EB" w:rsidRDefault="007254C6" w:rsidP="007254C6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p w:rsidR="003478C4" w:rsidRDefault="003478C4" w:rsidP="00B34701">
      <w:pPr>
        <w:jc w:val="both"/>
        <w:rPr>
          <w:sz w:val="28"/>
          <w:szCs w:val="28"/>
        </w:rPr>
      </w:pPr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032FB"/>
    <w:rsid w:val="000208BF"/>
    <w:rsid w:val="00027683"/>
    <w:rsid w:val="00040DD0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33820"/>
    <w:rsid w:val="001445E1"/>
    <w:rsid w:val="0014603F"/>
    <w:rsid w:val="00146A5E"/>
    <w:rsid w:val="00164DC6"/>
    <w:rsid w:val="00165734"/>
    <w:rsid w:val="001778F8"/>
    <w:rsid w:val="00177F0E"/>
    <w:rsid w:val="0019460D"/>
    <w:rsid w:val="00197203"/>
    <w:rsid w:val="001B5782"/>
    <w:rsid w:val="001F0664"/>
    <w:rsid w:val="001F3140"/>
    <w:rsid w:val="00203902"/>
    <w:rsid w:val="00204E69"/>
    <w:rsid w:val="002202FA"/>
    <w:rsid w:val="00220FB9"/>
    <w:rsid w:val="00233685"/>
    <w:rsid w:val="0023657C"/>
    <w:rsid w:val="00237B9B"/>
    <w:rsid w:val="002428CB"/>
    <w:rsid w:val="002518D8"/>
    <w:rsid w:val="002701F2"/>
    <w:rsid w:val="0027080C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2F4DD6"/>
    <w:rsid w:val="0032292D"/>
    <w:rsid w:val="00325958"/>
    <w:rsid w:val="003401F3"/>
    <w:rsid w:val="00342CEE"/>
    <w:rsid w:val="003478C4"/>
    <w:rsid w:val="00352525"/>
    <w:rsid w:val="00371BFE"/>
    <w:rsid w:val="00372B91"/>
    <w:rsid w:val="00373932"/>
    <w:rsid w:val="003821E4"/>
    <w:rsid w:val="00383007"/>
    <w:rsid w:val="003A11DC"/>
    <w:rsid w:val="003B1E47"/>
    <w:rsid w:val="003B5620"/>
    <w:rsid w:val="003C1AA9"/>
    <w:rsid w:val="003C7ED6"/>
    <w:rsid w:val="003D1F7B"/>
    <w:rsid w:val="003E12DC"/>
    <w:rsid w:val="003F3372"/>
    <w:rsid w:val="004005B2"/>
    <w:rsid w:val="00406ED8"/>
    <w:rsid w:val="00410E23"/>
    <w:rsid w:val="00417210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A52CB"/>
    <w:rsid w:val="004C25A3"/>
    <w:rsid w:val="004C352B"/>
    <w:rsid w:val="004E059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43DB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A7859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1248D"/>
    <w:rsid w:val="00717843"/>
    <w:rsid w:val="007205D8"/>
    <w:rsid w:val="007254C6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22F05"/>
    <w:rsid w:val="00831593"/>
    <w:rsid w:val="008346F8"/>
    <w:rsid w:val="00852852"/>
    <w:rsid w:val="00861AEF"/>
    <w:rsid w:val="00866228"/>
    <w:rsid w:val="00867D6E"/>
    <w:rsid w:val="00874D58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37E1"/>
    <w:rsid w:val="0095762E"/>
    <w:rsid w:val="00966365"/>
    <w:rsid w:val="0099373D"/>
    <w:rsid w:val="009A382C"/>
    <w:rsid w:val="009B2108"/>
    <w:rsid w:val="009B2476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3C3F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05F9"/>
    <w:rsid w:val="00BA1D76"/>
    <w:rsid w:val="00BA305B"/>
    <w:rsid w:val="00BA4074"/>
    <w:rsid w:val="00BA6116"/>
    <w:rsid w:val="00BD563C"/>
    <w:rsid w:val="00BD5F2F"/>
    <w:rsid w:val="00BD7B57"/>
    <w:rsid w:val="00BE6654"/>
    <w:rsid w:val="00BF5349"/>
    <w:rsid w:val="00C042EF"/>
    <w:rsid w:val="00C1742B"/>
    <w:rsid w:val="00C20625"/>
    <w:rsid w:val="00C23DAC"/>
    <w:rsid w:val="00C3646F"/>
    <w:rsid w:val="00C373FA"/>
    <w:rsid w:val="00C41386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37273"/>
    <w:rsid w:val="00D40738"/>
    <w:rsid w:val="00D43989"/>
    <w:rsid w:val="00D52C55"/>
    <w:rsid w:val="00D56F5B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06BD3"/>
    <w:rsid w:val="00E10234"/>
    <w:rsid w:val="00E1288F"/>
    <w:rsid w:val="00E32E57"/>
    <w:rsid w:val="00E34CD4"/>
    <w:rsid w:val="00E36287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8181-07A3-4BB8-98A6-D7A5B80D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2019-12-27T07:53:00Z</cp:lastPrinted>
  <dcterms:created xsi:type="dcterms:W3CDTF">2019-06-24T14:27:00Z</dcterms:created>
  <dcterms:modified xsi:type="dcterms:W3CDTF">2020-02-06T13:50:00Z</dcterms:modified>
</cp:coreProperties>
</file>