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D6" w:rsidRDefault="007A78D6" w:rsidP="007A78D6">
      <w:pPr>
        <w:pStyle w:val="a3"/>
        <w:tabs>
          <w:tab w:val="left" w:pos="2970"/>
          <w:tab w:val="left" w:pos="3540"/>
          <w:tab w:val="left" w:pos="4248"/>
          <w:tab w:val="left" w:pos="4956"/>
          <w:tab w:val="left" w:pos="5664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F0E9F" w:rsidRDefault="007A78D6" w:rsidP="007A78D6">
      <w:pPr>
        <w:pStyle w:val="a3"/>
        <w:tabs>
          <w:tab w:val="left" w:pos="2970"/>
          <w:tab w:val="left" w:pos="8280"/>
          <w:tab w:val="right" w:pos="8895"/>
        </w:tabs>
        <w:rPr>
          <w:sz w:val="24"/>
          <w:szCs w:val="24"/>
        </w:rPr>
      </w:pPr>
      <w:r>
        <w:rPr>
          <w:sz w:val="24"/>
          <w:szCs w:val="24"/>
        </w:rPr>
        <w:t>Р</w:t>
      </w:r>
      <w:r w:rsidR="005B0B5F" w:rsidRPr="00A84854">
        <w:rPr>
          <w:sz w:val="24"/>
          <w:szCs w:val="24"/>
        </w:rPr>
        <w:t>оссийская Федерация</w:t>
      </w:r>
    </w:p>
    <w:p w:rsidR="005B0B5F" w:rsidRPr="00A84854" w:rsidRDefault="005B0B5F" w:rsidP="004E25CE">
      <w:pPr>
        <w:pStyle w:val="a3"/>
        <w:tabs>
          <w:tab w:val="left" w:pos="2970"/>
          <w:tab w:val="left" w:pos="8280"/>
          <w:tab w:val="right" w:pos="8895"/>
        </w:tabs>
        <w:rPr>
          <w:sz w:val="24"/>
          <w:szCs w:val="24"/>
        </w:rPr>
      </w:pPr>
      <w:r>
        <w:rPr>
          <w:sz w:val="24"/>
          <w:szCs w:val="24"/>
        </w:rPr>
        <w:t>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4E25CE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4E25CE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9D242E" w:rsidRDefault="00430DFE" w:rsidP="0025298D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    От 20  сентября  2019г</w:t>
      </w:r>
      <w:r w:rsidR="005B0B5F">
        <w:rPr>
          <w:b w:val="0"/>
          <w:bCs w:val="0"/>
        </w:rPr>
        <w:t xml:space="preserve"> №</w:t>
      </w:r>
      <w:r w:rsidR="009D242E">
        <w:rPr>
          <w:b w:val="0"/>
          <w:bCs w:val="0"/>
        </w:rPr>
        <w:t xml:space="preserve"> 4-162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 внесении изменений в решение</w:t>
      </w: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от 27.12.201</w:t>
      </w:r>
      <w:r w:rsidR="00C10981" w:rsidRPr="000B4B4C">
        <w:rPr>
          <w:b w:val="0"/>
          <w:bCs w:val="0"/>
        </w:rPr>
        <w:t>8</w:t>
      </w:r>
      <w:r w:rsidRPr="000B4B4C">
        <w:rPr>
          <w:b w:val="0"/>
          <w:bCs w:val="0"/>
        </w:rPr>
        <w:t xml:space="preserve"> года №4-1</w:t>
      </w:r>
      <w:r w:rsidR="00C10981" w:rsidRPr="000B4B4C">
        <w:rPr>
          <w:b w:val="0"/>
          <w:bCs w:val="0"/>
        </w:rPr>
        <w:t>49</w:t>
      </w:r>
      <w:r w:rsidRPr="000B4B4C">
        <w:rPr>
          <w:b w:val="0"/>
          <w:bCs w:val="0"/>
        </w:rPr>
        <w:t xml:space="preserve"> «О бюджете</w:t>
      </w:r>
      <w:r w:rsidR="006972C8" w:rsidRPr="000B4B4C">
        <w:rPr>
          <w:b w:val="0"/>
          <w:bCs w:val="0"/>
        </w:rPr>
        <w:t xml:space="preserve"> муниципального</w:t>
      </w:r>
    </w:p>
    <w:p w:rsidR="006972C8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образования «Беловодское сельское поселение,</w:t>
      </w:r>
    </w:p>
    <w:p w:rsidR="005B0B5F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Мглинского района,Брянской области»</w:t>
      </w:r>
      <w:r w:rsidR="005B0B5F" w:rsidRPr="000B4B4C">
        <w:rPr>
          <w:b w:val="0"/>
          <w:bCs w:val="0"/>
        </w:rPr>
        <w:t xml:space="preserve"> на 201</w:t>
      </w:r>
      <w:r w:rsidR="00C10981" w:rsidRPr="000B4B4C">
        <w:rPr>
          <w:b w:val="0"/>
          <w:bCs w:val="0"/>
        </w:rPr>
        <w:t>9</w:t>
      </w:r>
      <w:r w:rsidR="005B0B5F" w:rsidRPr="000B4B4C">
        <w:rPr>
          <w:b w:val="0"/>
          <w:bCs w:val="0"/>
        </w:rPr>
        <w:t>год</w:t>
      </w:r>
    </w:p>
    <w:p w:rsidR="005B0B5F" w:rsidRPr="000B4B4C" w:rsidRDefault="005B0B5F" w:rsidP="0025298D">
      <w:pPr>
        <w:rPr>
          <w:sz w:val="20"/>
          <w:szCs w:val="20"/>
        </w:rPr>
      </w:pPr>
      <w:r w:rsidRPr="000B4B4C">
        <w:rPr>
          <w:sz w:val="20"/>
          <w:szCs w:val="20"/>
        </w:rPr>
        <w:t>и на плановый период 20</w:t>
      </w:r>
      <w:r w:rsidR="00C10981" w:rsidRPr="000B4B4C">
        <w:rPr>
          <w:sz w:val="20"/>
          <w:szCs w:val="20"/>
        </w:rPr>
        <w:t>20</w:t>
      </w:r>
      <w:r w:rsidRPr="000B4B4C">
        <w:rPr>
          <w:sz w:val="20"/>
          <w:szCs w:val="20"/>
        </w:rPr>
        <w:t xml:space="preserve"> и 202</w:t>
      </w:r>
      <w:r w:rsidR="00C10981" w:rsidRPr="000B4B4C">
        <w:rPr>
          <w:sz w:val="20"/>
          <w:szCs w:val="20"/>
        </w:rPr>
        <w:t>1</w:t>
      </w:r>
      <w:r w:rsidRPr="000B4B4C">
        <w:rPr>
          <w:sz w:val="20"/>
          <w:szCs w:val="20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 w:rsidR="00C10981"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</w:t>
      </w:r>
      <w:r w:rsidR="00C10981">
        <w:rPr>
          <w:sz w:val="24"/>
          <w:szCs w:val="24"/>
        </w:rPr>
        <w:t>49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 w:rsidR="00C10981">
        <w:rPr>
          <w:sz w:val="24"/>
          <w:szCs w:val="24"/>
        </w:rPr>
        <w:t>9  год и на плановый период 2020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C10981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C10981" w:rsidRDefault="005B0B5F" w:rsidP="0025298D">
      <w:pPr>
        <w:numPr>
          <w:ilvl w:val="0"/>
          <w:numId w:val="1"/>
        </w:numPr>
        <w:rPr>
          <w:sz w:val="24"/>
          <w:szCs w:val="24"/>
        </w:rPr>
      </w:pPr>
      <w:r w:rsidRPr="00C10981">
        <w:rPr>
          <w:sz w:val="24"/>
          <w:szCs w:val="24"/>
        </w:rPr>
        <w:t>Внести  в решение от 27.12.201</w:t>
      </w:r>
      <w:r w:rsidR="00C10981" w:rsidRPr="00C10981">
        <w:rPr>
          <w:sz w:val="24"/>
          <w:szCs w:val="24"/>
        </w:rPr>
        <w:t>8</w:t>
      </w:r>
      <w:r w:rsidRPr="00C10981">
        <w:rPr>
          <w:sz w:val="24"/>
          <w:szCs w:val="24"/>
        </w:rPr>
        <w:t xml:space="preserve"> года №4-1</w:t>
      </w:r>
      <w:r w:rsidR="00C10981" w:rsidRPr="00C10981">
        <w:rPr>
          <w:sz w:val="24"/>
          <w:szCs w:val="24"/>
        </w:rPr>
        <w:t>49</w:t>
      </w:r>
      <w:r w:rsidRPr="00C10981">
        <w:rPr>
          <w:sz w:val="24"/>
          <w:szCs w:val="24"/>
        </w:rPr>
        <w:t xml:space="preserve"> «О бюджете </w:t>
      </w:r>
      <w:r w:rsidR="006972C8" w:rsidRPr="00C10981">
        <w:rPr>
          <w:sz w:val="24"/>
          <w:szCs w:val="24"/>
        </w:rPr>
        <w:t>муниципального образования « Беловодское</w:t>
      </w:r>
      <w:r w:rsidRPr="00C10981">
        <w:rPr>
          <w:sz w:val="24"/>
          <w:szCs w:val="24"/>
        </w:rPr>
        <w:t xml:space="preserve">  сельско</w:t>
      </w:r>
      <w:r w:rsidR="006972C8" w:rsidRPr="00C10981">
        <w:rPr>
          <w:sz w:val="24"/>
          <w:szCs w:val="24"/>
        </w:rPr>
        <w:t>е</w:t>
      </w:r>
      <w:r w:rsidRPr="00C10981">
        <w:rPr>
          <w:sz w:val="24"/>
          <w:szCs w:val="24"/>
        </w:rPr>
        <w:t xml:space="preserve"> поселени</w:t>
      </w:r>
      <w:r w:rsidR="006972C8" w:rsidRPr="00C10981">
        <w:rPr>
          <w:sz w:val="24"/>
          <w:szCs w:val="24"/>
        </w:rPr>
        <w:t>е, Мглинского района, Брянской области»</w:t>
      </w:r>
      <w:r w:rsidRPr="00C10981">
        <w:rPr>
          <w:sz w:val="24"/>
          <w:szCs w:val="24"/>
        </w:rPr>
        <w:t xml:space="preserve"> на 201</w:t>
      </w:r>
      <w:r w:rsidR="00C10981" w:rsidRPr="00C10981">
        <w:rPr>
          <w:sz w:val="24"/>
          <w:szCs w:val="24"/>
        </w:rPr>
        <w:t>9</w:t>
      </w:r>
      <w:r w:rsidRPr="00C10981">
        <w:rPr>
          <w:sz w:val="24"/>
          <w:szCs w:val="24"/>
        </w:rPr>
        <w:t xml:space="preserve"> год и на плановый период 20</w:t>
      </w:r>
      <w:r w:rsidR="00C10981" w:rsidRPr="00C10981">
        <w:rPr>
          <w:sz w:val="24"/>
          <w:szCs w:val="24"/>
        </w:rPr>
        <w:t>20</w:t>
      </w:r>
      <w:r w:rsidRPr="00C10981">
        <w:rPr>
          <w:sz w:val="24"/>
          <w:szCs w:val="24"/>
        </w:rPr>
        <w:t xml:space="preserve"> и 202</w:t>
      </w:r>
      <w:r w:rsidR="00C10981" w:rsidRPr="00C10981">
        <w:rPr>
          <w:sz w:val="24"/>
          <w:szCs w:val="24"/>
        </w:rPr>
        <w:t>1</w:t>
      </w:r>
      <w:r w:rsidRPr="00C10981">
        <w:rPr>
          <w:sz w:val="24"/>
          <w:szCs w:val="24"/>
        </w:rPr>
        <w:t xml:space="preserve"> годов»  следующие  изменения</w:t>
      </w:r>
      <w:r w:rsidR="009E6938">
        <w:rPr>
          <w:sz w:val="24"/>
          <w:szCs w:val="24"/>
        </w:rPr>
        <w:t>:</w:t>
      </w:r>
      <w:r w:rsidR="008F6009">
        <w:rPr>
          <w:sz w:val="24"/>
          <w:szCs w:val="24"/>
        </w:rPr>
        <w:t>(в редакции от 31.01.2019 года №4-152</w:t>
      </w:r>
      <w:r w:rsidR="00FF0E9F">
        <w:rPr>
          <w:sz w:val="24"/>
          <w:szCs w:val="24"/>
        </w:rPr>
        <w:t xml:space="preserve">, от 26.03.2019 года №4-157, от 19.04.2019 года № </w:t>
      </w:r>
      <w:r w:rsidR="007A78D6">
        <w:rPr>
          <w:sz w:val="24"/>
          <w:szCs w:val="24"/>
        </w:rPr>
        <w:t>4-158</w:t>
      </w:r>
      <w:r w:rsidR="00FF0E9F">
        <w:rPr>
          <w:sz w:val="24"/>
          <w:szCs w:val="24"/>
        </w:rPr>
        <w:t xml:space="preserve"> , от 24.07.2019 года № 4-161</w:t>
      </w:r>
      <w:r w:rsidR="008F6009">
        <w:rPr>
          <w:sz w:val="24"/>
          <w:szCs w:val="24"/>
        </w:rPr>
        <w:t>)</w:t>
      </w:r>
    </w:p>
    <w:p w:rsidR="00C10981" w:rsidRPr="00C10981" w:rsidRDefault="00C10981" w:rsidP="00C10981">
      <w:pPr>
        <w:pStyle w:val="aa"/>
        <w:ind w:left="0"/>
        <w:rPr>
          <w:sz w:val="24"/>
          <w:szCs w:val="24"/>
        </w:rPr>
      </w:pPr>
    </w:p>
    <w:p w:rsidR="00EB2B79" w:rsidRDefault="00EB2B79" w:rsidP="00EB2B79">
      <w:pPr>
        <w:pStyle w:val="aa"/>
        <w:ind w:left="0"/>
        <w:rPr>
          <w:sz w:val="24"/>
          <w:szCs w:val="24"/>
        </w:rPr>
      </w:pPr>
    </w:p>
    <w:p w:rsidR="005B0B5F" w:rsidRDefault="00EB2B79" w:rsidP="00E75BD8">
      <w:pPr>
        <w:pStyle w:val="a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r w:rsidR="005B0B5F">
        <w:rPr>
          <w:sz w:val="24"/>
          <w:szCs w:val="24"/>
        </w:rPr>
        <w:t xml:space="preserve"> по</w:t>
      </w:r>
      <w:r w:rsidR="008F6009">
        <w:rPr>
          <w:sz w:val="24"/>
          <w:szCs w:val="24"/>
        </w:rPr>
        <w:t xml:space="preserve"> доходам вместо цифр «</w:t>
      </w:r>
      <w:r w:rsidR="007A78D6">
        <w:rPr>
          <w:sz w:val="24"/>
          <w:szCs w:val="24"/>
        </w:rPr>
        <w:t>573559,00</w:t>
      </w:r>
      <w:r w:rsidR="008F6009">
        <w:rPr>
          <w:sz w:val="24"/>
          <w:szCs w:val="24"/>
        </w:rPr>
        <w:t>» записать «</w:t>
      </w:r>
      <w:r w:rsidR="007A78D6">
        <w:rPr>
          <w:sz w:val="24"/>
          <w:szCs w:val="24"/>
        </w:rPr>
        <w:t>800559,00</w:t>
      </w:r>
      <w:r w:rsidR="008F6009">
        <w:rPr>
          <w:sz w:val="24"/>
          <w:szCs w:val="24"/>
        </w:rPr>
        <w:t>»</w:t>
      </w:r>
      <w:r w:rsidR="005B0B5F" w:rsidRPr="005E2F80">
        <w:rPr>
          <w:sz w:val="24"/>
          <w:szCs w:val="24"/>
        </w:rPr>
        <w:t xml:space="preserve">  расходам  вместо цифр «</w:t>
      </w:r>
      <w:r w:rsidR="007A78D6">
        <w:rPr>
          <w:sz w:val="24"/>
          <w:szCs w:val="24"/>
        </w:rPr>
        <w:t>670367,32</w:t>
      </w:r>
      <w:r w:rsidR="005B0B5F" w:rsidRPr="005E2F80">
        <w:rPr>
          <w:sz w:val="24"/>
          <w:szCs w:val="24"/>
        </w:rPr>
        <w:t>» записать «</w:t>
      </w:r>
      <w:r w:rsidR="007A78D6">
        <w:rPr>
          <w:sz w:val="24"/>
          <w:szCs w:val="24"/>
        </w:rPr>
        <w:t>897367,32</w:t>
      </w:r>
      <w:r w:rsidR="008F6009">
        <w:rPr>
          <w:sz w:val="24"/>
          <w:szCs w:val="24"/>
        </w:rPr>
        <w:t>»</w:t>
      </w:r>
    </w:p>
    <w:p w:rsidR="00E75BD8" w:rsidRDefault="00E75BD8" w:rsidP="00E75BD8">
      <w:pPr>
        <w:pStyle w:val="aa"/>
        <w:ind w:left="0"/>
        <w:rPr>
          <w:sz w:val="24"/>
          <w:szCs w:val="24"/>
        </w:rPr>
      </w:pPr>
    </w:p>
    <w:p w:rsidR="00E75BD8" w:rsidRDefault="00E75BD8" w:rsidP="00E75BD8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 пункте 2 приложение 1 «прогнозируемые  доходы муниципального  бюджета Беловодского сельского поселения, Мглинского района, Брянской области» на 2019 год и на плановый период 2020 и 2021 годов»</w:t>
      </w:r>
    </w:p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E75BD8" w:rsidRDefault="00E75BD8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2019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2020 год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2021 год</w:t>
            </w:r>
          </w:p>
        </w:tc>
      </w:tr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7A78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294279</w:t>
            </w:r>
            <w:r w:rsidR="00E75BD8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Безвозмездные поступления от </w:t>
            </w:r>
            <w:r>
              <w:rPr>
                <w:b/>
                <w:sz w:val="24"/>
                <w:szCs w:val="24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7A78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294279</w:t>
            </w:r>
            <w:r w:rsidR="00E75BD8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D8" w:rsidRDefault="007A78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521279</w:t>
            </w:r>
            <w:r w:rsidR="00E75BD8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D8" w:rsidRDefault="007A78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521279</w:t>
            </w:r>
            <w:r w:rsidR="00E75BD8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</w:p>
    <w:p w:rsidR="00E75BD8" w:rsidRDefault="007A78D6" w:rsidP="00E75BD8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RP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7A78D6" w:rsidRDefault="00E75BD8" w:rsidP="00E75BD8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7A78D6" w:rsidRDefault="00E75BD8" w:rsidP="00E75BD8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7A78D6" w:rsidRDefault="00E75BD8" w:rsidP="00E75BD8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132900,00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7A78D6" w:rsidRDefault="00E75BD8" w:rsidP="00E75BD8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7A78D6" w:rsidRDefault="00E75BD8" w:rsidP="00E75BD8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0,00</w:t>
            </w:r>
          </w:p>
        </w:tc>
      </w:tr>
    </w:tbl>
    <w:p w:rsidR="007A78D6" w:rsidRDefault="007A78D6" w:rsidP="00E75BD8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7A78D6" w:rsidRDefault="007A78D6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7A78D6" w:rsidRPr="00E75BD8" w:rsidTr="007A78D6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6F297C" w:rsidP="007A78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359000,00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rPr>
                <w:b/>
                <w:sz w:val="24"/>
                <w:szCs w:val="24"/>
              </w:rPr>
            </w:pPr>
            <w:r w:rsidRPr="007A78D6">
              <w:rPr>
                <w:b/>
                <w:sz w:val="24"/>
                <w:szCs w:val="24"/>
              </w:rPr>
              <w:t>0,00</w:t>
            </w:r>
          </w:p>
        </w:tc>
      </w:tr>
    </w:tbl>
    <w:p w:rsidR="007A78D6" w:rsidRDefault="007A78D6" w:rsidP="00E75BD8">
      <w:pPr>
        <w:rPr>
          <w:sz w:val="24"/>
          <w:szCs w:val="24"/>
        </w:rPr>
      </w:pPr>
    </w:p>
    <w:p w:rsidR="007A78D6" w:rsidRDefault="007A78D6" w:rsidP="00E75BD8">
      <w:pPr>
        <w:rPr>
          <w:sz w:val="24"/>
          <w:szCs w:val="24"/>
        </w:rPr>
      </w:pPr>
    </w:p>
    <w:p w:rsidR="007A78D6" w:rsidRDefault="007A78D6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E75BD8" w:rsidTr="00E75BD8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6F29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573559,00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E75BD8" w:rsidTr="00E75BD8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D8" w:rsidRDefault="006F29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800559</w:t>
            </w:r>
            <w:r w:rsidR="00E75BD8">
              <w:rPr>
                <w:b/>
                <w:sz w:val="24"/>
                <w:szCs w:val="24"/>
              </w:rPr>
              <w:t>,00</w:t>
            </w:r>
          </w:p>
        </w:tc>
      </w:tr>
    </w:tbl>
    <w:p w:rsidR="008F6009" w:rsidRDefault="008F6009" w:rsidP="005E2F80">
      <w:pPr>
        <w:rPr>
          <w:sz w:val="24"/>
          <w:szCs w:val="24"/>
        </w:rPr>
      </w:pPr>
    </w:p>
    <w:p w:rsidR="008F6009" w:rsidRDefault="008F6009" w:rsidP="005E2F80">
      <w:pPr>
        <w:rPr>
          <w:sz w:val="24"/>
          <w:szCs w:val="24"/>
        </w:rPr>
      </w:pPr>
    </w:p>
    <w:p w:rsidR="005B0B5F" w:rsidRPr="002A4524" w:rsidRDefault="005B0B5F" w:rsidP="005A72D5">
      <w:pPr>
        <w:pStyle w:val="aa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 xml:space="preserve">Ведомственная структура расходов бюджета </w:t>
      </w:r>
      <w:r w:rsidR="00EB2B79">
        <w:rPr>
          <w:sz w:val="24"/>
          <w:szCs w:val="24"/>
        </w:rPr>
        <w:t xml:space="preserve"> муниципального образования «Беловодское сельское поселение,Мглинского района,Брянской области « на 2019</w:t>
      </w:r>
      <w:r>
        <w:rPr>
          <w:sz w:val="24"/>
          <w:szCs w:val="24"/>
        </w:rPr>
        <w:t xml:space="preserve"> год и на плановый период 20</w:t>
      </w:r>
      <w:r w:rsidR="00EB2B79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EB2B79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</w:t>
      </w:r>
    </w:p>
    <w:p w:rsidR="005B0B5F" w:rsidRPr="00FC15FB" w:rsidRDefault="005B0B5F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5B0B5F" w:rsidTr="00A66B03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</w:t>
            </w:r>
            <w:r w:rsidR="006F297C">
              <w:rPr>
                <w:sz w:val="24"/>
                <w:szCs w:val="24"/>
              </w:rPr>
              <w:t>9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</w:t>
            </w:r>
            <w:r w:rsidR="006F297C">
              <w:rPr>
                <w:sz w:val="24"/>
                <w:szCs w:val="24"/>
              </w:rPr>
              <w:t>20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3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</w:t>
            </w:r>
            <w:r w:rsidR="006F297C">
              <w:rPr>
                <w:sz w:val="24"/>
                <w:szCs w:val="24"/>
              </w:rPr>
              <w:t>1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6F297C">
              <w:rPr>
                <w:b/>
                <w:sz w:val="24"/>
                <w:szCs w:val="24"/>
              </w:rPr>
              <w:t>227000</w:t>
            </w:r>
            <w:r w:rsidR="00E75BD8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6F297C">
              <w:rPr>
                <w:b/>
                <w:sz w:val="24"/>
                <w:szCs w:val="24"/>
              </w:rPr>
              <w:t>227000</w:t>
            </w:r>
            <w:r w:rsidR="009A6BE5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125347</w:t>
            </w:r>
            <w:r w:rsidR="00E75BD8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125347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B0B5F" w:rsidRPr="00611FB4" w:rsidRDefault="00EB2B79" w:rsidP="006F2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125347,0</w:t>
            </w:r>
            <w:r w:rsidR="005B0B5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101653</w:t>
            </w:r>
            <w:r w:rsidR="00E75BD8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101653</w:t>
            </w:r>
            <w:r w:rsidR="00E75BD8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6F297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101653</w:t>
            </w:r>
            <w:r w:rsidR="00E75BD8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B00087" w:rsidRPr="00611FB4" w:rsidRDefault="00B00087" w:rsidP="006F2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101653</w:t>
            </w:r>
            <w:r w:rsidR="00E75BD8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B00087" w:rsidRPr="00611FB4" w:rsidRDefault="00B00087" w:rsidP="006F2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297C">
              <w:rPr>
                <w:sz w:val="24"/>
                <w:szCs w:val="24"/>
              </w:rPr>
              <w:t>101653</w:t>
            </w:r>
            <w:r w:rsidR="009A6BE5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6F297C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2" w:type="dxa"/>
          </w:tcPr>
          <w:p w:rsidR="005B0B5F" w:rsidRPr="006F297C" w:rsidRDefault="006F297C" w:rsidP="008D7B6E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B0B5F" w:rsidRPr="006F297C" w:rsidRDefault="006F297C" w:rsidP="008D7B6E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6F297C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-1510,00</w:t>
            </w:r>
          </w:p>
        </w:tc>
        <w:tc>
          <w:tcPr>
            <w:tcW w:w="720" w:type="dxa"/>
          </w:tcPr>
          <w:p w:rsidR="005B0B5F" w:rsidRPr="00611FB4" w:rsidRDefault="006F297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6F297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F297C" w:rsidRDefault="006F297C" w:rsidP="006C4203">
            <w:pPr>
              <w:rPr>
                <w:sz w:val="24"/>
                <w:szCs w:val="24"/>
              </w:rPr>
            </w:pPr>
            <w:r w:rsidRPr="006F297C">
              <w:rPr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692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B0B5F" w:rsidRPr="006F297C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F297C" w:rsidRDefault="006F297C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72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F297C" w:rsidRDefault="006F297C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(муниципальных)нужд</w:t>
            </w:r>
          </w:p>
        </w:tc>
        <w:tc>
          <w:tcPr>
            <w:tcW w:w="692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B0B5F" w:rsidRPr="006F297C" w:rsidRDefault="006F297C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72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9C278D">
        <w:trPr>
          <w:trHeight w:val="1040"/>
        </w:trPr>
        <w:tc>
          <w:tcPr>
            <w:tcW w:w="2656" w:type="dxa"/>
          </w:tcPr>
          <w:p w:rsidR="005B0B5F" w:rsidRPr="006F297C" w:rsidRDefault="006F297C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(муниципальных)нужд</w:t>
            </w:r>
          </w:p>
        </w:tc>
        <w:tc>
          <w:tcPr>
            <w:tcW w:w="692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B5F" w:rsidRPr="006F297C" w:rsidRDefault="006F297C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720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F297C" w:rsidRDefault="006F297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297C" w:rsidTr="005E6F21">
        <w:trPr>
          <w:trHeight w:val="687"/>
        </w:trPr>
        <w:tc>
          <w:tcPr>
            <w:tcW w:w="2656" w:type="dxa"/>
          </w:tcPr>
          <w:p w:rsidR="006F297C" w:rsidRPr="005E6F21" w:rsidRDefault="005E6F21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 бюджетные  ассигнования</w:t>
            </w:r>
          </w:p>
        </w:tc>
        <w:tc>
          <w:tcPr>
            <w:tcW w:w="692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1620" w:type="dxa"/>
          </w:tcPr>
          <w:p w:rsidR="006F297C" w:rsidRPr="005E6F21" w:rsidRDefault="005E6F21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+1510,00</w:t>
            </w:r>
          </w:p>
        </w:tc>
        <w:tc>
          <w:tcPr>
            <w:tcW w:w="720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6F297C" w:rsidRPr="005E6F21" w:rsidRDefault="005E6F21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6F297C" w:rsidTr="005E6F21">
        <w:trPr>
          <w:trHeight w:val="569"/>
        </w:trPr>
        <w:tc>
          <w:tcPr>
            <w:tcW w:w="2656" w:type="dxa"/>
          </w:tcPr>
          <w:p w:rsidR="006F297C" w:rsidRPr="006F297C" w:rsidRDefault="005E6F21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 расходы</w:t>
            </w:r>
          </w:p>
        </w:tc>
        <w:tc>
          <w:tcPr>
            <w:tcW w:w="692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620" w:type="dxa"/>
          </w:tcPr>
          <w:p w:rsidR="006F297C" w:rsidRPr="006F297C" w:rsidRDefault="005E6F21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+1510,00</w:t>
            </w:r>
          </w:p>
        </w:tc>
        <w:tc>
          <w:tcPr>
            <w:tcW w:w="720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6F297C" w:rsidRPr="006F297C" w:rsidRDefault="005E6F21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D1C04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5E6F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5E6F21">
              <w:rPr>
                <w:b/>
                <w:sz w:val="24"/>
                <w:szCs w:val="24"/>
              </w:rPr>
              <w:t>227000</w:t>
            </w:r>
            <w:r w:rsidR="009A6BE5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5B0B5F" w:rsidRDefault="005B0B5F" w:rsidP="00AC5BD8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 xml:space="preserve">нести  изменение  в приложение 7 «Распределение бюджетных ассигнований по </w:t>
      </w:r>
      <w:r w:rsidR="005005D2">
        <w:rPr>
          <w:sz w:val="24"/>
          <w:szCs w:val="24"/>
        </w:rPr>
        <w:t>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«Беловодское сельское поселение, Мглинского района, Брянской области» на 2019 год и на плановый период 2020 и 2021 годов»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956"/>
        <w:gridCol w:w="1134"/>
      </w:tblGrid>
      <w:tr w:rsidR="005E6F21" w:rsidRPr="00611FB4" w:rsidTr="005E6F21">
        <w:trPr>
          <w:trHeight w:val="959"/>
        </w:trPr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</w:t>
            </w:r>
            <w:r>
              <w:rPr>
                <w:sz w:val="24"/>
                <w:szCs w:val="24"/>
              </w:rPr>
              <w:t>9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</w:t>
            </w:r>
            <w:r>
              <w:rPr>
                <w:sz w:val="24"/>
                <w:szCs w:val="24"/>
              </w:rPr>
              <w:t>20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</w:t>
            </w:r>
            <w:r>
              <w:rPr>
                <w:sz w:val="24"/>
                <w:szCs w:val="24"/>
              </w:rPr>
              <w:t>1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227000,00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227000,00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+125347,00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+125347,00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+125347,00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101653,00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101653,00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101653,00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+101653,00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+101653,00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11FB4" w:rsidTr="005E6F21">
        <w:tc>
          <w:tcPr>
            <w:tcW w:w="2656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E6F21" w:rsidRPr="006F297C" w:rsidRDefault="005E6F21" w:rsidP="00E94D21">
            <w:pPr>
              <w:rPr>
                <w:b/>
                <w:sz w:val="24"/>
                <w:szCs w:val="24"/>
              </w:rPr>
            </w:pPr>
            <w:r w:rsidRPr="006F297C">
              <w:rPr>
                <w:b/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E6F21" w:rsidRPr="00611FB4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-1510,00</w:t>
            </w:r>
          </w:p>
        </w:tc>
        <w:tc>
          <w:tcPr>
            <w:tcW w:w="956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11FB4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E6F21" w:rsidRPr="006F297C" w:rsidTr="005E6F21">
        <w:tc>
          <w:tcPr>
            <w:tcW w:w="26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 w:rsidRPr="006F297C">
              <w:rPr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9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F297C" w:rsidTr="005E6F21">
        <w:tc>
          <w:tcPr>
            <w:tcW w:w="26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(муниципальных)нужд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9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6F297C" w:rsidTr="005E6F21">
        <w:trPr>
          <w:trHeight w:val="1040"/>
        </w:trPr>
        <w:tc>
          <w:tcPr>
            <w:tcW w:w="26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(муниципальных)нужд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9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5E6F21" w:rsidTr="005E6F21">
        <w:trPr>
          <w:trHeight w:val="687"/>
        </w:trPr>
        <w:tc>
          <w:tcPr>
            <w:tcW w:w="2656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 бюджетные  ассигнования</w:t>
            </w:r>
          </w:p>
        </w:tc>
        <w:tc>
          <w:tcPr>
            <w:tcW w:w="540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1620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+1510,00</w:t>
            </w:r>
          </w:p>
        </w:tc>
        <w:tc>
          <w:tcPr>
            <w:tcW w:w="956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5E6F21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E6F21" w:rsidRPr="006F297C" w:rsidTr="005E6F21">
        <w:trPr>
          <w:trHeight w:val="569"/>
        </w:trPr>
        <w:tc>
          <w:tcPr>
            <w:tcW w:w="26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 расходы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3000080060</w:t>
            </w:r>
          </w:p>
        </w:tc>
        <w:tc>
          <w:tcPr>
            <w:tcW w:w="7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620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+1510,00</w:t>
            </w:r>
          </w:p>
        </w:tc>
        <w:tc>
          <w:tcPr>
            <w:tcW w:w="956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6F297C" w:rsidRDefault="005E6F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6F21" w:rsidRPr="009C278D" w:rsidTr="005E6F21">
        <w:tc>
          <w:tcPr>
            <w:tcW w:w="2656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+227000,00</w:t>
            </w:r>
          </w:p>
        </w:tc>
        <w:tc>
          <w:tcPr>
            <w:tcW w:w="956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6F21" w:rsidRPr="009C278D" w:rsidRDefault="005E6F21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005D2" w:rsidRDefault="005005D2" w:rsidP="00AC5BD8">
      <w:pPr>
        <w:rPr>
          <w:sz w:val="24"/>
          <w:szCs w:val="24"/>
        </w:rPr>
      </w:pPr>
    </w:p>
    <w:p w:rsidR="005B0B5F" w:rsidRDefault="005D1C04" w:rsidP="00AC5BD8">
      <w:pPr>
        <w:rPr>
          <w:sz w:val="24"/>
          <w:szCs w:val="24"/>
        </w:rPr>
      </w:pPr>
      <w:r>
        <w:rPr>
          <w:sz w:val="24"/>
          <w:szCs w:val="24"/>
        </w:rPr>
        <w:t>1.3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«Беловодское сельское поселение, Мглинского района, Брянской области на 2019 год и на плановый период 2020 и 2021 годов»</w:t>
      </w:r>
    </w:p>
    <w:p w:rsidR="005E6F21" w:rsidRDefault="005E6F21" w:rsidP="00AC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5B0B5F" w:rsidTr="002835CC">
        <w:trPr>
          <w:trHeight w:val="519"/>
        </w:trPr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 xml:space="preserve">Комплексное социально-экономическое развитие Беловодского сельского поселения </w:t>
            </w:r>
          </w:p>
        </w:tc>
        <w:tc>
          <w:tcPr>
            <w:tcW w:w="56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5E6F21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797398">
              <w:rPr>
                <w:b/>
                <w:sz w:val="24"/>
                <w:szCs w:val="24"/>
              </w:rPr>
              <w:t>101653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5E6F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101653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101653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E94D21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101653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611FB4" w:rsidRDefault="005B0B5F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101653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611FB4" w:rsidRDefault="005B0B5F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101653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Непрограмная деятельность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D80DE6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E94D21">
              <w:rPr>
                <w:b/>
                <w:sz w:val="24"/>
                <w:szCs w:val="24"/>
              </w:rPr>
              <w:t>125347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D80DE6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E94D21">
              <w:rPr>
                <w:b/>
                <w:sz w:val="24"/>
                <w:szCs w:val="24"/>
              </w:rPr>
              <w:t>125347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E94D21">
              <w:rPr>
                <w:b/>
                <w:sz w:val="24"/>
                <w:szCs w:val="24"/>
              </w:rPr>
              <w:t>125347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F960DA" w:rsidRDefault="005B0B5F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125347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F960DA" w:rsidRDefault="005B0B5F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94D21">
              <w:rPr>
                <w:sz w:val="24"/>
                <w:szCs w:val="24"/>
              </w:rPr>
              <w:t>125347</w:t>
            </w:r>
            <w:r w:rsidR="00243C6C"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4D21" w:rsidRPr="00E94D21" w:rsidTr="002835CC">
        <w:tc>
          <w:tcPr>
            <w:tcW w:w="2660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 w:rsidRPr="00E94D21">
              <w:rPr>
                <w:b/>
                <w:sz w:val="24"/>
                <w:szCs w:val="24"/>
              </w:rPr>
              <w:t>Обеспечение</w:t>
            </w:r>
            <w:r>
              <w:rPr>
                <w:b/>
                <w:sz w:val="24"/>
                <w:szCs w:val="24"/>
              </w:rPr>
              <w:t xml:space="preserve">  проведения выборов           и референдумов</w:t>
            </w:r>
          </w:p>
        </w:tc>
        <w:tc>
          <w:tcPr>
            <w:tcW w:w="567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80060</w:t>
            </w:r>
          </w:p>
        </w:tc>
        <w:tc>
          <w:tcPr>
            <w:tcW w:w="678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E94D21" w:rsidRPr="00E94D21" w:rsidRDefault="00E94D21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-1510,00</w:t>
            </w:r>
          </w:p>
        </w:tc>
        <w:tc>
          <w:tcPr>
            <w:tcW w:w="727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E94D21" w:rsidRPr="00E94D21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E94D21" w:rsidRPr="006C4203" w:rsidTr="002835CC">
        <w:tc>
          <w:tcPr>
            <w:tcW w:w="2660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 w:rsidRPr="00E94D21">
              <w:rPr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56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678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E94D21" w:rsidRPr="00E94D21" w:rsidRDefault="00E94D2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72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4D21" w:rsidRPr="006C4203" w:rsidTr="002835CC">
        <w:tc>
          <w:tcPr>
            <w:tcW w:w="2660" w:type="dxa"/>
          </w:tcPr>
          <w:p w:rsidR="00E94D21" w:rsidRPr="00E94D21" w:rsidRDefault="00E94D21" w:rsidP="00E94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678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E94D21" w:rsidRPr="00E94D21" w:rsidRDefault="00E94D2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72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4D21" w:rsidRPr="006C4203" w:rsidTr="002835CC">
        <w:tc>
          <w:tcPr>
            <w:tcW w:w="2660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 муниципальных ) нужд</w:t>
            </w:r>
          </w:p>
        </w:tc>
        <w:tc>
          <w:tcPr>
            <w:tcW w:w="56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678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E94D21" w:rsidRPr="00E94D21" w:rsidRDefault="00E94D2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-1510,00</w:t>
            </w:r>
          </w:p>
        </w:tc>
        <w:tc>
          <w:tcPr>
            <w:tcW w:w="72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4D21" w:rsidRPr="006C4203" w:rsidTr="002835CC">
        <w:tc>
          <w:tcPr>
            <w:tcW w:w="2660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80060</w:t>
            </w:r>
          </w:p>
        </w:tc>
        <w:tc>
          <w:tcPr>
            <w:tcW w:w="678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1399" w:type="dxa"/>
          </w:tcPr>
          <w:p w:rsidR="00E94D21" w:rsidRDefault="00E94D21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+1510,00</w:t>
            </w:r>
          </w:p>
        </w:tc>
        <w:tc>
          <w:tcPr>
            <w:tcW w:w="727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E94D21" w:rsidRPr="00611FB4" w:rsidRDefault="00E94D2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E94D21" w:rsidRPr="006C4203" w:rsidTr="002835CC">
        <w:tc>
          <w:tcPr>
            <w:tcW w:w="2660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 w:rsidRPr="00E94D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678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399" w:type="dxa"/>
          </w:tcPr>
          <w:p w:rsidR="00E94D21" w:rsidRPr="00E94D21" w:rsidRDefault="00E94D2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+1510,00</w:t>
            </w:r>
          </w:p>
        </w:tc>
        <w:tc>
          <w:tcPr>
            <w:tcW w:w="727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E94D21" w:rsidRPr="00E94D21" w:rsidRDefault="00E94D2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E94D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E94D21">
              <w:rPr>
                <w:b/>
                <w:sz w:val="24"/>
                <w:szCs w:val="24"/>
              </w:rPr>
              <w:t>227000</w:t>
            </w:r>
            <w:r w:rsidR="00243C6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6C4203" w:rsidRDefault="005B0B5F" w:rsidP="00AC5BD8">
      <w:pPr>
        <w:rPr>
          <w:b/>
          <w:sz w:val="24"/>
          <w:szCs w:val="24"/>
        </w:rPr>
      </w:pPr>
    </w:p>
    <w:p w:rsidR="005B0B5F" w:rsidRPr="006C4203" w:rsidRDefault="005B0B5F" w:rsidP="006C4203">
      <w:pPr>
        <w:rPr>
          <w:sz w:val="24"/>
          <w:szCs w:val="24"/>
        </w:rPr>
      </w:pPr>
    </w:p>
    <w:p w:rsidR="005B0B5F" w:rsidRDefault="005B0B5F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1.5 Приложение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«Источники внутреннего финансирования дефицита бюджета </w:t>
      </w:r>
      <w:r w:rsidR="00D80DE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Беловодско</w:t>
      </w:r>
      <w:r w:rsidR="00D80DE6">
        <w:rPr>
          <w:sz w:val="24"/>
          <w:szCs w:val="24"/>
        </w:rPr>
        <w:t>е</w:t>
      </w:r>
      <w:r>
        <w:rPr>
          <w:sz w:val="24"/>
          <w:szCs w:val="24"/>
        </w:rPr>
        <w:t xml:space="preserve"> сельского поселени</w:t>
      </w:r>
      <w:r w:rsidR="00D80DE6">
        <w:rPr>
          <w:sz w:val="24"/>
          <w:szCs w:val="24"/>
        </w:rPr>
        <w:t>е, Мглинского района,Брянской области»</w:t>
      </w:r>
      <w:r>
        <w:rPr>
          <w:sz w:val="24"/>
          <w:szCs w:val="24"/>
        </w:rPr>
        <w:t xml:space="preserve"> на 201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на </w:t>
      </w:r>
      <w:r w:rsidR="00D80DE6">
        <w:rPr>
          <w:sz w:val="24"/>
          <w:szCs w:val="24"/>
        </w:rPr>
        <w:t>пл</w:t>
      </w:r>
      <w:r>
        <w:rPr>
          <w:sz w:val="24"/>
          <w:szCs w:val="24"/>
        </w:rPr>
        <w:t>ановый период 20</w:t>
      </w:r>
      <w:r w:rsidR="00D80DE6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D80DE6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годов»» согласно приложения 1 к решению, изложить в новой редакции</w:t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Pr="00D16DC4" w:rsidRDefault="005B0B5F" w:rsidP="0025298D">
      <w:pPr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08D" w:rsidRDefault="0057608D" w:rsidP="00941A41">
      <w:r>
        <w:separator/>
      </w:r>
    </w:p>
  </w:endnote>
  <w:endnote w:type="continuationSeparator" w:id="1">
    <w:p w:rsidR="0057608D" w:rsidRDefault="0057608D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08D" w:rsidRDefault="0057608D" w:rsidP="00941A41">
      <w:r>
        <w:separator/>
      </w:r>
    </w:p>
  </w:footnote>
  <w:footnote w:type="continuationSeparator" w:id="1">
    <w:p w:rsidR="0057608D" w:rsidRDefault="0057608D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4395"/>
    <w:rsid w:val="000269F1"/>
    <w:rsid w:val="00044486"/>
    <w:rsid w:val="00055B61"/>
    <w:rsid w:val="000832D9"/>
    <w:rsid w:val="000B4B4C"/>
    <w:rsid w:val="000B4B57"/>
    <w:rsid w:val="000B7339"/>
    <w:rsid w:val="0011390D"/>
    <w:rsid w:val="00115795"/>
    <w:rsid w:val="00126DAB"/>
    <w:rsid w:val="00130060"/>
    <w:rsid w:val="00144B53"/>
    <w:rsid w:val="00165D69"/>
    <w:rsid w:val="00184403"/>
    <w:rsid w:val="001C2277"/>
    <w:rsid w:val="001C523C"/>
    <w:rsid w:val="001C7D04"/>
    <w:rsid w:val="001E503E"/>
    <w:rsid w:val="001E724F"/>
    <w:rsid w:val="00204C72"/>
    <w:rsid w:val="0023549E"/>
    <w:rsid w:val="00243C6C"/>
    <w:rsid w:val="00250C1F"/>
    <w:rsid w:val="0025298D"/>
    <w:rsid w:val="002835CC"/>
    <w:rsid w:val="00291898"/>
    <w:rsid w:val="002A4524"/>
    <w:rsid w:val="002A569F"/>
    <w:rsid w:val="002D3A7E"/>
    <w:rsid w:val="002D489C"/>
    <w:rsid w:val="002E08E4"/>
    <w:rsid w:val="002E38E4"/>
    <w:rsid w:val="002E3AAE"/>
    <w:rsid w:val="002E60D5"/>
    <w:rsid w:val="003061C6"/>
    <w:rsid w:val="0034102D"/>
    <w:rsid w:val="003649E9"/>
    <w:rsid w:val="003838DA"/>
    <w:rsid w:val="003B236A"/>
    <w:rsid w:val="003E6084"/>
    <w:rsid w:val="003E641E"/>
    <w:rsid w:val="003F0905"/>
    <w:rsid w:val="003F69F3"/>
    <w:rsid w:val="00407D66"/>
    <w:rsid w:val="004111EE"/>
    <w:rsid w:val="00424407"/>
    <w:rsid w:val="0042664B"/>
    <w:rsid w:val="00430DFE"/>
    <w:rsid w:val="00445FB3"/>
    <w:rsid w:val="00460D13"/>
    <w:rsid w:val="00465F13"/>
    <w:rsid w:val="004710EB"/>
    <w:rsid w:val="00472003"/>
    <w:rsid w:val="00491410"/>
    <w:rsid w:val="004A73B6"/>
    <w:rsid w:val="004B0E33"/>
    <w:rsid w:val="004B6E9D"/>
    <w:rsid w:val="004B7110"/>
    <w:rsid w:val="004C2583"/>
    <w:rsid w:val="004C3045"/>
    <w:rsid w:val="004D15E3"/>
    <w:rsid w:val="004E25CE"/>
    <w:rsid w:val="004E3155"/>
    <w:rsid w:val="004F2BFC"/>
    <w:rsid w:val="004F44E9"/>
    <w:rsid w:val="005005D2"/>
    <w:rsid w:val="00504662"/>
    <w:rsid w:val="005214A4"/>
    <w:rsid w:val="0053326C"/>
    <w:rsid w:val="005407FD"/>
    <w:rsid w:val="00556314"/>
    <w:rsid w:val="00557728"/>
    <w:rsid w:val="0056232A"/>
    <w:rsid w:val="00564954"/>
    <w:rsid w:val="0057608D"/>
    <w:rsid w:val="00587002"/>
    <w:rsid w:val="005A03B8"/>
    <w:rsid w:val="005A4EEA"/>
    <w:rsid w:val="005A72D5"/>
    <w:rsid w:val="005B0B5F"/>
    <w:rsid w:val="005B2101"/>
    <w:rsid w:val="005B30CF"/>
    <w:rsid w:val="005C3BA3"/>
    <w:rsid w:val="005D1C04"/>
    <w:rsid w:val="005D5FF1"/>
    <w:rsid w:val="005D79F6"/>
    <w:rsid w:val="005E26E8"/>
    <w:rsid w:val="005E2F80"/>
    <w:rsid w:val="005E6F21"/>
    <w:rsid w:val="00604AD5"/>
    <w:rsid w:val="00611FB4"/>
    <w:rsid w:val="006224C6"/>
    <w:rsid w:val="00633AA3"/>
    <w:rsid w:val="006369F6"/>
    <w:rsid w:val="0064535A"/>
    <w:rsid w:val="00646C3F"/>
    <w:rsid w:val="00661E49"/>
    <w:rsid w:val="00662DE3"/>
    <w:rsid w:val="006727E3"/>
    <w:rsid w:val="006972C8"/>
    <w:rsid w:val="006C4203"/>
    <w:rsid w:val="006C44E5"/>
    <w:rsid w:val="006D0E7A"/>
    <w:rsid w:val="006D160E"/>
    <w:rsid w:val="006E1D30"/>
    <w:rsid w:val="006F297C"/>
    <w:rsid w:val="00701B20"/>
    <w:rsid w:val="00706FA6"/>
    <w:rsid w:val="00715C4F"/>
    <w:rsid w:val="00715D3C"/>
    <w:rsid w:val="00716C8B"/>
    <w:rsid w:val="00747820"/>
    <w:rsid w:val="00753FA4"/>
    <w:rsid w:val="007567C2"/>
    <w:rsid w:val="0076343B"/>
    <w:rsid w:val="007711BD"/>
    <w:rsid w:val="007948D4"/>
    <w:rsid w:val="00797398"/>
    <w:rsid w:val="007A78D6"/>
    <w:rsid w:val="007C1504"/>
    <w:rsid w:val="007C7FE7"/>
    <w:rsid w:val="007E2E02"/>
    <w:rsid w:val="007E7E19"/>
    <w:rsid w:val="007F60A6"/>
    <w:rsid w:val="007F7290"/>
    <w:rsid w:val="008030A4"/>
    <w:rsid w:val="00821C9E"/>
    <w:rsid w:val="0083225A"/>
    <w:rsid w:val="00842CD0"/>
    <w:rsid w:val="008436F3"/>
    <w:rsid w:val="0084376E"/>
    <w:rsid w:val="00850EA3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A90"/>
    <w:rsid w:val="008F6009"/>
    <w:rsid w:val="00900655"/>
    <w:rsid w:val="00901CD0"/>
    <w:rsid w:val="00911F43"/>
    <w:rsid w:val="0091258C"/>
    <w:rsid w:val="0091264D"/>
    <w:rsid w:val="009171CA"/>
    <w:rsid w:val="00920F92"/>
    <w:rsid w:val="0092197A"/>
    <w:rsid w:val="009268C6"/>
    <w:rsid w:val="00935A32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87549"/>
    <w:rsid w:val="009922B9"/>
    <w:rsid w:val="00993EDD"/>
    <w:rsid w:val="009A6BE5"/>
    <w:rsid w:val="009A7527"/>
    <w:rsid w:val="009B4263"/>
    <w:rsid w:val="009C07B8"/>
    <w:rsid w:val="009C278D"/>
    <w:rsid w:val="009D0EBE"/>
    <w:rsid w:val="009D242E"/>
    <w:rsid w:val="009D59C3"/>
    <w:rsid w:val="009E0250"/>
    <w:rsid w:val="009E2F65"/>
    <w:rsid w:val="009E6938"/>
    <w:rsid w:val="009E742D"/>
    <w:rsid w:val="009E7D65"/>
    <w:rsid w:val="009F05BB"/>
    <w:rsid w:val="009F1154"/>
    <w:rsid w:val="009F4258"/>
    <w:rsid w:val="009F7ECA"/>
    <w:rsid w:val="00A0447D"/>
    <w:rsid w:val="00A10D3A"/>
    <w:rsid w:val="00A156EE"/>
    <w:rsid w:val="00A31366"/>
    <w:rsid w:val="00A40AE9"/>
    <w:rsid w:val="00A57059"/>
    <w:rsid w:val="00A66B03"/>
    <w:rsid w:val="00A700CB"/>
    <w:rsid w:val="00A84854"/>
    <w:rsid w:val="00A84AB3"/>
    <w:rsid w:val="00A90C94"/>
    <w:rsid w:val="00A92F0D"/>
    <w:rsid w:val="00AA3D61"/>
    <w:rsid w:val="00AC5BD8"/>
    <w:rsid w:val="00B00087"/>
    <w:rsid w:val="00B14140"/>
    <w:rsid w:val="00B24C6A"/>
    <w:rsid w:val="00B275FC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C4325"/>
    <w:rsid w:val="00BC69F1"/>
    <w:rsid w:val="00C044F5"/>
    <w:rsid w:val="00C10981"/>
    <w:rsid w:val="00C2216C"/>
    <w:rsid w:val="00C524C8"/>
    <w:rsid w:val="00C81FC9"/>
    <w:rsid w:val="00C8261B"/>
    <w:rsid w:val="00C82DF0"/>
    <w:rsid w:val="00C9720D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452FC"/>
    <w:rsid w:val="00D647E3"/>
    <w:rsid w:val="00D80DE6"/>
    <w:rsid w:val="00D84865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E05AE0"/>
    <w:rsid w:val="00E1538D"/>
    <w:rsid w:val="00E17AED"/>
    <w:rsid w:val="00E228B2"/>
    <w:rsid w:val="00E264ED"/>
    <w:rsid w:val="00E35D80"/>
    <w:rsid w:val="00E37F66"/>
    <w:rsid w:val="00E5747F"/>
    <w:rsid w:val="00E639B5"/>
    <w:rsid w:val="00E75BD8"/>
    <w:rsid w:val="00E8290D"/>
    <w:rsid w:val="00E91595"/>
    <w:rsid w:val="00E94D21"/>
    <w:rsid w:val="00E97883"/>
    <w:rsid w:val="00EB01C3"/>
    <w:rsid w:val="00EB1CF8"/>
    <w:rsid w:val="00EB2B79"/>
    <w:rsid w:val="00EC4BC2"/>
    <w:rsid w:val="00ED27F0"/>
    <w:rsid w:val="00ED3F23"/>
    <w:rsid w:val="00ED4603"/>
    <w:rsid w:val="00ED61F4"/>
    <w:rsid w:val="00F17723"/>
    <w:rsid w:val="00F3092E"/>
    <w:rsid w:val="00F32FF2"/>
    <w:rsid w:val="00F522F8"/>
    <w:rsid w:val="00F53229"/>
    <w:rsid w:val="00F60393"/>
    <w:rsid w:val="00F607E3"/>
    <w:rsid w:val="00F66AD0"/>
    <w:rsid w:val="00F66C5D"/>
    <w:rsid w:val="00F739DE"/>
    <w:rsid w:val="00F73A08"/>
    <w:rsid w:val="00F76EDC"/>
    <w:rsid w:val="00F80B25"/>
    <w:rsid w:val="00F81674"/>
    <w:rsid w:val="00F960DA"/>
    <w:rsid w:val="00FA6B21"/>
    <w:rsid w:val="00FC05DB"/>
    <w:rsid w:val="00FC15FB"/>
    <w:rsid w:val="00FD21DE"/>
    <w:rsid w:val="00FD376F"/>
    <w:rsid w:val="00FF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138</cp:revision>
  <cp:lastPrinted>2019-10-08T07:20:00Z</cp:lastPrinted>
  <dcterms:created xsi:type="dcterms:W3CDTF">2016-06-27T06:12:00Z</dcterms:created>
  <dcterms:modified xsi:type="dcterms:W3CDTF">2019-10-08T07:25:00Z</dcterms:modified>
</cp:coreProperties>
</file>